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0F" w:rsidRPr="00E5640F" w:rsidRDefault="00E5640F" w:rsidP="00E5640F">
      <w:pPr>
        <w:spacing w:after="0" w:line="260" w:lineRule="atLeast"/>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5640F" w:rsidRPr="00E5640F" w:rsidRDefault="00E5640F" w:rsidP="00E5640F">
      <w:pPr>
        <w:spacing w:after="240" w:line="260" w:lineRule="atLeast"/>
        <w:rPr>
          <w:rFonts w:ascii="Times New Roman" w:eastAsia="Times New Roman" w:hAnsi="Times New Roman" w:cs="Times New Roman"/>
          <w:sz w:val="24"/>
          <w:szCs w:val="24"/>
          <w:lang w:eastAsia="pl-PL"/>
        </w:rPr>
      </w:pPr>
      <w:hyperlink r:id="rId5" w:tgtFrame="_blank" w:history="1">
        <w:r w:rsidRPr="00E5640F">
          <w:rPr>
            <w:rFonts w:ascii="Times New Roman" w:eastAsia="Times New Roman" w:hAnsi="Times New Roman" w:cs="Times New Roman"/>
            <w:color w:val="0000FF"/>
            <w:sz w:val="24"/>
            <w:szCs w:val="24"/>
            <w:u w:val="single"/>
            <w:lang w:eastAsia="pl-PL"/>
          </w:rPr>
          <w:t>www.igbmazovia.pl</w:t>
        </w:r>
      </w:hyperlink>
    </w:p>
    <w:p w:rsidR="00E5640F" w:rsidRPr="00E5640F" w:rsidRDefault="00E5640F" w:rsidP="00E5640F">
      <w:pPr>
        <w:spacing w:after="0"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5640F" w:rsidRPr="00E5640F" w:rsidRDefault="00E5640F" w:rsidP="00E5640F">
      <w:pPr>
        <w:spacing w:before="100" w:beforeAutospacing="1" w:after="240"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Warszawa: Dostawa sprzętu technicznego dla Mazowieckiej Instytucji Gospodarki Budżetowej MAZOVIA w podziale na osiem części.</w:t>
      </w:r>
      <w:r w:rsidRPr="00E5640F">
        <w:rPr>
          <w:rFonts w:ascii="Times New Roman" w:eastAsia="Times New Roman" w:hAnsi="Times New Roman" w:cs="Times New Roman"/>
          <w:sz w:val="24"/>
          <w:szCs w:val="24"/>
          <w:lang w:eastAsia="pl-PL"/>
        </w:rPr>
        <w:br/>
      </w:r>
      <w:r w:rsidRPr="00E5640F">
        <w:rPr>
          <w:rFonts w:ascii="Times New Roman" w:eastAsia="Times New Roman" w:hAnsi="Times New Roman" w:cs="Times New Roman"/>
          <w:b/>
          <w:bCs/>
          <w:sz w:val="24"/>
          <w:szCs w:val="24"/>
          <w:lang w:eastAsia="pl-PL"/>
        </w:rPr>
        <w:t>Numer ogłoszenia: 311776 - 2015; data zamieszczenia: 19.11.2015</w:t>
      </w:r>
      <w:r w:rsidRPr="00E5640F">
        <w:rPr>
          <w:rFonts w:ascii="Times New Roman" w:eastAsia="Times New Roman" w:hAnsi="Times New Roman" w:cs="Times New Roman"/>
          <w:sz w:val="24"/>
          <w:szCs w:val="24"/>
          <w:lang w:eastAsia="pl-PL"/>
        </w:rPr>
        <w:br/>
        <w:t>OGŁOSZENIE O ZAMÓWIENIU - dostawy</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Zamieszczanie ogłoszenia:</w:t>
      </w:r>
      <w:r w:rsidRPr="00E5640F">
        <w:rPr>
          <w:rFonts w:ascii="Times New Roman" w:eastAsia="Times New Roman" w:hAnsi="Times New Roman" w:cs="Times New Roman"/>
          <w:sz w:val="24"/>
          <w:szCs w:val="24"/>
          <w:lang w:eastAsia="pl-PL"/>
        </w:rPr>
        <w:t xml:space="preserve"> obowiązkowe.</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Ogłoszenie dotyczy:</w:t>
      </w:r>
      <w:r w:rsidRPr="00E5640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5640F" w:rsidRPr="00E5640F" w:rsidTr="00E5640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5640F" w:rsidRPr="00E5640F" w:rsidRDefault="00E5640F" w:rsidP="00E5640F">
            <w:pPr>
              <w:spacing w:after="0" w:line="240" w:lineRule="auto"/>
              <w:jc w:val="center"/>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V</w:t>
            </w:r>
          </w:p>
        </w:tc>
        <w:tc>
          <w:tcPr>
            <w:tcW w:w="0" w:type="auto"/>
            <w:vAlign w:val="center"/>
            <w:hideMark/>
          </w:tcPr>
          <w:p w:rsidR="00E5640F" w:rsidRPr="00E5640F" w:rsidRDefault="00E5640F" w:rsidP="00E5640F">
            <w:pPr>
              <w:spacing w:after="0"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zamówienia publicznego</w:t>
            </w:r>
          </w:p>
        </w:tc>
      </w:tr>
      <w:tr w:rsidR="00E5640F" w:rsidRPr="00E5640F" w:rsidTr="00E5640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5640F" w:rsidRPr="00E5640F" w:rsidRDefault="00E5640F" w:rsidP="00E5640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5640F" w:rsidRPr="00E5640F" w:rsidRDefault="00E5640F" w:rsidP="00E5640F">
            <w:pPr>
              <w:spacing w:after="0"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zawarcia umowy ramowej</w:t>
            </w:r>
          </w:p>
        </w:tc>
      </w:tr>
      <w:tr w:rsidR="00E5640F" w:rsidRPr="00E5640F" w:rsidTr="00E5640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5640F" w:rsidRPr="00E5640F" w:rsidRDefault="00E5640F" w:rsidP="00E5640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5640F" w:rsidRPr="00E5640F" w:rsidRDefault="00E5640F" w:rsidP="00E5640F">
            <w:pPr>
              <w:spacing w:after="0"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ustanowienia dynamicznego systemu zakupów (DSZ)</w:t>
            </w:r>
          </w:p>
        </w:tc>
      </w:tr>
    </w:tbl>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SEKCJA I: ZAMAWIAJĄCY</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 1) NAZWA I ADRES:</w:t>
      </w:r>
      <w:r w:rsidRPr="00E5640F">
        <w:rPr>
          <w:rFonts w:ascii="Times New Roman" w:eastAsia="Times New Roman" w:hAnsi="Times New Roman" w:cs="Times New Roman"/>
          <w:sz w:val="24"/>
          <w:szCs w:val="24"/>
          <w:lang w:eastAsia="pl-PL"/>
        </w:rPr>
        <w:t xml:space="preserve"> Mazowiecka Instytucja Gospodarki </w:t>
      </w:r>
      <w:proofErr w:type="spellStart"/>
      <w:r w:rsidRPr="00E5640F">
        <w:rPr>
          <w:rFonts w:ascii="Times New Roman" w:eastAsia="Times New Roman" w:hAnsi="Times New Roman" w:cs="Times New Roman"/>
          <w:sz w:val="24"/>
          <w:szCs w:val="24"/>
          <w:lang w:eastAsia="pl-PL"/>
        </w:rPr>
        <w:t>Budźetowej</w:t>
      </w:r>
      <w:proofErr w:type="spellEnd"/>
      <w:r w:rsidRPr="00E5640F">
        <w:rPr>
          <w:rFonts w:ascii="Times New Roman" w:eastAsia="Times New Roman" w:hAnsi="Times New Roman" w:cs="Times New Roman"/>
          <w:sz w:val="24"/>
          <w:szCs w:val="24"/>
          <w:lang w:eastAsia="pl-PL"/>
        </w:rPr>
        <w:t xml:space="preserve"> </w:t>
      </w:r>
      <w:proofErr w:type="spellStart"/>
      <w:r w:rsidRPr="00E5640F">
        <w:rPr>
          <w:rFonts w:ascii="Times New Roman" w:eastAsia="Times New Roman" w:hAnsi="Times New Roman" w:cs="Times New Roman"/>
          <w:sz w:val="24"/>
          <w:szCs w:val="24"/>
          <w:lang w:eastAsia="pl-PL"/>
        </w:rPr>
        <w:t>Mazovia</w:t>
      </w:r>
      <w:proofErr w:type="spellEnd"/>
      <w:r w:rsidRPr="00E5640F">
        <w:rPr>
          <w:rFonts w:ascii="Times New Roman" w:eastAsia="Times New Roman" w:hAnsi="Times New Roman" w:cs="Times New Roman"/>
          <w:sz w:val="24"/>
          <w:szCs w:val="24"/>
          <w:lang w:eastAsia="pl-PL"/>
        </w:rPr>
        <w:t xml:space="preserve"> , ul. Antoniego Kocjana 3, 01-473 Warszawa, woj. mazowieckie, tel. </w:t>
      </w:r>
      <w:r w:rsidRPr="00E5640F">
        <w:rPr>
          <w:rFonts w:ascii="Times New Roman" w:eastAsia="Times New Roman" w:hAnsi="Times New Roman" w:cs="Times New Roman"/>
          <w:noProof/>
          <w:sz w:val="24"/>
          <w:szCs w:val="24"/>
          <w:lang w:eastAsia="pl-PL"/>
        </w:rPr>
        <mc:AlternateContent>
          <mc:Choice Requires="wps">
            <w:drawing>
              <wp:inline distT="0" distB="0" distL="0" distR="0" wp14:anchorId="3A4A4085" wp14:editId="308E0E98">
                <wp:extent cx="304800" cy="304800"/>
                <wp:effectExtent l="0" t="0" r="0" b="0"/>
                <wp:docPr id="28" name="AutoShape 17"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2872A" id="AutoShape 17"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VI5wIAABY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wcRUjnAgAAF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E5640F">
        <w:rPr>
          <w:rFonts w:ascii="Times New Roman" w:eastAsia="Times New Roman" w:hAnsi="Times New Roman" w:cs="Times New Roman"/>
          <w:sz w:val="24"/>
          <w:szCs w:val="24"/>
          <w:lang w:eastAsia="pl-PL"/>
        </w:rPr>
        <w:t>22 328 60 01, faks 22 328 60 50.</w:t>
      </w:r>
    </w:p>
    <w:p w:rsidR="00E5640F" w:rsidRPr="00E5640F" w:rsidRDefault="00E5640F" w:rsidP="00E5640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Adres strony internetowej zamawiającego:</w:t>
      </w:r>
      <w:r w:rsidRPr="00E5640F">
        <w:rPr>
          <w:rFonts w:ascii="Times New Roman" w:eastAsia="Times New Roman" w:hAnsi="Times New Roman" w:cs="Times New Roman"/>
          <w:sz w:val="24"/>
          <w:szCs w:val="24"/>
          <w:lang w:eastAsia="pl-PL"/>
        </w:rPr>
        <w:t xml:space="preserve"> www.igbmazovia.pl</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 2) RODZAJ ZAMAWIAJĄCEGO:</w:t>
      </w:r>
      <w:r w:rsidRPr="00E5640F">
        <w:rPr>
          <w:rFonts w:ascii="Times New Roman" w:eastAsia="Times New Roman" w:hAnsi="Times New Roman" w:cs="Times New Roman"/>
          <w:sz w:val="24"/>
          <w:szCs w:val="24"/>
          <w:lang w:eastAsia="pl-PL"/>
        </w:rPr>
        <w:t xml:space="preserve"> Inny: Mazowiecka Instytucja Gospodarki Budżetowej </w:t>
      </w:r>
      <w:proofErr w:type="spellStart"/>
      <w:r w:rsidRPr="00E5640F">
        <w:rPr>
          <w:rFonts w:ascii="Times New Roman" w:eastAsia="Times New Roman" w:hAnsi="Times New Roman" w:cs="Times New Roman"/>
          <w:sz w:val="24"/>
          <w:szCs w:val="24"/>
          <w:lang w:eastAsia="pl-PL"/>
        </w:rPr>
        <w:t>Mazovia</w:t>
      </w:r>
      <w:proofErr w:type="spellEnd"/>
      <w:r w:rsidRPr="00E5640F">
        <w:rPr>
          <w:rFonts w:ascii="Times New Roman" w:eastAsia="Times New Roman" w:hAnsi="Times New Roman" w:cs="Times New Roman"/>
          <w:sz w:val="24"/>
          <w:szCs w:val="24"/>
          <w:lang w:eastAsia="pl-PL"/>
        </w:rPr>
        <w:t>.</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SEKCJA II: PRZEDMIOT ZAMÓWIENIA</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II.1) OKREŚLENIE PRZEDMIOTU ZAMÓWIENIA</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II.1.1) Nazwa nadana zamówieniu przez zamawiającego:</w:t>
      </w:r>
      <w:r w:rsidRPr="00E5640F">
        <w:rPr>
          <w:rFonts w:ascii="Times New Roman" w:eastAsia="Times New Roman" w:hAnsi="Times New Roman" w:cs="Times New Roman"/>
          <w:sz w:val="24"/>
          <w:szCs w:val="24"/>
          <w:lang w:eastAsia="pl-PL"/>
        </w:rPr>
        <w:t xml:space="preserve"> Dostawa sprzętu technicznego dla Mazowieckiej Instytucji Gospodarki Budżetowej MAZOVIA w podziale na osiem części..</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II.1.2) Rodzaj zamówienia:</w:t>
      </w:r>
      <w:r w:rsidRPr="00E5640F">
        <w:rPr>
          <w:rFonts w:ascii="Times New Roman" w:eastAsia="Times New Roman" w:hAnsi="Times New Roman" w:cs="Times New Roman"/>
          <w:sz w:val="24"/>
          <w:szCs w:val="24"/>
          <w:lang w:eastAsia="pl-PL"/>
        </w:rPr>
        <w:t xml:space="preserve"> dostawy.</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II.1.4) Określenie przedmiotu oraz wielkości lub zakresu zamówienia:</w:t>
      </w:r>
      <w:r w:rsidRPr="00E5640F">
        <w:rPr>
          <w:rFonts w:ascii="Times New Roman" w:eastAsia="Times New Roman" w:hAnsi="Times New Roman" w:cs="Times New Roman"/>
          <w:sz w:val="24"/>
          <w:szCs w:val="24"/>
          <w:lang w:eastAsia="pl-PL"/>
        </w:rPr>
        <w:t xml:space="preserve"> 1.Przedmiotem zamówienia jest dostawa sprzętu technicznego dla Mazowieckiej Instytucji Gospodarki Budżetowej MAZOVIA w podziale na 8 części: Cześć I Dostawa kompletnej, dwukierunkowej zagęszczarki płytowej, wibracyjnej dla Mazowieckiej Instytucji Gospodarki Budżetowej </w:t>
      </w:r>
      <w:proofErr w:type="spellStart"/>
      <w:r w:rsidRPr="00E5640F">
        <w:rPr>
          <w:rFonts w:ascii="Times New Roman" w:eastAsia="Times New Roman" w:hAnsi="Times New Roman" w:cs="Times New Roman"/>
          <w:sz w:val="24"/>
          <w:szCs w:val="24"/>
          <w:lang w:eastAsia="pl-PL"/>
        </w:rPr>
        <w:t>Mazovia</w:t>
      </w:r>
      <w:proofErr w:type="spellEnd"/>
      <w:r w:rsidRPr="00E5640F">
        <w:rPr>
          <w:rFonts w:ascii="Times New Roman" w:eastAsia="Times New Roman" w:hAnsi="Times New Roman" w:cs="Times New Roman"/>
          <w:sz w:val="24"/>
          <w:szCs w:val="24"/>
          <w:lang w:eastAsia="pl-PL"/>
        </w:rPr>
        <w:t xml:space="preserve"> przy ul. Kocjana 3 w Warszawie. Cześć II Dostawa kompletnej przecinarki wózkowej nawierzchni do cięcia asfaltu, betonu i bruku dla Mazowieckiej Instytucji Gospodarki Budżetowej </w:t>
      </w:r>
      <w:proofErr w:type="spellStart"/>
      <w:r w:rsidRPr="00E5640F">
        <w:rPr>
          <w:rFonts w:ascii="Times New Roman" w:eastAsia="Times New Roman" w:hAnsi="Times New Roman" w:cs="Times New Roman"/>
          <w:sz w:val="24"/>
          <w:szCs w:val="24"/>
          <w:lang w:eastAsia="pl-PL"/>
        </w:rPr>
        <w:t>Mazovia</w:t>
      </w:r>
      <w:proofErr w:type="spellEnd"/>
      <w:r w:rsidRPr="00E5640F">
        <w:rPr>
          <w:rFonts w:ascii="Times New Roman" w:eastAsia="Times New Roman" w:hAnsi="Times New Roman" w:cs="Times New Roman"/>
          <w:sz w:val="24"/>
          <w:szCs w:val="24"/>
          <w:lang w:eastAsia="pl-PL"/>
        </w:rPr>
        <w:t xml:space="preserve"> przy ul. Kocjana 3 w Warszawie. Cześć III Dostawa kompletnego agregatu malarskiego, elektrycznego dla Mazowieckiej Instytucji Gospodarki Budżetowej </w:t>
      </w:r>
      <w:proofErr w:type="spellStart"/>
      <w:r w:rsidRPr="00E5640F">
        <w:rPr>
          <w:rFonts w:ascii="Times New Roman" w:eastAsia="Times New Roman" w:hAnsi="Times New Roman" w:cs="Times New Roman"/>
          <w:sz w:val="24"/>
          <w:szCs w:val="24"/>
          <w:lang w:eastAsia="pl-PL"/>
        </w:rPr>
        <w:t>Mazovia</w:t>
      </w:r>
      <w:proofErr w:type="spellEnd"/>
      <w:r w:rsidRPr="00E5640F">
        <w:rPr>
          <w:rFonts w:ascii="Times New Roman" w:eastAsia="Times New Roman" w:hAnsi="Times New Roman" w:cs="Times New Roman"/>
          <w:sz w:val="24"/>
          <w:szCs w:val="24"/>
          <w:lang w:eastAsia="pl-PL"/>
        </w:rPr>
        <w:t xml:space="preserve"> przy ul. Kocjana 3 w Warszawie. Cześć IV Dostawa </w:t>
      </w:r>
      <w:r w:rsidRPr="00E5640F">
        <w:rPr>
          <w:rFonts w:ascii="Times New Roman" w:eastAsia="Times New Roman" w:hAnsi="Times New Roman" w:cs="Times New Roman"/>
          <w:sz w:val="24"/>
          <w:szCs w:val="24"/>
          <w:lang w:eastAsia="pl-PL"/>
        </w:rPr>
        <w:lastRenderedPageBreak/>
        <w:t xml:space="preserve">kompletnego elektrycznego, agregatu prądotwórczego 3-fazowego 230/400 V, 50Hz. dla Mazowieckiej Instytucji Gospodarki Budżetowej </w:t>
      </w:r>
      <w:proofErr w:type="spellStart"/>
      <w:r w:rsidRPr="00E5640F">
        <w:rPr>
          <w:rFonts w:ascii="Times New Roman" w:eastAsia="Times New Roman" w:hAnsi="Times New Roman" w:cs="Times New Roman"/>
          <w:sz w:val="24"/>
          <w:szCs w:val="24"/>
          <w:lang w:eastAsia="pl-PL"/>
        </w:rPr>
        <w:t>Mazovia</w:t>
      </w:r>
      <w:proofErr w:type="spellEnd"/>
      <w:r w:rsidRPr="00E5640F">
        <w:rPr>
          <w:rFonts w:ascii="Times New Roman" w:eastAsia="Times New Roman" w:hAnsi="Times New Roman" w:cs="Times New Roman"/>
          <w:sz w:val="24"/>
          <w:szCs w:val="24"/>
          <w:lang w:eastAsia="pl-PL"/>
        </w:rPr>
        <w:t xml:space="preserve"> przy ul. Kocjana 3 w Warszawie. Cześć V Dostawa kompletnego zestawu rusztowań aluminiowych, jezdnych dla Mazowieckiej Instytucji Gospodarki Budżetowej </w:t>
      </w:r>
      <w:proofErr w:type="spellStart"/>
      <w:r w:rsidRPr="00E5640F">
        <w:rPr>
          <w:rFonts w:ascii="Times New Roman" w:eastAsia="Times New Roman" w:hAnsi="Times New Roman" w:cs="Times New Roman"/>
          <w:sz w:val="24"/>
          <w:szCs w:val="24"/>
          <w:lang w:eastAsia="pl-PL"/>
        </w:rPr>
        <w:t>Mazovia</w:t>
      </w:r>
      <w:proofErr w:type="spellEnd"/>
      <w:r w:rsidRPr="00E5640F">
        <w:rPr>
          <w:rFonts w:ascii="Times New Roman" w:eastAsia="Times New Roman" w:hAnsi="Times New Roman" w:cs="Times New Roman"/>
          <w:sz w:val="24"/>
          <w:szCs w:val="24"/>
          <w:lang w:eastAsia="pl-PL"/>
        </w:rPr>
        <w:t xml:space="preserve"> przy ul. Kocjana 3 w Warszawie. Cześć VI Dostawa kompletnego urządzenia - zmywarki do posadzek, zasilanej bateryjnie, zapewniającej równomierne i dokładne czyszczenie dla Mazowieckiej Instytucji Gospodarki Budżetowej </w:t>
      </w:r>
      <w:proofErr w:type="spellStart"/>
      <w:r w:rsidRPr="00E5640F">
        <w:rPr>
          <w:rFonts w:ascii="Times New Roman" w:eastAsia="Times New Roman" w:hAnsi="Times New Roman" w:cs="Times New Roman"/>
          <w:sz w:val="24"/>
          <w:szCs w:val="24"/>
          <w:lang w:eastAsia="pl-PL"/>
        </w:rPr>
        <w:t>Mazovia</w:t>
      </w:r>
      <w:proofErr w:type="spellEnd"/>
      <w:r w:rsidRPr="00E5640F">
        <w:rPr>
          <w:rFonts w:ascii="Times New Roman" w:eastAsia="Times New Roman" w:hAnsi="Times New Roman" w:cs="Times New Roman"/>
          <w:sz w:val="24"/>
          <w:szCs w:val="24"/>
          <w:lang w:eastAsia="pl-PL"/>
        </w:rPr>
        <w:t xml:space="preserve"> przy ul. Kocjana 3 w Warszawie. Cześć VII Dostawa kompletnego urządzenia - pralnico-wirówki dla Mazowieckiej Instytucji Gospodarki Budżetowej </w:t>
      </w:r>
      <w:proofErr w:type="spellStart"/>
      <w:r w:rsidRPr="00E5640F">
        <w:rPr>
          <w:rFonts w:ascii="Times New Roman" w:eastAsia="Times New Roman" w:hAnsi="Times New Roman" w:cs="Times New Roman"/>
          <w:sz w:val="24"/>
          <w:szCs w:val="24"/>
          <w:lang w:eastAsia="pl-PL"/>
        </w:rPr>
        <w:t>Mazovia</w:t>
      </w:r>
      <w:proofErr w:type="spellEnd"/>
      <w:r w:rsidRPr="00E5640F">
        <w:rPr>
          <w:rFonts w:ascii="Times New Roman" w:eastAsia="Times New Roman" w:hAnsi="Times New Roman" w:cs="Times New Roman"/>
          <w:sz w:val="24"/>
          <w:szCs w:val="24"/>
          <w:lang w:eastAsia="pl-PL"/>
        </w:rPr>
        <w:t xml:space="preserve"> przy ul. Kocjana 3 w Warszawie. Cześć VIII Dostawa kompletnego urządzenia - Wózka widłowego z silnikiem na gaz z napędem hydrodynamicznym z automatyczną przekładnią dla Mazowieckiej Instytucji Gospodarki Budżetowej </w:t>
      </w:r>
      <w:proofErr w:type="spellStart"/>
      <w:r w:rsidRPr="00E5640F">
        <w:rPr>
          <w:rFonts w:ascii="Times New Roman" w:eastAsia="Times New Roman" w:hAnsi="Times New Roman" w:cs="Times New Roman"/>
          <w:sz w:val="24"/>
          <w:szCs w:val="24"/>
          <w:lang w:eastAsia="pl-PL"/>
        </w:rPr>
        <w:t>Mazovia</w:t>
      </w:r>
      <w:proofErr w:type="spellEnd"/>
      <w:r w:rsidRPr="00E5640F">
        <w:rPr>
          <w:rFonts w:ascii="Times New Roman" w:eastAsia="Times New Roman" w:hAnsi="Times New Roman" w:cs="Times New Roman"/>
          <w:sz w:val="24"/>
          <w:szCs w:val="24"/>
          <w:lang w:eastAsia="pl-PL"/>
        </w:rPr>
        <w:t xml:space="preserve"> przy ul. Kocjana 3 w Warszawie. 2.Zamawiający nie przewiduje udzielenia zamówień uzupełniających, o których mowa w art.67 ust. 1 pkt. 7 </w:t>
      </w:r>
      <w:proofErr w:type="spellStart"/>
      <w:r w:rsidRPr="00E5640F">
        <w:rPr>
          <w:rFonts w:ascii="Times New Roman" w:eastAsia="Times New Roman" w:hAnsi="Times New Roman" w:cs="Times New Roman"/>
          <w:sz w:val="24"/>
          <w:szCs w:val="24"/>
          <w:lang w:eastAsia="pl-PL"/>
        </w:rPr>
        <w:t>Pzp</w:t>
      </w:r>
      <w:proofErr w:type="spellEnd"/>
      <w:r w:rsidRPr="00E5640F">
        <w:rPr>
          <w:rFonts w:ascii="Times New Roman" w:eastAsia="Times New Roman" w:hAnsi="Times New Roman" w:cs="Times New Roman"/>
          <w:sz w:val="24"/>
          <w:szCs w:val="24"/>
          <w:lang w:eastAsia="pl-PL"/>
        </w:rPr>
        <w:t xml:space="preserve">. 3.Zamawiający nie przewiduje składania ofert wariantowych. 4.Zamawiający dopuszcza składanie ofert częściowych. Zamawiający wymaga złożenia oferty odrębnie na każdą część przedmiotu zamówienia. Wykonawca może złożyć ofertę na dowolną ilość części przedmioty zamówienia. 5.Podwykonawstwo 1)Zamawiający zgodnie z art. 36a ust. 1 </w:t>
      </w:r>
      <w:proofErr w:type="spellStart"/>
      <w:r w:rsidRPr="00E5640F">
        <w:rPr>
          <w:rFonts w:ascii="Times New Roman" w:eastAsia="Times New Roman" w:hAnsi="Times New Roman" w:cs="Times New Roman"/>
          <w:sz w:val="24"/>
          <w:szCs w:val="24"/>
          <w:lang w:eastAsia="pl-PL"/>
        </w:rPr>
        <w:t>Pzp</w:t>
      </w:r>
      <w:proofErr w:type="spellEnd"/>
      <w:r w:rsidRPr="00E5640F">
        <w:rPr>
          <w:rFonts w:ascii="Times New Roman" w:eastAsia="Times New Roman" w:hAnsi="Times New Roman" w:cs="Times New Roman"/>
          <w:sz w:val="24"/>
          <w:szCs w:val="24"/>
          <w:lang w:eastAsia="pl-PL"/>
        </w:rPr>
        <w:t xml:space="preserve"> informuje, że Wykonawca może powierzyć wykonanie części zamówienia podwykonawcy. Brak wskazania podwykonawcy oznacza, że Wykonawca samodzielnie zrealizuje zamówienie. Za czynności podwykonawców Wykonawca odpowiada wobec Zamawiającego jak za działania własne, 2)Jeżeli Wykonawca samodzielnie spełnia warunki, o których mowa w art. 22 ust. 1 </w:t>
      </w:r>
      <w:proofErr w:type="spellStart"/>
      <w:r w:rsidRPr="00E5640F">
        <w:rPr>
          <w:rFonts w:ascii="Times New Roman" w:eastAsia="Times New Roman" w:hAnsi="Times New Roman" w:cs="Times New Roman"/>
          <w:sz w:val="24"/>
          <w:szCs w:val="24"/>
          <w:lang w:eastAsia="pl-PL"/>
        </w:rPr>
        <w:t>Pzp</w:t>
      </w:r>
      <w:proofErr w:type="spellEnd"/>
      <w:r w:rsidRPr="00E5640F">
        <w:rPr>
          <w:rFonts w:ascii="Times New Roman" w:eastAsia="Times New Roman" w:hAnsi="Times New Roman" w:cs="Times New Roman"/>
          <w:sz w:val="24"/>
          <w:szCs w:val="24"/>
          <w:lang w:eastAsia="pl-PL"/>
        </w:rPr>
        <w:t xml:space="preserve">, a zamierza powierzyć części zamówienia podwykonawcom, Wykonawca zobowiązany jest w Formularzu ofertowym (Załącznik Nr 1) wskazać części zamówienia, które zamierza powierzyć podwykonawcom. 3)Jeżeli Wykonawca wykazuje spełnienie warunków, o których mowa w art. 22 ust. 1 </w:t>
      </w:r>
      <w:proofErr w:type="spellStart"/>
      <w:r w:rsidRPr="00E5640F">
        <w:rPr>
          <w:rFonts w:ascii="Times New Roman" w:eastAsia="Times New Roman" w:hAnsi="Times New Roman" w:cs="Times New Roman"/>
          <w:sz w:val="24"/>
          <w:szCs w:val="24"/>
          <w:lang w:eastAsia="pl-PL"/>
        </w:rPr>
        <w:t>Pzp</w:t>
      </w:r>
      <w:proofErr w:type="spellEnd"/>
      <w:r w:rsidRPr="00E5640F">
        <w:rPr>
          <w:rFonts w:ascii="Times New Roman" w:eastAsia="Times New Roman" w:hAnsi="Times New Roman" w:cs="Times New Roman"/>
          <w:sz w:val="24"/>
          <w:szCs w:val="24"/>
          <w:lang w:eastAsia="pl-PL"/>
        </w:rPr>
        <w:t xml:space="preserve">, polega na zasobach innych podmiotów na zasadach określonych w art. 26 ust. 2b </w:t>
      </w:r>
      <w:proofErr w:type="spellStart"/>
      <w:r w:rsidRPr="00E5640F">
        <w:rPr>
          <w:rFonts w:ascii="Times New Roman" w:eastAsia="Times New Roman" w:hAnsi="Times New Roman" w:cs="Times New Roman"/>
          <w:sz w:val="24"/>
          <w:szCs w:val="24"/>
          <w:lang w:eastAsia="pl-PL"/>
        </w:rPr>
        <w:t>Pzp</w:t>
      </w:r>
      <w:proofErr w:type="spellEnd"/>
      <w:r w:rsidRPr="00E5640F">
        <w:rPr>
          <w:rFonts w:ascii="Times New Roman" w:eastAsia="Times New Roman" w:hAnsi="Times New Roman" w:cs="Times New Roman"/>
          <w:sz w:val="24"/>
          <w:szCs w:val="24"/>
          <w:lang w:eastAsia="pl-PL"/>
        </w:rPr>
        <w:t xml:space="preserve"> (zgodnie z rozdziałem VI ust. 1 pkt 4) - 5) SIWZ), a podmioty te będą brały udział w realizacji części zamówienia, to Wykonawca w odniesieniu do tych podmiotów zobowiązany jest w Formularzu ofertowym (Załącznik Nr 1) wykazać te podmioty oraz części zamówienia, które będą im powierzone i złożyć dokumenty o których mowa w rozdziale VI ust. 2 pkt 1) - 6) SIWZ, dotyczące tych podmiotów. 6.Zamawiający zgodnie z art. 29 ust. 3 </w:t>
      </w:r>
      <w:proofErr w:type="spellStart"/>
      <w:r w:rsidRPr="00E5640F">
        <w:rPr>
          <w:rFonts w:ascii="Times New Roman" w:eastAsia="Times New Roman" w:hAnsi="Times New Roman" w:cs="Times New Roman"/>
          <w:sz w:val="24"/>
          <w:szCs w:val="24"/>
          <w:lang w:eastAsia="pl-PL"/>
        </w:rPr>
        <w:t>Pzp</w:t>
      </w:r>
      <w:proofErr w:type="spellEnd"/>
      <w:r w:rsidRPr="00E5640F">
        <w:rPr>
          <w:rFonts w:ascii="Times New Roman" w:eastAsia="Times New Roman" w:hAnsi="Times New Roman" w:cs="Times New Roman"/>
          <w:sz w:val="24"/>
          <w:szCs w:val="24"/>
          <w:lang w:eastAsia="pl-PL"/>
        </w:rPr>
        <w:t xml:space="preserve">,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 przypadku złożenia oferty równoważnej wymaga się, aby produkt równoważny posiadał identyczne lub lepsze parametry techniczne, jak produkty wskazane przez Zamawiającego w opisie przedmiotu zamówienia. Zgodnie z art. 30 ust. 5 </w:t>
      </w:r>
      <w:proofErr w:type="spellStart"/>
      <w:r w:rsidRPr="00E5640F">
        <w:rPr>
          <w:rFonts w:ascii="Times New Roman" w:eastAsia="Times New Roman" w:hAnsi="Times New Roman" w:cs="Times New Roman"/>
          <w:sz w:val="24"/>
          <w:szCs w:val="24"/>
          <w:lang w:eastAsia="pl-PL"/>
        </w:rPr>
        <w:t>Pzp</w:t>
      </w:r>
      <w:proofErr w:type="spellEnd"/>
      <w:r w:rsidRPr="00E5640F">
        <w:rPr>
          <w:rFonts w:ascii="Times New Roman" w:eastAsia="Times New Roman" w:hAnsi="Times New Roman" w:cs="Times New Roman"/>
          <w:sz w:val="24"/>
          <w:szCs w:val="24"/>
          <w:lang w:eastAsia="pl-PL"/>
        </w:rPr>
        <w:t xml:space="preserve"> ciężar udowodnienia równoważności spoczywa na Wykonawcy, co oznacza, że Wykonawca zobowiązany jest przedstawić wraz z ofertą jego szczegółową specyfikację w odniesieniu do parametrów technicznych, z której w sposób nie budzący żadnej wątpliwości winno wynikać, iż oferowany przedmiot zamówienia jest o takich samych lub lepszych parametrach w odniesieniu do przedmiotu zamówienia określonego przez Zamawiającego..</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b/>
          <w:bCs/>
          <w:sz w:val="24"/>
          <w:szCs w:val="24"/>
          <w:lang w:eastAsia="pl-PL"/>
        </w:rPr>
      </w:pPr>
      <w:r w:rsidRPr="00E5640F">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E5640F" w:rsidRPr="00E5640F" w:rsidTr="00E5640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5640F" w:rsidRPr="00E5640F" w:rsidRDefault="00E5640F" w:rsidP="00E5640F">
            <w:pPr>
              <w:spacing w:after="0" w:line="240" w:lineRule="auto"/>
              <w:jc w:val="center"/>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 </w:t>
            </w:r>
          </w:p>
        </w:tc>
        <w:tc>
          <w:tcPr>
            <w:tcW w:w="0" w:type="auto"/>
            <w:vAlign w:val="center"/>
            <w:hideMark/>
          </w:tcPr>
          <w:p w:rsidR="00E5640F" w:rsidRPr="00E5640F" w:rsidRDefault="00E5640F" w:rsidP="00E5640F">
            <w:pPr>
              <w:spacing w:after="0"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przewiduje się udzielenie zamówień uzupełniających</w:t>
            </w:r>
          </w:p>
        </w:tc>
      </w:tr>
    </w:tbl>
    <w:p w:rsidR="00E5640F" w:rsidRPr="00E5640F" w:rsidRDefault="00E5640F" w:rsidP="00E5640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Określenie przedmiotu oraz wielkości lub zakresu zamówień uzupełniających</w:t>
      </w:r>
    </w:p>
    <w:p w:rsidR="00E5640F" w:rsidRPr="00E5640F" w:rsidRDefault="00E5640F" w:rsidP="00E5640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II.1.6) Wspólny Słownik Zamówień (CPV):</w:t>
      </w:r>
      <w:r w:rsidRPr="00E5640F">
        <w:rPr>
          <w:rFonts w:ascii="Times New Roman" w:eastAsia="Times New Roman" w:hAnsi="Times New Roman" w:cs="Times New Roman"/>
          <w:sz w:val="24"/>
          <w:szCs w:val="24"/>
          <w:lang w:eastAsia="pl-PL"/>
        </w:rPr>
        <w:t xml:space="preserve"> </w:t>
      </w:r>
      <w:r w:rsidRPr="00E5640F">
        <w:rPr>
          <w:rFonts w:ascii="Times New Roman" w:eastAsia="Times New Roman" w:hAnsi="Times New Roman" w:cs="Times New Roman"/>
          <w:noProof/>
          <w:sz w:val="24"/>
          <w:szCs w:val="24"/>
          <w:lang w:eastAsia="pl-PL"/>
        </w:rPr>
        <mc:AlternateContent>
          <mc:Choice Requires="wps">
            <w:drawing>
              <wp:inline distT="0" distB="0" distL="0" distR="0" wp14:anchorId="4D99FB1E" wp14:editId="18F2833F">
                <wp:extent cx="304800" cy="304800"/>
                <wp:effectExtent l="0" t="0" r="0" b="0"/>
                <wp:docPr id="27" name="AutoShape 18"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05E4F" id="AutoShape 18"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mT5wIAABY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7zuZPnAgAAF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E5640F">
        <w:rPr>
          <w:rFonts w:ascii="Times New Roman" w:eastAsia="Times New Roman" w:hAnsi="Times New Roman" w:cs="Times New Roman"/>
          <w:sz w:val="24"/>
          <w:szCs w:val="24"/>
          <w:lang w:eastAsia="pl-PL"/>
        </w:rPr>
        <w:t xml:space="preserve">44.51.26.00-8, </w:t>
      </w:r>
      <w:r w:rsidRPr="00E5640F">
        <w:rPr>
          <w:rFonts w:ascii="Times New Roman" w:eastAsia="Times New Roman" w:hAnsi="Times New Roman" w:cs="Times New Roman"/>
          <w:noProof/>
          <w:sz w:val="24"/>
          <w:szCs w:val="24"/>
          <w:lang w:eastAsia="pl-PL"/>
        </w:rPr>
        <mc:AlternateContent>
          <mc:Choice Requires="wps">
            <w:drawing>
              <wp:inline distT="0" distB="0" distL="0" distR="0" wp14:anchorId="27438EB5" wp14:editId="10A6FAD3">
                <wp:extent cx="304800" cy="304800"/>
                <wp:effectExtent l="0" t="0" r="0" b="0"/>
                <wp:docPr id="26" name="AutoShape 19"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CFD8F" id="AutoShape 19"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Lp5wIAABY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1KsunnAgAAF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E5640F">
        <w:rPr>
          <w:rFonts w:ascii="Times New Roman" w:eastAsia="Times New Roman" w:hAnsi="Times New Roman" w:cs="Times New Roman"/>
          <w:sz w:val="24"/>
          <w:szCs w:val="24"/>
          <w:lang w:eastAsia="pl-PL"/>
        </w:rPr>
        <w:t xml:space="preserve">43.32.00.00-2, 31.12.12.00-2, </w:t>
      </w:r>
      <w:r w:rsidRPr="00E5640F">
        <w:rPr>
          <w:rFonts w:ascii="Times New Roman" w:eastAsia="Times New Roman" w:hAnsi="Times New Roman" w:cs="Times New Roman"/>
          <w:noProof/>
          <w:sz w:val="24"/>
          <w:szCs w:val="24"/>
          <w:lang w:eastAsia="pl-PL"/>
        </w:rPr>
        <mc:AlternateContent>
          <mc:Choice Requires="wps">
            <w:drawing>
              <wp:inline distT="0" distB="0" distL="0" distR="0" wp14:anchorId="65C6834D" wp14:editId="6616ECCE">
                <wp:extent cx="304800" cy="304800"/>
                <wp:effectExtent l="0" t="0" r="0" b="0"/>
                <wp:docPr id="25" name="AutoShape 20"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89314" id="AutoShape 20"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bMTiWeYCAAAW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E5640F">
        <w:rPr>
          <w:rFonts w:ascii="Times New Roman" w:eastAsia="Times New Roman" w:hAnsi="Times New Roman" w:cs="Times New Roman"/>
          <w:sz w:val="24"/>
          <w:szCs w:val="24"/>
          <w:lang w:eastAsia="pl-PL"/>
        </w:rPr>
        <w:t xml:space="preserve">43.13.31.00-5, </w:t>
      </w:r>
      <w:r w:rsidRPr="00E5640F">
        <w:rPr>
          <w:rFonts w:ascii="Times New Roman" w:eastAsia="Times New Roman" w:hAnsi="Times New Roman" w:cs="Times New Roman"/>
          <w:noProof/>
          <w:sz w:val="24"/>
          <w:szCs w:val="24"/>
          <w:lang w:eastAsia="pl-PL"/>
        </w:rPr>
        <mc:AlternateContent>
          <mc:Choice Requires="wps">
            <w:drawing>
              <wp:inline distT="0" distB="0" distL="0" distR="0" wp14:anchorId="0BA8211B" wp14:editId="7C21F257">
                <wp:extent cx="304800" cy="304800"/>
                <wp:effectExtent l="0" t="0" r="0" b="0"/>
                <wp:docPr id="24" name="AutoShape 2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0D3D5" id="AutoShape 2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kj5wIAABY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B996SPnAgAAF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E5640F">
        <w:rPr>
          <w:rFonts w:ascii="Times New Roman" w:eastAsia="Times New Roman" w:hAnsi="Times New Roman" w:cs="Times New Roman"/>
          <w:sz w:val="24"/>
          <w:szCs w:val="24"/>
          <w:lang w:eastAsia="pl-PL"/>
        </w:rPr>
        <w:t xml:space="preserve">39.71.34.10-0, </w:t>
      </w:r>
      <w:r w:rsidRPr="00E5640F">
        <w:rPr>
          <w:rFonts w:ascii="Times New Roman" w:eastAsia="Times New Roman" w:hAnsi="Times New Roman" w:cs="Times New Roman"/>
          <w:noProof/>
          <w:sz w:val="24"/>
          <w:szCs w:val="24"/>
          <w:lang w:eastAsia="pl-PL"/>
        </w:rPr>
        <mc:AlternateContent>
          <mc:Choice Requires="wps">
            <w:drawing>
              <wp:inline distT="0" distB="0" distL="0" distR="0" wp14:anchorId="4C0AAD26" wp14:editId="57B0881C">
                <wp:extent cx="304800" cy="304800"/>
                <wp:effectExtent l="0" t="0" r="0" b="0"/>
                <wp:docPr id="23" name="AutoShape 2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EDB7A" id="AutoShape 2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m5wIAABY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92WibnAgAAF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E5640F">
        <w:rPr>
          <w:rFonts w:ascii="Times New Roman" w:eastAsia="Times New Roman" w:hAnsi="Times New Roman" w:cs="Times New Roman"/>
          <w:sz w:val="24"/>
          <w:szCs w:val="24"/>
          <w:lang w:eastAsia="pl-PL"/>
        </w:rPr>
        <w:t xml:space="preserve">42.71.61.20-5, </w:t>
      </w:r>
      <w:r w:rsidRPr="00E5640F">
        <w:rPr>
          <w:rFonts w:ascii="Times New Roman" w:eastAsia="Times New Roman" w:hAnsi="Times New Roman" w:cs="Times New Roman"/>
          <w:noProof/>
          <w:sz w:val="24"/>
          <w:szCs w:val="24"/>
          <w:lang w:eastAsia="pl-PL"/>
        </w:rPr>
        <mc:AlternateContent>
          <mc:Choice Requires="wps">
            <w:drawing>
              <wp:inline distT="0" distB="0" distL="0" distR="0" wp14:anchorId="50A16851" wp14:editId="2989A2B4">
                <wp:extent cx="304800" cy="304800"/>
                <wp:effectExtent l="0" t="0" r="0" b="0"/>
                <wp:docPr id="22" name="AutoShape 2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31855" id="AutoShape 2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Fc5wIAABY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zPUVznAgAAF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E5640F">
        <w:rPr>
          <w:rFonts w:ascii="Times New Roman" w:eastAsia="Times New Roman" w:hAnsi="Times New Roman" w:cs="Times New Roman"/>
          <w:sz w:val="24"/>
          <w:szCs w:val="24"/>
          <w:lang w:eastAsia="pl-PL"/>
        </w:rPr>
        <w:t>42.41.51.10-2.</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II.1.7) Czy dopuszcza się złożenie oferty częściowej:</w:t>
      </w:r>
      <w:r w:rsidRPr="00E5640F">
        <w:rPr>
          <w:rFonts w:ascii="Times New Roman" w:eastAsia="Times New Roman" w:hAnsi="Times New Roman" w:cs="Times New Roman"/>
          <w:sz w:val="24"/>
          <w:szCs w:val="24"/>
          <w:lang w:eastAsia="pl-PL"/>
        </w:rPr>
        <w:t xml:space="preserve"> tak, liczba części: 8.</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II.1.8) Czy dopuszcza się złożenie oferty wariantowej:</w:t>
      </w:r>
      <w:r w:rsidRPr="00E5640F">
        <w:rPr>
          <w:rFonts w:ascii="Times New Roman" w:eastAsia="Times New Roman" w:hAnsi="Times New Roman" w:cs="Times New Roman"/>
          <w:sz w:val="24"/>
          <w:szCs w:val="24"/>
          <w:lang w:eastAsia="pl-PL"/>
        </w:rPr>
        <w:t xml:space="preserve"> nie.</w:t>
      </w:r>
    </w:p>
    <w:p w:rsidR="00E5640F" w:rsidRPr="00E5640F" w:rsidRDefault="00E5640F" w:rsidP="00E5640F">
      <w:pPr>
        <w:spacing w:after="0" w:line="240" w:lineRule="auto"/>
        <w:rPr>
          <w:rFonts w:ascii="Times New Roman" w:eastAsia="Times New Roman" w:hAnsi="Times New Roman" w:cs="Times New Roman"/>
          <w:sz w:val="24"/>
          <w:szCs w:val="24"/>
          <w:lang w:eastAsia="pl-PL"/>
        </w:rPr>
      </w:pP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II.2) CZAS TRWANIA ZAMÓWIENIA LUB TERMIN WYKONANIA:</w:t>
      </w:r>
      <w:r w:rsidRPr="00E5640F">
        <w:rPr>
          <w:rFonts w:ascii="Times New Roman" w:eastAsia="Times New Roman" w:hAnsi="Times New Roman" w:cs="Times New Roman"/>
          <w:sz w:val="24"/>
          <w:szCs w:val="24"/>
          <w:lang w:eastAsia="pl-PL"/>
        </w:rPr>
        <w:t xml:space="preserve"> Okres w dniach: 21.</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SEKCJA III: INFORMACJE O CHARAKTERZE PRAWNYM, EKONOMICZNYM, FINANSOWYM I TECHNICZNYM</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III.1) WADIUM</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Informacja na temat wadium:</w:t>
      </w:r>
      <w:r w:rsidRPr="00E5640F">
        <w:rPr>
          <w:rFonts w:ascii="Times New Roman" w:eastAsia="Times New Roman" w:hAnsi="Times New Roman" w:cs="Times New Roman"/>
          <w:sz w:val="24"/>
          <w:szCs w:val="24"/>
          <w:lang w:eastAsia="pl-PL"/>
        </w:rPr>
        <w:t xml:space="preserve"> Zamawiający nie żąda złożenia wadium.</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III.2) ZALICZKI</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5640F" w:rsidRPr="00E5640F" w:rsidRDefault="00E5640F" w:rsidP="00E5640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5640F" w:rsidRPr="00E5640F" w:rsidRDefault="00E5640F" w:rsidP="00E5640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Opis sposobu dokonywania oceny spełniania tego warunku</w:t>
      </w:r>
    </w:p>
    <w:p w:rsidR="00E5640F" w:rsidRPr="00E5640F" w:rsidRDefault="00E5640F" w:rsidP="00E5640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Posiadania uprawnienia do wykonywania określonej działalności lub czynności, jeżeli ustawy nakładają obowiązek posiadania takich uprawnień.</w:t>
      </w:r>
    </w:p>
    <w:p w:rsidR="00E5640F" w:rsidRPr="00E5640F" w:rsidRDefault="00E5640F" w:rsidP="00E5640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III.3.2) Wiedza i doświadczenie</w:t>
      </w:r>
    </w:p>
    <w:p w:rsidR="00E5640F" w:rsidRPr="00E5640F" w:rsidRDefault="00E5640F" w:rsidP="00E5640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Opis sposobu dokonywania oceny spełniania tego warunku</w:t>
      </w:r>
    </w:p>
    <w:p w:rsidR="00E5640F" w:rsidRPr="00E5640F" w:rsidRDefault="00E5640F" w:rsidP="00E5640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Posiadania niezbędnej wiedzy i doświadczenia. Wykonawca potwierdza spełnienie warunku poprzez złożenie oświadczenia, wzór Załącznik Nr 3 do SIWZ.</w:t>
      </w:r>
    </w:p>
    <w:p w:rsidR="00E5640F" w:rsidRPr="00E5640F" w:rsidRDefault="00E5640F" w:rsidP="00E5640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III.3.3) Potencjał techniczny</w:t>
      </w:r>
    </w:p>
    <w:p w:rsidR="00E5640F" w:rsidRPr="00E5640F" w:rsidRDefault="00E5640F" w:rsidP="00E5640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Opis sposobu dokonywania oceny spełniania tego warunku</w:t>
      </w:r>
    </w:p>
    <w:p w:rsidR="00E5640F" w:rsidRPr="00E5640F" w:rsidRDefault="00E5640F" w:rsidP="00E5640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Dysponowania odpowiednim potencjałem technicznym. Wykonawca potwierdza spełnienie warunku poprzez złożenie oświadczenia, wzór Załącznik Nr 3 do SIWZ.</w:t>
      </w:r>
    </w:p>
    <w:p w:rsidR="00E5640F" w:rsidRPr="00E5640F" w:rsidRDefault="00E5640F" w:rsidP="00E5640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lastRenderedPageBreak/>
        <w:t>III.3.4) Osoby zdolne do wykonania zamówienia</w:t>
      </w:r>
    </w:p>
    <w:p w:rsidR="00E5640F" w:rsidRPr="00E5640F" w:rsidRDefault="00E5640F" w:rsidP="00E5640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Opis sposobu dokonywania oceny spełniania tego warunku</w:t>
      </w:r>
    </w:p>
    <w:p w:rsidR="00E5640F" w:rsidRPr="00E5640F" w:rsidRDefault="00E5640F" w:rsidP="00E5640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Dysponowania osobami zdolnymi do wykonania zamówienia. Wykonawca potwierdza spełnienie warunku poprzez złożenie oświadczenia, wzór Załącznik Nr 3 do SIWZ.</w:t>
      </w:r>
    </w:p>
    <w:p w:rsidR="00E5640F" w:rsidRPr="00E5640F" w:rsidRDefault="00E5640F" w:rsidP="00E5640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III.3.5) Sytuacja ekonomiczna i finansowa</w:t>
      </w:r>
    </w:p>
    <w:p w:rsidR="00E5640F" w:rsidRPr="00E5640F" w:rsidRDefault="00E5640F" w:rsidP="00E5640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Opis sposobu dokonywania oceny spełniania tego warunku</w:t>
      </w:r>
    </w:p>
    <w:p w:rsidR="00E5640F" w:rsidRPr="00E5640F" w:rsidRDefault="00E5640F" w:rsidP="00E5640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Sytuacji ekonomicznej i finansowej. Wykonawca potwierdza spełnienie warunku poprzez złożenie oświadczenia, wzór Załącznik Nr 3 do SIWZ.</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5640F" w:rsidRPr="00E5640F" w:rsidRDefault="00E5640F" w:rsidP="00E5640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oświadczenie o braku podstaw do wykluczenia;</w:t>
      </w:r>
    </w:p>
    <w:p w:rsidR="00E5640F" w:rsidRPr="00E5640F" w:rsidRDefault="00E5640F" w:rsidP="00E5640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5640F" w:rsidRPr="00E5640F" w:rsidRDefault="00E5640F" w:rsidP="00E5640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5640F" w:rsidRPr="00E5640F" w:rsidRDefault="00E5640F" w:rsidP="00E5640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5640F" w:rsidRPr="00E5640F" w:rsidRDefault="00E5640F" w:rsidP="00E5640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lastRenderedPageBreak/>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E5640F" w:rsidRPr="00E5640F" w:rsidRDefault="00E5640F" w:rsidP="00E5640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E5640F" w:rsidRPr="00E5640F" w:rsidRDefault="00E5640F" w:rsidP="00E5640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E5640F" w:rsidRPr="00E5640F" w:rsidRDefault="00E5640F" w:rsidP="00E5640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III.4.3) Dokumenty podmiotów zagranicznych</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III.4.3.1) dokument wystawiony w kraju, w którym ma siedzibę lub miejsce zamieszkania potwierdzający, że:</w:t>
      </w:r>
    </w:p>
    <w:p w:rsidR="00E5640F" w:rsidRPr="00E5640F" w:rsidRDefault="00E5640F" w:rsidP="00E5640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5640F" w:rsidRPr="00E5640F" w:rsidRDefault="00E5640F" w:rsidP="00E5640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5640F" w:rsidRPr="00E5640F" w:rsidRDefault="00E5640F" w:rsidP="00E5640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III.4.3.2)</w:t>
      </w:r>
    </w:p>
    <w:p w:rsidR="00E5640F" w:rsidRPr="00E5640F" w:rsidRDefault="00E5640F" w:rsidP="00E5640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E5640F" w:rsidRPr="00E5640F" w:rsidRDefault="00E5640F" w:rsidP="00E5640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lastRenderedPageBreak/>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III.4.4) Dokumenty dotyczące przynależności do tej samej grupy kapitałowej</w:t>
      </w:r>
    </w:p>
    <w:p w:rsidR="00E5640F" w:rsidRPr="00E5640F" w:rsidRDefault="00E5640F" w:rsidP="00E5640F">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SEKCJA IV: PROCEDURA</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IV.1) TRYB UDZIELENIA ZAMÓWIENIA</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IV.1.1) Tryb udzielenia zamówienia:</w:t>
      </w:r>
      <w:r w:rsidRPr="00E5640F">
        <w:rPr>
          <w:rFonts w:ascii="Times New Roman" w:eastAsia="Times New Roman" w:hAnsi="Times New Roman" w:cs="Times New Roman"/>
          <w:sz w:val="24"/>
          <w:szCs w:val="24"/>
          <w:lang w:eastAsia="pl-PL"/>
        </w:rPr>
        <w:t xml:space="preserve"> przetarg nieograniczony.</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IV.2) KRYTERIA OCENY OFERT</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 xml:space="preserve">IV.2.1) Kryteria oceny ofert: </w:t>
      </w:r>
      <w:r w:rsidRPr="00E5640F">
        <w:rPr>
          <w:rFonts w:ascii="Times New Roman" w:eastAsia="Times New Roman" w:hAnsi="Times New Roman" w:cs="Times New Roman"/>
          <w:sz w:val="24"/>
          <w:szCs w:val="24"/>
          <w:lang w:eastAsia="pl-PL"/>
        </w:rPr>
        <w:t>cena oraz inne kryteria związane z przedmiotem zamówienia:</w:t>
      </w:r>
    </w:p>
    <w:p w:rsidR="00E5640F" w:rsidRPr="00E5640F" w:rsidRDefault="00E5640F" w:rsidP="00E5640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1 - Cena - 80</w:t>
      </w:r>
    </w:p>
    <w:p w:rsidR="00E5640F" w:rsidRPr="00E5640F" w:rsidRDefault="00E5640F" w:rsidP="00E5640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2 - Termin realizacji zamówienia - 20</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IV.2.2)</w:t>
      </w:r>
      <w:r w:rsidRPr="00E5640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5"/>
      </w:tblGrid>
      <w:tr w:rsidR="00E5640F" w:rsidRPr="00E5640F" w:rsidTr="00E5640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5640F" w:rsidRPr="00E5640F" w:rsidRDefault="00E5640F" w:rsidP="00E5640F">
            <w:pPr>
              <w:spacing w:after="0" w:line="240" w:lineRule="auto"/>
              <w:jc w:val="center"/>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 </w:t>
            </w:r>
          </w:p>
        </w:tc>
        <w:tc>
          <w:tcPr>
            <w:tcW w:w="0" w:type="auto"/>
            <w:vAlign w:val="center"/>
            <w:hideMark/>
          </w:tcPr>
          <w:p w:rsidR="00E5640F" w:rsidRPr="00E5640F" w:rsidRDefault="00E5640F" w:rsidP="00E5640F">
            <w:pPr>
              <w:spacing w:after="0"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przeprowadzona będzie aukcja elektroniczna,</w:t>
            </w:r>
            <w:r w:rsidRPr="00E5640F">
              <w:rPr>
                <w:rFonts w:ascii="Times New Roman" w:eastAsia="Times New Roman" w:hAnsi="Times New Roman" w:cs="Times New Roman"/>
                <w:sz w:val="24"/>
                <w:szCs w:val="24"/>
                <w:lang w:eastAsia="pl-PL"/>
              </w:rPr>
              <w:t xml:space="preserve"> adres strony, na której będzie prowadzona: </w:t>
            </w:r>
          </w:p>
        </w:tc>
      </w:tr>
    </w:tbl>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IV.4) INFORMACJE ADMINISTRACYJNE</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IV.4.1)</w:t>
      </w:r>
      <w:r w:rsidRPr="00E5640F">
        <w:rPr>
          <w:rFonts w:ascii="Times New Roman" w:eastAsia="Times New Roman" w:hAnsi="Times New Roman" w:cs="Times New Roman"/>
          <w:sz w:val="24"/>
          <w:szCs w:val="24"/>
          <w:lang w:eastAsia="pl-PL"/>
        </w:rPr>
        <w:t> </w:t>
      </w:r>
      <w:r w:rsidRPr="00E5640F">
        <w:rPr>
          <w:rFonts w:ascii="Times New Roman" w:eastAsia="Times New Roman" w:hAnsi="Times New Roman" w:cs="Times New Roman"/>
          <w:b/>
          <w:bCs/>
          <w:sz w:val="24"/>
          <w:szCs w:val="24"/>
          <w:lang w:eastAsia="pl-PL"/>
        </w:rPr>
        <w:t>Adres strony internetowej, na której jest dostępna specyfikacja istotnych warunków zamówienia:</w:t>
      </w:r>
      <w:r w:rsidRPr="00E5640F">
        <w:rPr>
          <w:rFonts w:ascii="Times New Roman" w:eastAsia="Times New Roman" w:hAnsi="Times New Roman" w:cs="Times New Roman"/>
          <w:sz w:val="24"/>
          <w:szCs w:val="24"/>
          <w:lang w:eastAsia="pl-PL"/>
        </w:rPr>
        <w:t xml:space="preserve"> www.igbmazovia.pl</w:t>
      </w:r>
      <w:r w:rsidRPr="00E5640F">
        <w:rPr>
          <w:rFonts w:ascii="Times New Roman" w:eastAsia="Times New Roman" w:hAnsi="Times New Roman" w:cs="Times New Roman"/>
          <w:sz w:val="24"/>
          <w:szCs w:val="24"/>
          <w:lang w:eastAsia="pl-PL"/>
        </w:rPr>
        <w:br/>
      </w:r>
      <w:r w:rsidRPr="00E5640F">
        <w:rPr>
          <w:rFonts w:ascii="Times New Roman" w:eastAsia="Times New Roman" w:hAnsi="Times New Roman" w:cs="Times New Roman"/>
          <w:b/>
          <w:bCs/>
          <w:sz w:val="24"/>
          <w:szCs w:val="24"/>
          <w:lang w:eastAsia="pl-PL"/>
        </w:rPr>
        <w:t>Specyfikację istotnych warunków zamówienia można uzyskać pod adresem:</w:t>
      </w:r>
      <w:r w:rsidRPr="00E5640F">
        <w:rPr>
          <w:rFonts w:ascii="Times New Roman" w:eastAsia="Times New Roman" w:hAnsi="Times New Roman" w:cs="Times New Roman"/>
          <w:sz w:val="24"/>
          <w:szCs w:val="24"/>
          <w:lang w:eastAsia="pl-PL"/>
        </w:rPr>
        <w:t xml:space="preserve"> Mazowiecka Instytucja Gospodarki Budżetowej MAZOVIA ul. Kocjana 3 01-473 Warszawa sekretariat..</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IV.4.4) Termin składania wniosków o dopuszczenie do udziału w postępowaniu lub ofert:</w:t>
      </w:r>
      <w:r w:rsidRPr="00E5640F">
        <w:rPr>
          <w:rFonts w:ascii="Times New Roman" w:eastAsia="Times New Roman" w:hAnsi="Times New Roman" w:cs="Times New Roman"/>
          <w:sz w:val="24"/>
          <w:szCs w:val="24"/>
          <w:lang w:eastAsia="pl-PL"/>
        </w:rPr>
        <w:t xml:space="preserve"> 30.11.2015 godzina 10:00, miejsce: Mazowiecka Instytucja Gospodarki Budżetowej MAZOVIA ul. Kocjana 3 01-473 Warszawa sekretariat..</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IV.4.5) Termin związania ofertą:</w:t>
      </w:r>
      <w:r w:rsidRPr="00E5640F">
        <w:rPr>
          <w:rFonts w:ascii="Times New Roman" w:eastAsia="Times New Roman" w:hAnsi="Times New Roman" w:cs="Times New Roman"/>
          <w:sz w:val="24"/>
          <w:szCs w:val="24"/>
          <w:lang w:eastAsia="pl-PL"/>
        </w:rPr>
        <w:t xml:space="preserve"> okres w dniach: 30 (od ostatecznego terminu składania ofert).</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5640F">
        <w:rPr>
          <w:rFonts w:ascii="Times New Roman" w:eastAsia="Times New Roman" w:hAnsi="Times New Roman" w:cs="Times New Roman"/>
          <w:sz w:val="24"/>
          <w:szCs w:val="24"/>
          <w:lang w:eastAsia="pl-PL"/>
        </w:rPr>
        <w:t>nie</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lastRenderedPageBreak/>
        <w:t>ZAŁĄCZNIK I - INFORMACJE DOTYCZĄCE OFERT CZĘŚCIOWYCH</w:t>
      </w: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CZĘŚĆ Nr:</w:t>
      </w:r>
      <w:r w:rsidRPr="00E5640F">
        <w:rPr>
          <w:rFonts w:ascii="Times New Roman" w:eastAsia="Times New Roman" w:hAnsi="Times New Roman" w:cs="Times New Roman"/>
          <w:sz w:val="24"/>
          <w:szCs w:val="24"/>
          <w:lang w:eastAsia="pl-PL"/>
        </w:rPr>
        <w:t xml:space="preserve"> 1 </w:t>
      </w:r>
      <w:r w:rsidRPr="00E5640F">
        <w:rPr>
          <w:rFonts w:ascii="Times New Roman" w:eastAsia="Times New Roman" w:hAnsi="Times New Roman" w:cs="Times New Roman"/>
          <w:b/>
          <w:bCs/>
          <w:sz w:val="24"/>
          <w:szCs w:val="24"/>
          <w:lang w:eastAsia="pl-PL"/>
        </w:rPr>
        <w:t>NAZWA:</w:t>
      </w:r>
      <w:r w:rsidRPr="00E5640F">
        <w:rPr>
          <w:rFonts w:ascii="Times New Roman" w:eastAsia="Times New Roman" w:hAnsi="Times New Roman" w:cs="Times New Roman"/>
          <w:sz w:val="24"/>
          <w:szCs w:val="24"/>
          <w:lang w:eastAsia="pl-PL"/>
        </w:rPr>
        <w:t xml:space="preserve"> Dostawa kompletnej, dwukierunkowej zagęszczarki płytowej, wibracyjnej - 1 </w:t>
      </w:r>
      <w:proofErr w:type="spellStart"/>
      <w:r w:rsidRPr="00E5640F">
        <w:rPr>
          <w:rFonts w:ascii="Times New Roman" w:eastAsia="Times New Roman" w:hAnsi="Times New Roman" w:cs="Times New Roman"/>
          <w:sz w:val="24"/>
          <w:szCs w:val="24"/>
          <w:lang w:eastAsia="pl-PL"/>
        </w:rPr>
        <w:t>kpl</w:t>
      </w:r>
      <w:proofErr w:type="spellEnd"/>
      <w:r w:rsidRPr="00E5640F">
        <w:rPr>
          <w:rFonts w:ascii="Times New Roman" w:eastAsia="Times New Roman" w:hAnsi="Times New Roman" w:cs="Times New Roman"/>
          <w:sz w:val="24"/>
          <w:szCs w:val="24"/>
          <w:lang w:eastAsia="pl-PL"/>
        </w:rPr>
        <w:t>...</w:t>
      </w:r>
    </w:p>
    <w:p w:rsidR="00E5640F" w:rsidRPr="00E5640F" w:rsidRDefault="00E5640F" w:rsidP="00E5640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1) Krótki opis ze wskazaniem wielkości lub zakresu zamówienia:</w:t>
      </w:r>
      <w:r w:rsidRPr="00E5640F">
        <w:rPr>
          <w:rFonts w:ascii="Times New Roman" w:eastAsia="Times New Roman" w:hAnsi="Times New Roman" w:cs="Times New Roman"/>
          <w:sz w:val="24"/>
          <w:szCs w:val="24"/>
          <w:lang w:eastAsia="pl-PL"/>
        </w:rPr>
        <w:t xml:space="preserve"> 1)Przedmiotem zamówienia jest dostawa kompletnej dwukierunkowej zagęszczarki, płytowej, wibracyjnej służącej do zagęszczania podłoża (gruntu, nawierzchni)-1kpl., np. Zagęszczarka </w:t>
      </w:r>
      <w:proofErr w:type="spellStart"/>
      <w:r w:rsidRPr="00E5640F">
        <w:rPr>
          <w:rFonts w:ascii="Times New Roman" w:eastAsia="Times New Roman" w:hAnsi="Times New Roman" w:cs="Times New Roman"/>
          <w:sz w:val="24"/>
          <w:szCs w:val="24"/>
          <w:lang w:eastAsia="pl-PL"/>
        </w:rPr>
        <w:t>Belle</w:t>
      </w:r>
      <w:proofErr w:type="spellEnd"/>
      <w:r w:rsidRPr="00E5640F">
        <w:rPr>
          <w:rFonts w:ascii="Times New Roman" w:eastAsia="Times New Roman" w:hAnsi="Times New Roman" w:cs="Times New Roman"/>
          <w:sz w:val="24"/>
          <w:szCs w:val="24"/>
          <w:lang w:eastAsia="pl-PL"/>
        </w:rPr>
        <w:t xml:space="preserve"> PCX 500 GX160 Honda 2)Zagęszczarka płytowa przeznaczona jest do pracy na różnego rodzaju piaskach i żwirach oraz na kostce brukowej. Możliwości zagęszczania do przodu oraz do tyłu ułatwia pracę na trudnym terenie. Zagęszczarka musi posiadać znak CE. 3)Wymagane parametry techniczne i ukompletowanie: -waga: ok. 90-140 kg, -silnik: jednocylindrowy, czterosuwowy, chłodzony powietrzem, moc silnika: ok. 5,0-6,0 KM, -rozruch silnika: ręczny, -rodzaj paliwa: benzyna bezołowiowa 95, -szerokość płyty: 450-550 mm, -antywibracyjna rączka, -siła wymuszająca: od 15,5 - 18,00 </w:t>
      </w:r>
      <w:proofErr w:type="spellStart"/>
      <w:r w:rsidRPr="00E5640F">
        <w:rPr>
          <w:rFonts w:ascii="Times New Roman" w:eastAsia="Times New Roman" w:hAnsi="Times New Roman" w:cs="Times New Roman"/>
          <w:sz w:val="24"/>
          <w:szCs w:val="24"/>
          <w:lang w:eastAsia="pl-PL"/>
        </w:rPr>
        <w:t>kN</w:t>
      </w:r>
      <w:proofErr w:type="spellEnd"/>
      <w:r w:rsidRPr="00E5640F">
        <w:rPr>
          <w:rFonts w:ascii="Times New Roman" w:eastAsia="Times New Roman" w:hAnsi="Times New Roman" w:cs="Times New Roman"/>
          <w:sz w:val="24"/>
          <w:szCs w:val="24"/>
          <w:lang w:eastAsia="pl-PL"/>
        </w:rPr>
        <w:t xml:space="preserve">, -większa prędkość przesuwu podnosząca wydajność, -trwała płyta wykonana z żeliwna lub stalowa, -płyta z rączkami ułatwiająca załadunek i rozładunek zagęszczarki, -guma (nakładka na płytę), -instrukcja obsługi w języku polskim, -gwarancja: minimum 24 miesiące, -oryginalne opakowanie, -posiadanie znaku CE, 4)W zakres dostawy wchodzi: a)transport do miejsca wskazanego przez Zamawiającego, b)montaż urządzenia kompletnego, c)uruchomienie urządzenia, d)przeszkolenie załogi z obsługi, e)na dostarczony przedmiot umowy wykonawca udzieli minimum, 24 miesięcznej gwarancji. Wykonawcy zobowiązani są podać w formularzu ofertowym termin gwarancji w miesiącach. 5)Określenie przedmiotu zamówienia zgodnie ze Wspólnym Słownikiem Zamówień (CPV): 44512600-8- Narzędzia do wykonywania robót drogowych. 6)Miejscem dostarczenia jest: Mazowieckiej Instytucji Gospodarki Budżetowej </w:t>
      </w:r>
      <w:proofErr w:type="spellStart"/>
      <w:r w:rsidRPr="00E5640F">
        <w:rPr>
          <w:rFonts w:ascii="Times New Roman" w:eastAsia="Times New Roman" w:hAnsi="Times New Roman" w:cs="Times New Roman"/>
          <w:sz w:val="24"/>
          <w:szCs w:val="24"/>
          <w:lang w:eastAsia="pl-PL"/>
        </w:rPr>
        <w:t>Mazovia</w:t>
      </w:r>
      <w:proofErr w:type="spellEnd"/>
      <w:r w:rsidRPr="00E5640F">
        <w:rPr>
          <w:rFonts w:ascii="Times New Roman" w:eastAsia="Times New Roman" w:hAnsi="Times New Roman" w:cs="Times New Roman"/>
          <w:sz w:val="24"/>
          <w:szCs w:val="24"/>
          <w:lang w:eastAsia="pl-PL"/>
        </w:rPr>
        <w:t xml:space="preserve"> przy ul. Kocjana 3 w Warszawie. 7)Szczegółowy formularz cenowy przedmiotu zamówienia stanowi Załącznik Nr 2 do opisu przedmiotu zamówienia...</w:t>
      </w:r>
    </w:p>
    <w:p w:rsidR="00E5640F" w:rsidRPr="00E5640F" w:rsidRDefault="00E5640F" w:rsidP="00E5640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2) Wspólny Słownik Zamówień (CPV):</w:t>
      </w:r>
      <w:r w:rsidRPr="00E5640F">
        <w:rPr>
          <w:rFonts w:ascii="Times New Roman" w:eastAsia="Times New Roman" w:hAnsi="Times New Roman" w:cs="Times New Roman"/>
          <w:sz w:val="24"/>
          <w:szCs w:val="24"/>
          <w:lang w:eastAsia="pl-PL"/>
        </w:rPr>
        <w:t xml:space="preserve"> </w:t>
      </w:r>
      <w:r w:rsidRPr="00E5640F">
        <w:rPr>
          <w:rFonts w:ascii="Times New Roman" w:eastAsia="Times New Roman" w:hAnsi="Times New Roman" w:cs="Times New Roman"/>
          <w:noProof/>
          <w:sz w:val="24"/>
          <w:szCs w:val="24"/>
          <w:lang w:eastAsia="pl-PL"/>
        </w:rPr>
        <mc:AlternateContent>
          <mc:Choice Requires="wps">
            <w:drawing>
              <wp:inline distT="0" distB="0" distL="0" distR="0" wp14:anchorId="5B2BB946" wp14:editId="27A401FF">
                <wp:extent cx="304800" cy="304800"/>
                <wp:effectExtent l="0" t="0" r="0" b="0"/>
                <wp:docPr id="21" name="AutoShape 24"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2E876" id="AutoShape 24"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1q5wIAABY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OEnvWrnAgAAF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E5640F">
        <w:rPr>
          <w:rFonts w:ascii="Times New Roman" w:eastAsia="Times New Roman" w:hAnsi="Times New Roman" w:cs="Times New Roman"/>
          <w:sz w:val="24"/>
          <w:szCs w:val="24"/>
          <w:lang w:eastAsia="pl-PL"/>
        </w:rPr>
        <w:t>44.51.26.00-8.</w:t>
      </w:r>
    </w:p>
    <w:p w:rsidR="00E5640F" w:rsidRPr="00E5640F" w:rsidRDefault="00E5640F" w:rsidP="00E5640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3) Czas trwania lub termin wykonania:</w:t>
      </w:r>
      <w:r w:rsidRPr="00E5640F">
        <w:rPr>
          <w:rFonts w:ascii="Times New Roman" w:eastAsia="Times New Roman" w:hAnsi="Times New Roman" w:cs="Times New Roman"/>
          <w:sz w:val="24"/>
          <w:szCs w:val="24"/>
          <w:lang w:eastAsia="pl-PL"/>
        </w:rPr>
        <w:t xml:space="preserve"> Okres w dniach: 21.</w:t>
      </w:r>
    </w:p>
    <w:p w:rsidR="00E5640F" w:rsidRPr="00E5640F" w:rsidRDefault="00E5640F" w:rsidP="00E5640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 xml:space="preserve">4) Kryteria oceny ofert: </w:t>
      </w:r>
      <w:r w:rsidRPr="00E5640F">
        <w:rPr>
          <w:rFonts w:ascii="Times New Roman" w:eastAsia="Times New Roman" w:hAnsi="Times New Roman" w:cs="Times New Roman"/>
          <w:sz w:val="24"/>
          <w:szCs w:val="24"/>
          <w:lang w:eastAsia="pl-PL"/>
        </w:rPr>
        <w:t>cena oraz inne kryteria związane z przedmiotem zamówienia:</w:t>
      </w:r>
    </w:p>
    <w:p w:rsidR="00E5640F" w:rsidRPr="00E5640F" w:rsidRDefault="00E5640F" w:rsidP="00E5640F">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1. Cena - 80</w:t>
      </w:r>
    </w:p>
    <w:p w:rsidR="00E5640F" w:rsidRPr="00E5640F" w:rsidRDefault="00E5640F" w:rsidP="00E5640F">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2. Termin realizacji zamówienia - 20</w:t>
      </w:r>
    </w:p>
    <w:p w:rsidR="00E5640F" w:rsidRPr="00E5640F" w:rsidRDefault="00E5640F" w:rsidP="00E5640F">
      <w:pPr>
        <w:spacing w:after="0" w:line="240" w:lineRule="auto"/>
        <w:rPr>
          <w:rFonts w:ascii="Times New Roman" w:eastAsia="Times New Roman" w:hAnsi="Times New Roman" w:cs="Times New Roman"/>
          <w:sz w:val="24"/>
          <w:szCs w:val="24"/>
          <w:lang w:eastAsia="pl-PL"/>
        </w:rPr>
      </w:pP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CZĘŚĆ Nr:</w:t>
      </w:r>
      <w:r w:rsidRPr="00E5640F">
        <w:rPr>
          <w:rFonts w:ascii="Times New Roman" w:eastAsia="Times New Roman" w:hAnsi="Times New Roman" w:cs="Times New Roman"/>
          <w:sz w:val="24"/>
          <w:szCs w:val="24"/>
          <w:lang w:eastAsia="pl-PL"/>
        </w:rPr>
        <w:t xml:space="preserve"> 2 </w:t>
      </w:r>
      <w:r w:rsidRPr="00E5640F">
        <w:rPr>
          <w:rFonts w:ascii="Times New Roman" w:eastAsia="Times New Roman" w:hAnsi="Times New Roman" w:cs="Times New Roman"/>
          <w:b/>
          <w:bCs/>
          <w:sz w:val="24"/>
          <w:szCs w:val="24"/>
          <w:lang w:eastAsia="pl-PL"/>
        </w:rPr>
        <w:t>NAZWA:</w:t>
      </w:r>
      <w:r w:rsidRPr="00E5640F">
        <w:rPr>
          <w:rFonts w:ascii="Times New Roman" w:eastAsia="Times New Roman" w:hAnsi="Times New Roman" w:cs="Times New Roman"/>
          <w:sz w:val="24"/>
          <w:szCs w:val="24"/>
          <w:lang w:eastAsia="pl-PL"/>
        </w:rPr>
        <w:t xml:space="preserve"> Dostawa kompletnej przecinarki wózkowej nawierzchni do cięcia asfaltu, betonu i bruku do cięcia nawierzchni asfaltu, betonu i bruku-1 </w:t>
      </w:r>
      <w:proofErr w:type="spellStart"/>
      <w:r w:rsidRPr="00E5640F">
        <w:rPr>
          <w:rFonts w:ascii="Times New Roman" w:eastAsia="Times New Roman" w:hAnsi="Times New Roman" w:cs="Times New Roman"/>
          <w:sz w:val="24"/>
          <w:szCs w:val="24"/>
          <w:lang w:eastAsia="pl-PL"/>
        </w:rPr>
        <w:t>kpl</w:t>
      </w:r>
      <w:proofErr w:type="spellEnd"/>
      <w:r w:rsidRPr="00E5640F">
        <w:rPr>
          <w:rFonts w:ascii="Times New Roman" w:eastAsia="Times New Roman" w:hAnsi="Times New Roman" w:cs="Times New Roman"/>
          <w:sz w:val="24"/>
          <w:szCs w:val="24"/>
          <w:lang w:eastAsia="pl-PL"/>
        </w:rPr>
        <w:t>..</w:t>
      </w:r>
    </w:p>
    <w:p w:rsidR="00E5640F" w:rsidRPr="00E5640F" w:rsidRDefault="00E5640F" w:rsidP="00E564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1) Krótki opis ze wskazaniem wielkości lub zakresu zamówienia:</w:t>
      </w:r>
      <w:r w:rsidRPr="00E5640F">
        <w:rPr>
          <w:rFonts w:ascii="Times New Roman" w:eastAsia="Times New Roman" w:hAnsi="Times New Roman" w:cs="Times New Roman"/>
          <w:sz w:val="24"/>
          <w:szCs w:val="24"/>
          <w:lang w:eastAsia="pl-PL"/>
        </w:rPr>
        <w:t xml:space="preserve"> 1)Przedmiotem zamówienia jest dostawa kompletnej przecinarki wózkowej nawierzchni do cięcia asfaltu, betonu i bruku, 1 </w:t>
      </w:r>
      <w:proofErr w:type="spellStart"/>
      <w:r w:rsidRPr="00E5640F">
        <w:rPr>
          <w:rFonts w:ascii="Times New Roman" w:eastAsia="Times New Roman" w:hAnsi="Times New Roman" w:cs="Times New Roman"/>
          <w:sz w:val="24"/>
          <w:szCs w:val="24"/>
          <w:lang w:eastAsia="pl-PL"/>
        </w:rPr>
        <w:t>kpl</w:t>
      </w:r>
      <w:proofErr w:type="spellEnd"/>
      <w:r w:rsidRPr="00E5640F">
        <w:rPr>
          <w:rFonts w:ascii="Times New Roman" w:eastAsia="Times New Roman" w:hAnsi="Times New Roman" w:cs="Times New Roman"/>
          <w:sz w:val="24"/>
          <w:szCs w:val="24"/>
          <w:lang w:eastAsia="pl-PL"/>
        </w:rPr>
        <w:t xml:space="preserve">. np. Przecinarka SHARKY 400 2)Przecinarka nawierzchni do cięcia asfaltu, betonu i bruku służąca do cięcia nawierzchni, drobnych prac wykończeniowych i naprawczych, remontów dróg w celu późniejszego usunięcia fragmentu masy lub w celu wykonania dylatacji. Przecinarka musi posiadać znak CE. 3)Wymagane parametry techniczne i ukompletowanie: -typ: przecinarka wózkowa do nawierzchni twardych, -rodzaj silnika: czterosuwowy, górnozaworowy OHV, </w:t>
      </w:r>
      <w:r w:rsidRPr="00E5640F">
        <w:rPr>
          <w:rFonts w:ascii="Times New Roman" w:eastAsia="Times New Roman" w:hAnsi="Times New Roman" w:cs="Times New Roman"/>
          <w:sz w:val="24"/>
          <w:szCs w:val="24"/>
          <w:lang w:eastAsia="pl-PL"/>
        </w:rPr>
        <w:lastRenderedPageBreak/>
        <w:t xml:space="preserve">chłodzony powietrzem, poziomy wał -rodzaj paliwa: benzyna bezołowiowa 95, -maksymalna głębokość cięcia: 130-170 mm., -wskaźnik głębokości cięcia, -rozmiary ostrza: 300-500 mm., -regulacja głębokości cięcia: bezstopniowa - korbą, -maksymalne obroty ostrza: 2800-3600 </w:t>
      </w:r>
      <w:proofErr w:type="spellStart"/>
      <w:r w:rsidRPr="00E5640F">
        <w:rPr>
          <w:rFonts w:ascii="Times New Roman" w:eastAsia="Times New Roman" w:hAnsi="Times New Roman" w:cs="Times New Roman"/>
          <w:sz w:val="24"/>
          <w:szCs w:val="24"/>
          <w:lang w:eastAsia="pl-PL"/>
        </w:rPr>
        <w:t>obr</w:t>
      </w:r>
      <w:proofErr w:type="spellEnd"/>
      <w:r w:rsidRPr="00E5640F">
        <w:rPr>
          <w:rFonts w:ascii="Times New Roman" w:eastAsia="Times New Roman" w:hAnsi="Times New Roman" w:cs="Times New Roman"/>
          <w:sz w:val="24"/>
          <w:szCs w:val="24"/>
          <w:lang w:eastAsia="pl-PL"/>
        </w:rPr>
        <w:t xml:space="preserve">/min. -przemieszczanie: ręczne, -pojemność zbiornika na wodę od 30 do 45L, -pojemność skokowa silnika: dla PB 250-350 cm3, -pojemność zbiornika paliwa: 5,0- 6,5 l, -moc max: 5,0-11,0 KM -waga urządzenia: 80-145 kg., - instrukcja obsługi w języku polskim, - gwarancja: minimum 24 miesiące, -oryginalne opakowanie, -posiadanie znaku CE, 4)W zakres dostawy wchodzi: a)transport do miejsca wskazanego przez Zamawiającego, b)montaż urządzenia kompletnego, c)uruchomienie urządzenia, d)przeszkolenie załogi z obsługi. e)Na dostarczony przedmiot umowy wykonawca udzieli minimum 24 miesięcznej gwarancji. Wykonawcy zobowiązani są podać w formularzu ofertowym termin gwarancji w miesiącach. 5)Określenie przedmiotu zamówienia zgodnie ze Wspólnym Słownikiem Zamówień (CPV):44512600-8 - Narzędzia do wykonywania robót drogowych. 6)Miejscem dostarczenia jest: Mazowieckiej Instytucji Gospodarki Budżetowej </w:t>
      </w:r>
      <w:proofErr w:type="spellStart"/>
      <w:r w:rsidRPr="00E5640F">
        <w:rPr>
          <w:rFonts w:ascii="Times New Roman" w:eastAsia="Times New Roman" w:hAnsi="Times New Roman" w:cs="Times New Roman"/>
          <w:sz w:val="24"/>
          <w:szCs w:val="24"/>
          <w:lang w:eastAsia="pl-PL"/>
        </w:rPr>
        <w:t>Mazovia</w:t>
      </w:r>
      <w:proofErr w:type="spellEnd"/>
      <w:r w:rsidRPr="00E5640F">
        <w:rPr>
          <w:rFonts w:ascii="Times New Roman" w:eastAsia="Times New Roman" w:hAnsi="Times New Roman" w:cs="Times New Roman"/>
          <w:sz w:val="24"/>
          <w:szCs w:val="24"/>
          <w:lang w:eastAsia="pl-PL"/>
        </w:rPr>
        <w:t xml:space="preserve"> przy ul. Kocjana 3 w Warszawie. 7)Szczegółowy formularz cenowy przedmiotu zamówienia stanowi Załącznik Nr 2 do opisu przedmiotu zamówienia..</w:t>
      </w:r>
    </w:p>
    <w:p w:rsidR="00E5640F" w:rsidRPr="00E5640F" w:rsidRDefault="00E5640F" w:rsidP="00E564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2) Wspólny Słownik Zamówień (CPV):</w:t>
      </w:r>
      <w:r w:rsidRPr="00E5640F">
        <w:rPr>
          <w:rFonts w:ascii="Times New Roman" w:eastAsia="Times New Roman" w:hAnsi="Times New Roman" w:cs="Times New Roman"/>
          <w:sz w:val="24"/>
          <w:szCs w:val="24"/>
          <w:lang w:eastAsia="pl-PL"/>
        </w:rPr>
        <w:t xml:space="preserve"> </w:t>
      </w:r>
      <w:r w:rsidRPr="00E5640F">
        <w:rPr>
          <w:rFonts w:ascii="Times New Roman" w:eastAsia="Times New Roman" w:hAnsi="Times New Roman" w:cs="Times New Roman"/>
          <w:noProof/>
          <w:sz w:val="24"/>
          <w:szCs w:val="24"/>
          <w:lang w:eastAsia="pl-PL"/>
        </w:rPr>
        <mc:AlternateContent>
          <mc:Choice Requires="wps">
            <w:drawing>
              <wp:inline distT="0" distB="0" distL="0" distR="0" wp14:anchorId="376FA811" wp14:editId="005039FB">
                <wp:extent cx="304800" cy="304800"/>
                <wp:effectExtent l="0" t="0" r="0" b="0"/>
                <wp:docPr id="20" name="AutoShape 25"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19976" id="AutoShape 25"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kp62EOYCAAAW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E5640F">
        <w:rPr>
          <w:rFonts w:ascii="Times New Roman" w:eastAsia="Times New Roman" w:hAnsi="Times New Roman" w:cs="Times New Roman"/>
          <w:sz w:val="24"/>
          <w:szCs w:val="24"/>
          <w:lang w:eastAsia="pl-PL"/>
        </w:rPr>
        <w:t>44.51.26.00-8.</w:t>
      </w:r>
    </w:p>
    <w:p w:rsidR="00E5640F" w:rsidRPr="00E5640F" w:rsidRDefault="00E5640F" w:rsidP="00E564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3) Czas trwania lub termin wykonania:</w:t>
      </w:r>
      <w:r w:rsidRPr="00E5640F">
        <w:rPr>
          <w:rFonts w:ascii="Times New Roman" w:eastAsia="Times New Roman" w:hAnsi="Times New Roman" w:cs="Times New Roman"/>
          <w:sz w:val="24"/>
          <w:szCs w:val="24"/>
          <w:lang w:eastAsia="pl-PL"/>
        </w:rPr>
        <w:t xml:space="preserve"> Okres w dniach: 21.</w:t>
      </w:r>
    </w:p>
    <w:p w:rsidR="00E5640F" w:rsidRPr="00E5640F" w:rsidRDefault="00E5640F" w:rsidP="00E564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 xml:space="preserve">4) Kryteria oceny ofert: </w:t>
      </w:r>
      <w:r w:rsidRPr="00E5640F">
        <w:rPr>
          <w:rFonts w:ascii="Times New Roman" w:eastAsia="Times New Roman" w:hAnsi="Times New Roman" w:cs="Times New Roman"/>
          <w:sz w:val="24"/>
          <w:szCs w:val="24"/>
          <w:lang w:eastAsia="pl-PL"/>
        </w:rPr>
        <w:t>cena oraz inne kryteria związane z przedmiotem zamówienia:</w:t>
      </w:r>
    </w:p>
    <w:p w:rsidR="00E5640F" w:rsidRPr="00E5640F" w:rsidRDefault="00E5640F" w:rsidP="00E5640F">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1. Cena - 80</w:t>
      </w:r>
    </w:p>
    <w:p w:rsidR="00E5640F" w:rsidRPr="00E5640F" w:rsidRDefault="00E5640F" w:rsidP="00E5640F">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2. Termin realizacji zamówienia - 20</w:t>
      </w:r>
    </w:p>
    <w:p w:rsidR="00E5640F" w:rsidRPr="00E5640F" w:rsidRDefault="00E5640F" w:rsidP="00E5640F">
      <w:pPr>
        <w:spacing w:after="0" w:line="240" w:lineRule="auto"/>
        <w:rPr>
          <w:rFonts w:ascii="Times New Roman" w:eastAsia="Times New Roman" w:hAnsi="Times New Roman" w:cs="Times New Roman"/>
          <w:sz w:val="24"/>
          <w:szCs w:val="24"/>
          <w:lang w:eastAsia="pl-PL"/>
        </w:rPr>
      </w:pP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CZĘŚĆ Nr:</w:t>
      </w:r>
      <w:r w:rsidRPr="00E5640F">
        <w:rPr>
          <w:rFonts w:ascii="Times New Roman" w:eastAsia="Times New Roman" w:hAnsi="Times New Roman" w:cs="Times New Roman"/>
          <w:sz w:val="24"/>
          <w:szCs w:val="24"/>
          <w:lang w:eastAsia="pl-PL"/>
        </w:rPr>
        <w:t xml:space="preserve"> 3 </w:t>
      </w:r>
      <w:r w:rsidRPr="00E5640F">
        <w:rPr>
          <w:rFonts w:ascii="Times New Roman" w:eastAsia="Times New Roman" w:hAnsi="Times New Roman" w:cs="Times New Roman"/>
          <w:b/>
          <w:bCs/>
          <w:sz w:val="24"/>
          <w:szCs w:val="24"/>
          <w:lang w:eastAsia="pl-PL"/>
        </w:rPr>
        <w:t>NAZWA:</w:t>
      </w:r>
      <w:r w:rsidRPr="00E5640F">
        <w:rPr>
          <w:rFonts w:ascii="Times New Roman" w:eastAsia="Times New Roman" w:hAnsi="Times New Roman" w:cs="Times New Roman"/>
          <w:sz w:val="24"/>
          <w:szCs w:val="24"/>
          <w:lang w:eastAsia="pl-PL"/>
        </w:rPr>
        <w:t xml:space="preserve"> Dostawa kompletnego agregatu malarskiego, elektrycznego, do malowania metodą hydrodynamiczną - 1 </w:t>
      </w:r>
      <w:proofErr w:type="spellStart"/>
      <w:r w:rsidRPr="00E5640F">
        <w:rPr>
          <w:rFonts w:ascii="Times New Roman" w:eastAsia="Times New Roman" w:hAnsi="Times New Roman" w:cs="Times New Roman"/>
          <w:sz w:val="24"/>
          <w:szCs w:val="24"/>
          <w:lang w:eastAsia="pl-PL"/>
        </w:rPr>
        <w:t>kpl</w:t>
      </w:r>
      <w:proofErr w:type="spellEnd"/>
      <w:r w:rsidRPr="00E5640F">
        <w:rPr>
          <w:rFonts w:ascii="Times New Roman" w:eastAsia="Times New Roman" w:hAnsi="Times New Roman" w:cs="Times New Roman"/>
          <w:sz w:val="24"/>
          <w:szCs w:val="24"/>
          <w:lang w:eastAsia="pl-PL"/>
        </w:rPr>
        <w:t>..</w:t>
      </w:r>
    </w:p>
    <w:p w:rsidR="00E5640F" w:rsidRPr="00E5640F" w:rsidRDefault="00E5640F" w:rsidP="00E564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1) Krótki opis ze wskazaniem wielkości lub zakresu zamówienia:</w:t>
      </w:r>
      <w:r w:rsidRPr="00E5640F">
        <w:rPr>
          <w:rFonts w:ascii="Times New Roman" w:eastAsia="Times New Roman" w:hAnsi="Times New Roman" w:cs="Times New Roman"/>
          <w:sz w:val="24"/>
          <w:szCs w:val="24"/>
          <w:lang w:eastAsia="pl-PL"/>
        </w:rPr>
        <w:t xml:space="preserve"> 1)Przedmiotem zamówienia jest dostawa kompletnego agregatu malarskiego, elektrycznego do malowania metodą hydrodynamiczną-1 </w:t>
      </w:r>
      <w:proofErr w:type="spellStart"/>
      <w:r w:rsidRPr="00E5640F">
        <w:rPr>
          <w:rFonts w:ascii="Times New Roman" w:eastAsia="Times New Roman" w:hAnsi="Times New Roman" w:cs="Times New Roman"/>
          <w:sz w:val="24"/>
          <w:szCs w:val="24"/>
          <w:lang w:eastAsia="pl-PL"/>
        </w:rPr>
        <w:t>kpl</w:t>
      </w:r>
      <w:proofErr w:type="spellEnd"/>
      <w:r w:rsidRPr="00E5640F">
        <w:rPr>
          <w:rFonts w:ascii="Times New Roman" w:eastAsia="Times New Roman" w:hAnsi="Times New Roman" w:cs="Times New Roman"/>
          <w:sz w:val="24"/>
          <w:szCs w:val="24"/>
          <w:lang w:eastAsia="pl-PL"/>
        </w:rPr>
        <w:t xml:space="preserve">. np. Agregat malarski Wagner PS </w:t>
      </w:r>
      <w:proofErr w:type="spellStart"/>
      <w:r w:rsidRPr="00E5640F">
        <w:rPr>
          <w:rFonts w:ascii="Times New Roman" w:eastAsia="Times New Roman" w:hAnsi="Times New Roman" w:cs="Times New Roman"/>
          <w:sz w:val="24"/>
          <w:szCs w:val="24"/>
          <w:lang w:eastAsia="pl-PL"/>
        </w:rPr>
        <w:t>ProSpray</w:t>
      </w:r>
      <w:proofErr w:type="spellEnd"/>
      <w:r w:rsidRPr="00E5640F">
        <w:rPr>
          <w:rFonts w:ascii="Times New Roman" w:eastAsia="Times New Roman" w:hAnsi="Times New Roman" w:cs="Times New Roman"/>
          <w:sz w:val="24"/>
          <w:szCs w:val="24"/>
          <w:lang w:eastAsia="pl-PL"/>
        </w:rPr>
        <w:t xml:space="preserve"> 3.20 2)Agregat malarski, elektryczny służący do malowania metodą hydrodynamiczną (bezpowietrzną, </w:t>
      </w:r>
      <w:proofErr w:type="spellStart"/>
      <w:r w:rsidRPr="00E5640F">
        <w:rPr>
          <w:rFonts w:ascii="Times New Roman" w:eastAsia="Times New Roman" w:hAnsi="Times New Roman" w:cs="Times New Roman"/>
          <w:sz w:val="24"/>
          <w:szCs w:val="24"/>
          <w:lang w:eastAsia="pl-PL"/>
        </w:rPr>
        <w:t>airless</w:t>
      </w:r>
      <w:proofErr w:type="spellEnd"/>
      <w:r w:rsidRPr="00E5640F">
        <w:rPr>
          <w:rFonts w:ascii="Times New Roman" w:eastAsia="Times New Roman" w:hAnsi="Times New Roman" w:cs="Times New Roman"/>
          <w:sz w:val="24"/>
          <w:szCs w:val="24"/>
          <w:lang w:eastAsia="pl-PL"/>
        </w:rPr>
        <w:t xml:space="preserve">) do efektywnego i dokładnego wykonywania prac renowacyjnych i malowania budynków w budownictwie mieszkaniowym, prac malarskich wewnątrz jak i na zewnątrz, do malowania powierzchni o średniej wielkości, takie jak: pomieszczenia biurowe, magazynowe, fasady, klatki, ciągi komunikacyjne, okna, drzwi, konstrukcje stalowe itp. Służy do malowania przy użyciu m.in. następującymi farbami: farby emulsyjne, farby akrylowe, farby emaliowe, farby podkładowe, farby antykorozyjne, lakiery, bejce. 3)Wymagane parametry techniczne i ukompletowanie: -silnik typu: </w:t>
      </w:r>
      <w:proofErr w:type="spellStart"/>
      <w:r w:rsidRPr="00E5640F">
        <w:rPr>
          <w:rFonts w:ascii="Times New Roman" w:eastAsia="Times New Roman" w:hAnsi="Times New Roman" w:cs="Times New Roman"/>
          <w:sz w:val="24"/>
          <w:szCs w:val="24"/>
          <w:lang w:eastAsia="pl-PL"/>
        </w:rPr>
        <w:t>bezszczotkowy</w:t>
      </w:r>
      <w:proofErr w:type="spellEnd"/>
      <w:r w:rsidRPr="00E5640F">
        <w:rPr>
          <w:rFonts w:ascii="Times New Roman" w:eastAsia="Times New Roman" w:hAnsi="Times New Roman" w:cs="Times New Roman"/>
          <w:sz w:val="24"/>
          <w:szCs w:val="24"/>
          <w:lang w:eastAsia="pl-PL"/>
        </w:rPr>
        <w:t xml:space="preserve"> silnik typu DC -moc silnika: 0,5-1,1 kW (uszczelniony i zabezpieczony przed kurzem). -napięcie: 230V/50-60Hz -wąż wysokociśnieniowy materiału DN6-ND270, NPS 1/4, długość minimum 15m -pistolet </w:t>
      </w:r>
      <w:proofErr w:type="spellStart"/>
      <w:r w:rsidRPr="00E5640F">
        <w:rPr>
          <w:rFonts w:ascii="Times New Roman" w:eastAsia="Times New Roman" w:hAnsi="Times New Roman" w:cs="Times New Roman"/>
          <w:sz w:val="24"/>
          <w:szCs w:val="24"/>
          <w:lang w:eastAsia="pl-PL"/>
        </w:rPr>
        <w:t>airless</w:t>
      </w:r>
      <w:proofErr w:type="spellEnd"/>
      <w:r w:rsidRPr="00E5640F">
        <w:rPr>
          <w:rFonts w:ascii="Times New Roman" w:eastAsia="Times New Roman" w:hAnsi="Times New Roman" w:cs="Times New Roman"/>
          <w:sz w:val="24"/>
          <w:szCs w:val="24"/>
          <w:lang w:eastAsia="pl-PL"/>
        </w:rPr>
        <w:t xml:space="preserve"> z głowica i dyszą (dyszami w komplecie) do malowania w komplecie -przedłużka do pistoletu min.: 0,5-1,0m -waga: 13,00-17,00 kg -max. wydajność: 1,4-2,5 l/min -max. rozmiar dyszy: 0,021-0,025 -max. ciśnienie robocze: 200-260 bar -manometr- umożliwiający precyzyjne ustawienie ciśnienia aplikacji farby oraz jego kontrolę podczas pracy. -olej do </w:t>
      </w:r>
      <w:r w:rsidRPr="00E5640F">
        <w:rPr>
          <w:rFonts w:ascii="Times New Roman" w:eastAsia="Times New Roman" w:hAnsi="Times New Roman" w:cs="Times New Roman"/>
          <w:sz w:val="24"/>
          <w:szCs w:val="24"/>
          <w:lang w:eastAsia="pl-PL"/>
        </w:rPr>
        <w:lastRenderedPageBreak/>
        <w:t xml:space="preserve">smarowania tłoka -instrukcja obsługi w języku polskim. -płyn konserwująco-czyszczący do płukania i ochrony pompy, -gwarancja: minimum 24 miesiące. 4)W zakres dostawy wchodzi: a)transport do miejsca wskazanego przez Zamawiającego, b)montaż urządzenia kompletnego, c)uruchomienie urządzenia, d)przeszkolenie załogi z obsługi. e)na dostarczony przedmiot umowy wykonawca udzieli minimum 24 miesięcznej gwarancji. Wykonawcy zobowiązani są podać w formularzu ofertowym termin gwarancji w miesiącach. 5)Określenie przedmiotu zamówienia zgodnie ze Wspólnym Słownikiem Zamówień (CPV):43320000-2-Urządzenia budowlane. 6)Miejscem dostarczenia jest: Mazowieckiej Instytucji Gospodarki Budżetowej </w:t>
      </w:r>
      <w:proofErr w:type="spellStart"/>
      <w:r w:rsidRPr="00E5640F">
        <w:rPr>
          <w:rFonts w:ascii="Times New Roman" w:eastAsia="Times New Roman" w:hAnsi="Times New Roman" w:cs="Times New Roman"/>
          <w:sz w:val="24"/>
          <w:szCs w:val="24"/>
          <w:lang w:eastAsia="pl-PL"/>
        </w:rPr>
        <w:t>Mazovia</w:t>
      </w:r>
      <w:proofErr w:type="spellEnd"/>
      <w:r w:rsidRPr="00E5640F">
        <w:rPr>
          <w:rFonts w:ascii="Times New Roman" w:eastAsia="Times New Roman" w:hAnsi="Times New Roman" w:cs="Times New Roman"/>
          <w:sz w:val="24"/>
          <w:szCs w:val="24"/>
          <w:lang w:eastAsia="pl-PL"/>
        </w:rPr>
        <w:t xml:space="preserve"> przy ul. Kocjana 3 w Warszawie. 7)Szczegółowy formularz cenowy przedmiotu zamówienia stanowi Załącznik Nr 2 do opisu przedmiotu zamówienia..</w:t>
      </w:r>
    </w:p>
    <w:p w:rsidR="00E5640F" w:rsidRPr="00E5640F" w:rsidRDefault="00E5640F" w:rsidP="00E564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2) Wspólny Słownik Zamówień (CPV):</w:t>
      </w:r>
      <w:r w:rsidRPr="00E5640F">
        <w:rPr>
          <w:rFonts w:ascii="Times New Roman" w:eastAsia="Times New Roman" w:hAnsi="Times New Roman" w:cs="Times New Roman"/>
          <w:sz w:val="24"/>
          <w:szCs w:val="24"/>
          <w:lang w:eastAsia="pl-PL"/>
        </w:rPr>
        <w:t xml:space="preserve"> </w:t>
      </w:r>
      <w:r w:rsidRPr="00E5640F">
        <w:rPr>
          <w:rFonts w:ascii="Times New Roman" w:eastAsia="Times New Roman" w:hAnsi="Times New Roman" w:cs="Times New Roman"/>
          <w:noProof/>
          <w:sz w:val="24"/>
          <w:szCs w:val="24"/>
          <w:lang w:eastAsia="pl-PL"/>
        </w:rPr>
        <mc:AlternateContent>
          <mc:Choice Requires="wps">
            <w:drawing>
              <wp:inline distT="0" distB="0" distL="0" distR="0" wp14:anchorId="518F74C2" wp14:editId="38647445">
                <wp:extent cx="304800" cy="304800"/>
                <wp:effectExtent l="0" t="0" r="0" b="0"/>
                <wp:docPr id="19" name="AutoShape 26"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C83F0" id="AutoShape 26"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Wy5wIAABY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epbLnAgAAF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E5640F">
        <w:rPr>
          <w:rFonts w:ascii="Times New Roman" w:eastAsia="Times New Roman" w:hAnsi="Times New Roman" w:cs="Times New Roman"/>
          <w:sz w:val="24"/>
          <w:szCs w:val="24"/>
          <w:lang w:eastAsia="pl-PL"/>
        </w:rPr>
        <w:t>43.32.00.00-2.</w:t>
      </w:r>
    </w:p>
    <w:p w:rsidR="00E5640F" w:rsidRPr="00E5640F" w:rsidRDefault="00E5640F" w:rsidP="00E564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3) Czas trwania lub termin wykonania:</w:t>
      </w:r>
      <w:r w:rsidRPr="00E5640F">
        <w:rPr>
          <w:rFonts w:ascii="Times New Roman" w:eastAsia="Times New Roman" w:hAnsi="Times New Roman" w:cs="Times New Roman"/>
          <w:sz w:val="24"/>
          <w:szCs w:val="24"/>
          <w:lang w:eastAsia="pl-PL"/>
        </w:rPr>
        <w:t xml:space="preserve"> Okres w dniach: 21.</w:t>
      </w:r>
    </w:p>
    <w:p w:rsidR="00E5640F" w:rsidRPr="00E5640F" w:rsidRDefault="00E5640F" w:rsidP="00E564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 xml:space="preserve">4) Kryteria oceny ofert: </w:t>
      </w:r>
      <w:r w:rsidRPr="00E5640F">
        <w:rPr>
          <w:rFonts w:ascii="Times New Roman" w:eastAsia="Times New Roman" w:hAnsi="Times New Roman" w:cs="Times New Roman"/>
          <w:sz w:val="24"/>
          <w:szCs w:val="24"/>
          <w:lang w:eastAsia="pl-PL"/>
        </w:rPr>
        <w:t>cena oraz inne kryteria związane z przedmiotem zamówienia:</w:t>
      </w:r>
    </w:p>
    <w:p w:rsidR="00E5640F" w:rsidRPr="00E5640F" w:rsidRDefault="00E5640F" w:rsidP="00E5640F">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1. Cena - 80</w:t>
      </w:r>
    </w:p>
    <w:p w:rsidR="00E5640F" w:rsidRPr="00E5640F" w:rsidRDefault="00E5640F" w:rsidP="00E5640F">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2. Termin realizacji zamówienia - 20</w:t>
      </w:r>
    </w:p>
    <w:p w:rsidR="00E5640F" w:rsidRPr="00E5640F" w:rsidRDefault="00E5640F" w:rsidP="00E5640F">
      <w:pPr>
        <w:spacing w:after="0" w:line="240" w:lineRule="auto"/>
        <w:rPr>
          <w:rFonts w:ascii="Times New Roman" w:eastAsia="Times New Roman" w:hAnsi="Times New Roman" w:cs="Times New Roman"/>
          <w:sz w:val="24"/>
          <w:szCs w:val="24"/>
          <w:lang w:eastAsia="pl-PL"/>
        </w:rPr>
      </w:pP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CZĘŚĆ Nr:</w:t>
      </w:r>
      <w:r w:rsidRPr="00E5640F">
        <w:rPr>
          <w:rFonts w:ascii="Times New Roman" w:eastAsia="Times New Roman" w:hAnsi="Times New Roman" w:cs="Times New Roman"/>
          <w:sz w:val="24"/>
          <w:szCs w:val="24"/>
          <w:lang w:eastAsia="pl-PL"/>
        </w:rPr>
        <w:t xml:space="preserve"> 4 </w:t>
      </w:r>
      <w:r w:rsidRPr="00E5640F">
        <w:rPr>
          <w:rFonts w:ascii="Times New Roman" w:eastAsia="Times New Roman" w:hAnsi="Times New Roman" w:cs="Times New Roman"/>
          <w:b/>
          <w:bCs/>
          <w:sz w:val="24"/>
          <w:szCs w:val="24"/>
          <w:lang w:eastAsia="pl-PL"/>
        </w:rPr>
        <w:t>NAZWA:</w:t>
      </w:r>
      <w:r w:rsidRPr="00E5640F">
        <w:rPr>
          <w:rFonts w:ascii="Times New Roman" w:eastAsia="Times New Roman" w:hAnsi="Times New Roman" w:cs="Times New Roman"/>
          <w:sz w:val="24"/>
          <w:szCs w:val="24"/>
          <w:lang w:eastAsia="pl-PL"/>
        </w:rPr>
        <w:t xml:space="preserve"> Dostawa kompletnego elektrycznego agregatu prądotwórczego, 3-fazowego 230/400 V/50Hz-1 </w:t>
      </w:r>
      <w:proofErr w:type="spellStart"/>
      <w:r w:rsidRPr="00E5640F">
        <w:rPr>
          <w:rFonts w:ascii="Times New Roman" w:eastAsia="Times New Roman" w:hAnsi="Times New Roman" w:cs="Times New Roman"/>
          <w:sz w:val="24"/>
          <w:szCs w:val="24"/>
          <w:lang w:eastAsia="pl-PL"/>
        </w:rPr>
        <w:t>kpl</w:t>
      </w:r>
      <w:proofErr w:type="spellEnd"/>
      <w:r w:rsidRPr="00E5640F">
        <w:rPr>
          <w:rFonts w:ascii="Times New Roman" w:eastAsia="Times New Roman" w:hAnsi="Times New Roman" w:cs="Times New Roman"/>
          <w:sz w:val="24"/>
          <w:szCs w:val="24"/>
          <w:lang w:eastAsia="pl-PL"/>
        </w:rPr>
        <w:t>..</w:t>
      </w:r>
    </w:p>
    <w:p w:rsidR="00E5640F" w:rsidRPr="00E5640F" w:rsidRDefault="00E5640F" w:rsidP="00E564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1) Krótki opis ze wskazaniem wielkości lub zakresu zamówienia:</w:t>
      </w:r>
      <w:r w:rsidRPr="00E5640F">
        <w:rPr>
          <w:rFonts w:ascii="Times New Roman" w:eastAsia="Times New Roman" w:hAnsi="Times New Roman" w:cs="Times New Roman"/>
          <w:sz w:val="24"/>
          <w:szCs w:val="24"/>
          <w:lang w:eastAsia="pl-PL"/>
        </w:rPr>
        <w:t xml:space="preserve"> 1)Przedmiotem zamówienia jest dostawa kompletnego elektrycznego agregatu prądotwórczego, 3-fazowego 230/400V, 50Hz.- 1 </w:t>
      </w:r>
      <w:proofErr w:type="spellStart"/>
      <w:r w:rsidRPr="00E5640F">
        <w:rPr>
          <w:rFonts w:ascii="Times New Roman" w:eastAsia="Times New Roman" w:hAnsi="Times New Roman" w:cs="Times New Roman"/>
          <w:sz w:val="24"/>
          <w:szCs w:val="24"/>
          <w:lang w:eastAsia="pl-PL"/>
        </w:rPr>
        <w:t>kpl</w:t>
      </w:r>
      <w:proofErr w:type="spellEnd"/>
      <w:r w:rsidRPr="00E5640F">
        <w:rPr>
          <w:rFonts w:ascii="Times New Roman" w:eastAsia="Times New Roman" w:hAnsi="Times New Roman" w:cs="Times New Roman"/>
          <w:sz w:val="24"/>
          <w:szCs w:val="24"/>
          <w:lang w:eastAsia="pl-PL"/>
        </w:rPr>
        <w:t xml:space="preserve">. np. Agregat prądotwórczy KRAFT WELE KW 9800B LIMITED Professional Series. 2)Agregat (generator) elektryczny prądotwórczego, 230/400V, 50Hz służy, jako rezerwowe (awaryjne) źródło zasilania dla urządzeń małej mocy w przypadku zaniku napięcia z sieci podstawowej, lub jako podstawowe źródło zasilnia w przypadku braku sieci zasilającej. Z agregatu zasilane mogą być urządzenia 1-fazowe jak i 3-fazowe. 3)Wymagane parametry techniczne i ukompletowanie: SILNIK SPALINOWY: -typ silnika: silnik OHV czterosuwowy, jednocylindrowy, -rodzaj paliwa: benzyna bezołowiowa 95, -pojemność silnika: 400-550 cm3, -ilość/układ cylindrów: 1, -częstotliwość:50 </w:t>
      </w:r>
      <w:proofErr w:type="spellStart"/>
      <w:r w:rsidRPr="00E5640F">
        <w:rPr>
          <w:rFonts w:ascii="Times New Roman" w:eastAsia="Times New Roman" w:hAnsi="Times New Roman" w:cs="Times New Roman"/>
          <w:sz w:val="24"/>
          <w:szCs w:val="24"/>
          <w:lang w:eastAsia="pl-PL"/>
        </w:rPr>
        <w:t>Hz</w:t>
      </w:r>
      <w:proofErr w:type="spellEnd"/>
      <w:r w:rsidRPr="00E5640F">
        <w:rPr>
          <w:rFonts w:ascii="Times New Roman" w:eastAsia="Times New Roman" w:hAnsi="Times New Roman" w:cs="Times New Roman"/>
          <w:sz w:val="24"/>
          <w:szCs w:val="24"/>
          <w:lang w:eastAsia="pl-PL"/>
        </w:rPr>
        <w:t xml:space="preserve">., -smarowanie: olejowe, rozbryzgowe, -zasilanie: gaźnik / automatyczne cięgno przepustnicy ssania, -chłodzenie: powietrze, -instalacja silnika: 12 V, -rozruch: rozrusznik elektryczny 12V -ładowanie baterii podczas pracy: tak. PRĄDNICA: -napięcie zasilania: 230/400 V, -model: szczotkowa / synchroniczna / samowzbudna. -moc znamionowa jednofazowa: 3,0-3,5 kW, -moc znamionowa trójfazowa:8,00-12,00 kW, -wykonanie: uzwojenie miedź, rdzeń stal, -chłodzenie: powietrze / wirnik, -układ stabilizujący: AVR- pełna stabilizacja napięcia (v) . (plus/minus 2 - 4 procent), -regulator napięcia </w:t>
      </w:r>
      <w:proofErr w:type="spellStart"/>
      <w:r w:rsidRPr="00E5640F">
        <w:rPr>
          <w:rFonts w:ascii="Times New Roman" w:eastAsia="Times New Roman" w:hAnsi="Times New Roman" w:cs="Times New Roman"/>
          <w:sz w:val="24"/>
          <w:szCs w:val="24"/>
          <w:lang w:eastAsia="pl-PL"/>
        </w:rPr>
        <w:t>wyjściowego:tak</w:t>
      </w:r>
      <w:proofErr w:type="spellEnd"/>
      <w:r w:rsidRPr="00E5640F">
        <w:rPr>
          <w:rFonts w:ascii="Times New Roman" w:eastAsia="Times New Roman" w:hAnsi="Times New Roman" w:cs="Times New Roman"/>
          <w:sz w:val="24"/>
          <w:szCs w:val="24"/>
          <w:lang w:eastAsia="pl-PL"/>
        </w:rPr>
        <w:t xml:space="preserve">, -częstotliwość: 50 </w:t>
      </w:r>
      <w:proofErr w:type="spellStart"/>
      <w:r w:rsidRPr="00E5640F">
        <w:rPr>
          <w:rFonts w:ascii="Times New Roman" w:eastAsia="Times New Roman" w:hAnsi="Times New Roman" w:cs="Times New Roman"/>
          <w:sz w:val="24"/>
          <w:szCs w:val="24"/>
          <w:lang w:eastAsia="pl-PL"/>
        </w:rPr>
        <w:t>Hz</w:t>
      </w:r>
      <w:proofErr w:type="spellEnd"/>
      <w:r w:rsidRPr="00E5640F">
        <w:rPr>
          <w:rFonts w:ascii="Times New Roman" w:eastAsia="Times New Roman" w:hAnsi="Times New Roman" w:cs="Times New Roman"/>
          <w:sz w:val="24"/>
          <w:szCs w:val="24"/>
          <w:lang w:eastAsia="pl-PL"/>
        </w:rPr>
        <w:t xml:space="preserve">. stabilizacja częstotliwości </w:t>
      </w:r>
      <w:proofErr w:type="spellStart"/>
      <w:r w:rsidRPr="00E5640F">
        <w:rPr>
          <w:rFonts w:ascii="Times New Roman" w:eastAsia="Times New Roman" w:hAnsi="Times New Roman" w:cs="Times New Roman"/>
          <w:sz w:val="24"/>
          <w:szCs w:val="24"/>
          <w:lang w:eastAsia="pl-PL"/>
        </w:rPr>
        <w:t>Hz</w:t>
      </w:r>
      <w:proofErr w:type="spellEnd"/>
      <w:r w:rsidRPr="00E5640F">
        <w:rPr>
          <w:rFonts w:ascii="Times New Roman" w:eastAsia="Times New Roman" w:hAnsi="Times New Roman" w:cs="Times New Roman"/>
          <w:sz w:val="24"/>
          <w:szCs w:val="24"/>
          <w:lang w:eastAsia="pl-PL"/>
        </w:rPr>
        <w:t xml:space="preserve">. (plus/minus 2-5 procent), -zabezpieczenie prądnicy: przeciążeniowo-termiczne. ZABUDOWA TYP ZABUDOWY: -w ramie z profilu, -silnik i układ prądowy umieszczony na uchwytach, absorbujących drgania, -2 x koła transportowe pompowane, - osłona tłumika wydechowego. ZBIORNIK PALIWA: -wlew paliwa wyposażony w sito filtrujące, -orientacyjny wskaźnik pływakowy poziomu paliwa., -zawór paliwa wyposażony w filtr oraz odstojnik. PANEL GŁÓWNY: -stacyjka urządzenia, -minimum 2 x gniazda 230V / 16A/ 2p / IP-44, -minimum 1x gniazdo 3-fazowe, 400V </w:t>
      </w:r>
      <w:r w:rsidRPr="00E5640F">
        <w:rPr>
          <w:rFonts w:ascii="Times New Roman" w:eastAsia="Times New Roman" w:hAnsi="Times New Roman" w:cs="Times New Roman"/>
          <w:sz w:val="24"/>
          <w:szCs w:val="24"/>
          <w:lang w:eastAsia="pl-PL"/>
        </w:rPr>
        <w:lastRenderedPageBreak/>
        <w:t>/ 5p / IP-44, -zabezpieczenie nadprądowe (400 V / typ: C ), FUNKCJE STEROWANIA / KONTROLI: -napięcie wyjściowe (V), -częstotliwość (</w:t>
      </w:r>
      <w:proofErr w:type="spellStart"/>
      <w:r w:rsidRPr="00E5640F">
        <w:rPr>
          <w:rFonts w:ascii="Times New Roman" w:eastAsia="Times New Roman" w:hAnsi="Times New Roman" w:cs="Times New Roman"/>
          <w:sz w:val="24"/>
          <w:szCs w:val="24"/>
          <w:lang w:eastAsia="pl-PL"/>
        </w:rPr>
        <w:t>Hz</w:t>
      </w:r>
      <w:proofErr w:type="spellEnd"/>
      <w:r w:rsidRPr="00E5640F">
        <w:rPr>
          <w:rFonts w:ascii="Times New Roman" w:eastAsia="Times New Roman" w:hAnsi="Times New Roman" w:cs="Times New Roman"/>
          <w:sz w:val="24"/>
          <w:szCs w:val="24"/>
          <w:lang w:eastAsia="pl-PL"/>
        </w:rPr>
        <w:t xml:space="preserve">), -czas pracy generatora (H), WYMIARY -waga: 80-115 kg, -pojemność zbiornika paliwa: 15-28 L, -poziom hałasu </w:t>
      </w:r>
      <w:proofErr w:type="spellStart"/>
      <w:r w:rsidRPr="00E5640F">
        <w:rPr>
          <w:rFonts w:ascii="Times New Roman" w:eastAsia="Times New Roman" w:hAnsi="Times New Roman" w:cs="Times New Roman"/>
          <w:sz w:val="24"/>
          <w:szCs w:val="24"/>
          <w:lang w:eastAsia="pl-PL"/>
        </w:rPr>
        <w:t>Lw</w:t>
      </w:r>
      <w:proofErr w:type="spellEnd"/>
      <w:r w:rsidRPr="00E5640F">
        <w:rPr>
          <w:rFonts w:ascii="Times New Roman" w:eastAsia="Times New Roman" w:hAnsi="Times New Roman" w:cs="Times New Roman"/>
          <w:sz w:val="24"/>
          <w:szCs w:val="24"/>
          <w:lang w:eastAsia="pl-PL"/>
        </w:rPr>
        <w:t xml:space="preserve">(A): od 70 do100 </w:t>
      </w:r>
      <w:proofErr w:type="spellStart"/>
      <w:r w:rsidRPr="00E5640F">
        <w:rPr>
          <w:rFonts w:ascii="Times New Roman" w:eastAsia="Times New Roman" w:hAnsi="Times New Roman" w:cs="Times New Roman"/>
          <w:sz w:val="24"/>
          <w:szCs w:val="24"/>
          <w:lang w:eastAsia="pl-PL"/>
        </w:rPr>
        <w:t>dB</w:t>
      </w:r>
      <w:proofErr w:type="spellEnd"/>
      <w:r w:rsidRPr="00E5640F">
        <w:rPr>
          <w:rFonts w:ascii="Times New Roman" w:eastAsia="Times New Roman" w:hAnsi="Times New Roman" w:cs="Times New Roman"/>
          <w:sz w:val="24"/>
          <w:szCs w:val="24"/>
          <w:lang w:eastAsia="pl-PL"/>
        </w:rPr>
        <w:t xml:space="preserve">(A), DOKUMENTACJA: -instrukcja obsługi w języku polskim, -gwarancja: minimum 24 miesiące, 4)W zakres dostawy wchodzi: a)transport do miejsca wskazanego przez Zamawiającego, b)montaż urządzenia kompletnego, c)uruchomienie urządzenia, d)przeszkolenie załogi z obsługi. e)na dostarczony przedmiot umowy wykonawca udzieli minimum 24 miesięcznej gwarancji. Wykonawcy zobowiązani są podać w formularzu ofertowym termin gwarancji w miesiącach. 5)Określenie przedmiotu zamówienia zgodnie ze Wspólnym Słownikiem Zamówień (CPV):31121200-2- Zestawy prądnicowe z silnikiem spalinowym o zapłonie iskrowym. 6)Miejscem dostarczenia jest: Mazowieckiej Instytucji Gospodarki Budżetowej </w:t>
      </w:r>
      <w:proofErr w:type="spellStart"/>
      <w:r w:rsidRPr="00E5640F">
        <w:rPr>
          <w:rFonts w:ascii="Times New Roman" w:eastAsia="Times New Roman" w:hAnsi="Times New Roman" w:cs="Times New Roman"/>
          <w:sz w:val="24"/>
          <w:szCs w:val="24"/>
          <w:lang w:eastAsia="pl-PL"/>
        </w:rPr>
        <w:t>Mazovia</w:t>
      </w:r>
      <w:proofErr w:type="spellEnd"/>
      <w:r w:rsidRPr="00E5640F">
        <w:rPr>
          <w:rFonts w:ascii="Times New Roman" w:eastAsia="Times New Roman" w:hAnsi="Times New Roman" w:cs="Times New Roman"/>
          <w:sz w:val="24"/>
          <w:szCs w:val="24"/>
          <w:lang w:eastAsia="pl-PL"/>
        </w:rPr>
        <w:t xml:space="preserve"> przy ul. Kocjana 3 w Warszawie. 7)Szczegółowy formularz cenowy przedmiotu zamówienia stanowi Załącznik Nr 2 do opisu przedmiotu zamówienia..</w:t>
      </w:r>
    </w:p>
    <w:p w:rsidR="00E5640F" w:rsidRPr="00E5640F" w:rsidRDefault="00E5640F" w:rsidP="00E564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2) Wspólny Słownik Zamówień (CPV):</w:t>
      </w:r>
      <w:r w:rsidRPr="00E5640F">
        <w:rPr>
          <w:rFonts w:ascii="Times New Roman" w:eastAsia="Times New Roman" w:hAnsi="Times New Roman" w:cs="Times New Roman"/>
          <w:sz w:val="24"/>
          <w:szCs w:val="24"/>
          <w:lang w:eastAsia="pl-PL"/>
        </w:rPr>
        <w:t xml:space="preserve"> 31.12.12.00-2.</w:t>
      </w:r>
    </w:p>
    <w:p w:rsidR="00E5640F" w:rsidRPr="00E5640F" w:rsidRDefault="00E5640F" w:rsidP="00E564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3) Czas trwania lub termin wykonania:</w:t>
      </w:r>
      <w:r w:rsidRPr="00E5640F">
        <w:rPr>
          <w:rFonts w:ascii="Times New Roman" w:eastAsia="Times New Roman" w:hAnsi="Times New Roman" w:cs="Times New Roman"/>
          <w:sz w:val="24"/>
          <w:szCs w:val="24"/>
          <w:lang w:eastAsia="pl-PL"/>
        </w:rPr>
        <w:t xml:space="preserve"> Okres w dniach: 21.</w:t>
      </w:r>
    </w:p>
    <w:p w:rsidR="00E5640F" w:rsidRPr="00E5640F" w:rsidRDefault="00E5640F" w:rsidP="00E564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 xml:space="preserve">4) Kryteria oceny ofert: </w:t>
      </w:r>
      <w:r w:rsidRPr="00E5640F">
        <w:rPr>
          <w:rFonts w:ascii="Times New Roman" w:eastAsia="Times New Roman" w:hAnsi="Times New Roman" w:cs="Times New Roman"/>
          <w:sz w:val="24"/>
          <w:szCs w:val="24"/>
          <w:lang w:eastAsia="pl-PL"/>
        </w:rPr>
        <w:t>cena oraz inne kryteria związane z przedmiotem zamówienia:</w:t>
      </w:r>
    </w:p>
    <w:p w:rsidR="00E5640F" w:rsidRPr="00E5640F" w:rsidRDefault="00E5640F" w:rsidP="00E5640F">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1. Cena - 80</w:t>
      </w:r>
    </w:p>
    <w:p w:rsidR="00E5640F" w:rsidRPr="00E5640F" w:rsidRDefault="00E5640F" w:rsidP="00E5640F">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2. Termin realizacji zamówienia - 20</w:t>
      </w:r>
    </w:p>
    <w:p w:rsidR="00E5640F" w:rsidRPr="00E5640F" w:rsidRDefault="00E5640F" w:rsidP="00E5640F">
      <w:pPr>
        <w:spacing w:after="0" w:line="240" w:lineRule="auto"/>
        <w:rPr>
          <w:rFonts w:ascii="Times New Roman" w:eastAsia="Times New Roman" w:hAnsi="Times New Roman" w:cs="Times New Roman"/>
          <w:sz w:val="24"/>
          <w:szCs w:val="24"/>
          <w:lang w:eastAsia="pl-PL"/>
        </w:rPr>
      </w:pP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CZĘŚĆ Nr:</w:t>
      </w:r>
      <w:r w:rsidRPr="00E5640F">
        <w:rPr>
          <w:rFonts w:ascii="Times New Roman" w:eastAsia="Times New Roman" w:hAnsi="Times New Roman" w:cs="Times New Roman"/>
          <w:sz w:val="24"/>
          <w:szCs w:val="24"/>
          <w:lang w:eastAsia="pl-PL"/>
        </w:rPr>
        <w:t xml:space="preserve"> 5 </w:t>
      </w:r>
      <w:r w:rsidRPr="00E5640F">
        <w:rPr>
          <w:rFonts w:ascii="Times New Roman" w:eastAsia="Times New Roman" w:hAnsi="Times New Roman" w:cs="Times New Roman"/>
          <w:b/>
          <w:bCs/>
          <w:sz w:val="24"/>
          <w:szCs w:val="24"/>
          <w:lang w:eastAsia="pl-PL"/>
        </w:rPr>
        <w:t>NAZWA:</w:t>
      </w:r>
      <w:r w:rsidRPr="00E5640F">
        <w:rPr>
          <w:rFonts w:ascii="Times New Roman" w:eastAsia="Times New Roman" w:hAnsi="Times New Roman" w:cs="Times New Roman"/>
          <w:sz w:val="24"/>
          <w:szCs w:val="24"/>
          <w:lang w:eastAsia="pl-PL"/>
        </w:rPr>
        <w:t xml:space="preserve"> Dostawa kompletnego zestawu rusztowań aluminiowych, jezdnych 1 </w:t>
      </w:r>
      <w:proofErr w:type="spellStart"/>
      <w:r w:rsidRPr="00E5640F">
        <w:rPr>
          <w:rFonts w:ascii="Times New Roman" w:eastAsia="Times New Roman" w:hAnsi="Times New Roman" w:cs="Times New Roman"/>
          <w:sz w:val="24"/>
          <w:szCs w:val="24"/>
          <w:lang w:eastAsia="pl-PL"/>
        </w:rPr>
        <w:t>kpl</w:t>
      </w:r>
      <w:proofErr w:type="spellEnd"/>
      <w:r w:rsidRPr="00E5640F">
        <w:rPr>
          <w:rFonts w:ascii="Times New Roman" w:eastAsia="Times New Roman" w:hAnsi="Times New Roman" w:cs="Times New Roman"/>
          <w:sz w:val="24"/>
          <w:szCs w:val="24"/>
          <w:lang w:eastAsia="pl-PL"/>
        </w:rPr>
        <w:t>..</w:t>
      </w:r>
    </w:p>
    <w:p w:rsidR="00E5640F" w:rsidRPr="00E5640F" w:rsidRDefault="00E5640F" w:rsidP="00E564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1) Krótki opis ze wskazaniem wielkości lub zakresu zamówienia:</w:t>
      </w:r>
      <w:r w:rsidRPr="00E5640F">
        <w:rPr>
          <w:rFonts w:ascii="Times New Roman" w:eastAsia="Times New Roman" w:hAnsi="Times New Roman" w:cs="Times New Roman"/>
          <w:sz w:val="24"/>
          <w:szCs w:val="24"/>
          <w:lang w:eastAsia="pl-PL"/>
        </w:rPr>
        <w:t xml:space="preserve"> 1)Przedmiotem zmówienia jest dostawa kompletnego zestawu rusztowań aluminiowych, jezdnych.- 1 </w:t>
      </w:r>
      <w:proofErr w:type="spellStart"/>
      <w:r w:rsidRPr="00E5640F">
        <w:rPr>
          <w:rFonts w:ascii="Times New Roman" w:eastAsia="Times New Roman" w:hAnsi="Times New Roman" w:cs="Times New Roman"/>
          <w:sz w:val="24"/>
          <w:szCs w:val="24"/>
          <w:lang w:eastAsia="pl-PL"/>
        </w:rPr>
        <w:t>kpl</w:t>
      </w:r>
      <w:proofErr w:type="spellEnd"/>
      <w:r w:rsidRPr="00E5640F">
        <w:rPr>
          <w:rFonts w:ascii="Times New Roman" w:eastAsia="Times New Roman" w:hAnsi="Times New Roman" w:cs="Times New Roman"/>
          <w:sz w:val="24"/>
          <w:szCs w:val="24"/>
          <w:lang w:eastAsia="pl-PL"/>
        </w:rPr>
        <w:t xml:space="preserve">. np. Rusztowanie Aluminiowe Jezdne </w:t>
      </w:r>
      <w:proofErr w:type="spellStart"/>
      <w:r w:rsidRPr="00E5640F">
        <w:rPr>
          <w:rFonts w:ascii="Times New Roman" w:eastAsia="Times New Roman" w:hAnsi="Times New Roman" w:cs="Times New Roman"/>
          <w:sz w:val="24"/>
          <w:szCs w:val="24"/>
          <w:lang w:eastAsia="pl-PL"/>
        </w:rPr>
        <w:t>Altrex</w:t>
      </w:r>
      <w:proofErr w:type="spellEnd"/>
      <w:r w:rsidRPr="00E5640F">
        <w:rPr>
          <w:rFonts w:ascii="Times New Roman" w:eastAsia="Times New Roman" w:hAnsi="Times New Roman" w:cs="Times New Roman"/>
          <w:sz w:val="24"/>
          <w:szCs w:val="24"/>
          <w:lang w:eastAsia="pl-PL"/>
        </w:rPr>
        <w:t xml:space="preserve"> </w:t>
      </w:r>
      <w:proofErr w:type="spellStart"/>
      <w:r w:rsidRPr="00E5640F">
        <w:rPr>
          <w:rFonts w:ascii="Times New Roman" w:eastAsia="Times New Roman" w:hAnsi="Times New Roman" w:cs="Times New Roman"/>
          <w:sz w:val="24"/>
          <w:szCs w:val="24"/>
          <w:lang w:eastAsia="pl-PL"/>
        </w:rPr>
        <w:t>Lero</w:t>
      </w:r>
      <w:proofErr w:type="spellEnd"/>
      <w:r w:rsidRPr="00E5640F">
        <w:rPr>
          <w:rFonts w:ascii="Times New Roman" w:eastAsia="Times New Roman" w:hAnsi="Times New Roman" w:cs="Times New Roman"/>
          <w:sz w:val="24"/>
          <w:szCs w:val="24"/>
          <w:lang w:eastAsia="pl-PL"/>
        </w:rPr>
        <w:t xml:space="preserve"> seria 3400 wys. rob 7,80m. 2)Rusztowania, aluminiowe składane, przejezdne: będzie służyć do wykonywania prac na wysokości z uwzględnieniem bezpieczeństwa użytkownika. Ma być wykorzystywane praktycznie na każdej budowie zarówno na zewnątrz jak i wewnątrz budynków. Lekka konstrukcja rusztowań aluminiowych są na rolkach jezdnych. Rusztowania aluminiowe, składane będą wykorzystywane zarówno do budowy, prac konserwacyjnych jak i do prac wykończeniowych jak np. termoizolacja, tynkowanie i montaże różnego typu elewacji. Bardzo często wykorzystywane do prac instalacyjnych, szpachlowania, malowania i innych prac remontowo-budowlanych. 3)Wymagane parametry techniczne i ukompletowanie: -rusztowanie składane, przejezdne, wysokość robocza: od 7,80-9,20 m, -odporne na utlenianie, -obciążenie robocze: od 150 kg/m2 do 185kg/m2, -wymiary rusztowania: szerokość: od 0,65 do 0,85 m x długość: 1,65 do 2,00m, -wymiary podestu roboczego rusztowania: szerokość: od 0,65 do 0,85 m, długość: 1,65 do 2,00m, -kółka jezdne 4 szt. służące do przemieszczania rusztowania, wyposażone w system hamulców. 4)W zakres dostawy wchodzi: a)transport do miejsca wskazanego przez Zamawiającego, b)montaż urządzenia kompletnego, c)uruchomienie urządzenia, d)przeszkolenie załogi z obsługi. e)na dostarczony przedmiot umowy wykonawca udzieli minimum 24 miesięcznej gwarancji. Wykonawcy zobowiązani są podać w formularzu ofertowym termin gwarancji w miesiącach. 5)Określenie przedmiotu zamówienia zgodnie ze Wspólnym Słownikiem Zamówień (CPV):43133100-5 - Rusztowania przesuwne. </w:t>
      </w:r>
      <w:r w:rsidRPr="00E5640F">
        <w:rPr>
          <w:rFonts w:ascii="Times New Roman" w:eastAsia="Times New Roman" w:hAnsi="Times New Roman" w:cs="Times New Roman"/>
          <w:sz w:val="24"/>
          <w:szCs w:val="24"/>
          <w:lang w:eastAsia="pl-PL"/>
        </w:rPr>
        <w:lastRenderedPageBreak/>
        <w:t xml:space="preserve">6)Miejscem dostarczenia jest: Mazowieckiej Instytucji Gospodarki Budżetowej </w:t>
      </w:r>
      <w:proofErr w:type="spellStart"/>
      <w:r w:rsidRPr="00E5640F">
        <w:rPr>
          <w:rFonts w:ascii="Times New Roman" w:eastAsia="Times New Roman" w:hAnsi="Times New Roman" w:cs="Times New Roman"/>
          <w:sz w:val="24"/>
          <w:szCs w:val="24"/>
          <w:lang w:eastAsia="pl-PL"/>
        </w:rPr>
        <w:t>Mazovia</w:t>
      </w:r>
      <w:proofErr w:type="spellEnd"/>
      <w:r w:rsidRPr="00E5640F">
        <w:rPr>
          <w:rFonts w:ascii="Times New Roman" w:eastAsia="Times New Roman" w:hAnsi="Times New Roman" w:cs="Times New Roman"/>
          <w:sz w:val="24"/>
          <w:szCs w:val="24"/>
          <w:lang w:eastAsia="pl-PL"/>
        </w:rPr>
        <w:t xml:space="preserve"> przy ul. Kocjana 3 w Warszawie. 7) Szczegółowy formularz cenowy przedmiotu zamówienia stanowi Załącznik Nr 2 do opisu przedmiotu zamówienia..</w:t>
      </w:r>
    </w:p>
    <w:p w:rsidR="00E5640F" w:rsidRPr="00E5640F" w:rsidRDefault="00E5640F" w:rsidP="00E564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2) Wspólny Słownik Zamówień (CPV):</w:t>
      </w:r>
      <w:r w:rsidRPr="00E5640F">
        <w:rPr>
          <w:rFonts w:ascii="Times New Roman" w:eastAsia="Times New Roman" w:hAnsi="Times New Roman" w:cs="Times New Roman"/>
          <w:sz w:val="24"/>
          <w:szCs w:val="24"/>
          <w:lang w:eastAsia="pl-PL"/>
        </w:rPr>
        <w:t xml:space="preserve"> </w:t>
      </w:r>
      <w:r w:rsidRPr="00E5640F">
        <w:rPr>
          <w:rFonts w:ascii="Times New Roman" w:eastAsia="Times New Roman" w:hAnsi="Times New Roman" w:cs="Times New Roman"/>
          <w:noProof/>
          <w:sz w:val="24"/>
          <w:szCs w:val="24"/>
          <w:lang w:eastAsia="pl-PL"/>
        </w:rPr>
        <mc:AlternateContent>
          <mc:Choice Requires="wps">
            <w:drawing>
              <wp:inline distT="0" distB="0" distL="0" distR="0" wp14:anchorId="077F157D" wp14:editId="4B4D5428">
                <wp:extent cx="304800" cy="304800"/>
                <wp:effectExtent l="0" t="0" r="0" b="0"/>
                <wp:docPr id="18" name="AutoShape 27"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F40BF" id="AutoShape 27"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67I5wIAABY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xnrsjnAgAAF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E5640F">
        <w:rPr>
          <w:rFonts w:ascii="Times New Roman" w:eastAsia="Times New Roman" w:hAnsi="Times New Roman" w:cs="Times New Roman"/>
          <w:sz w:val="24"/>
          <w:szCs w:val="24"/>
          <w:lang w:eastAsia="pl-PL"/>
        </w:rPr>
        <w:t>43.13.31.00-5.</w:t>
      </w:r>
    </w:p>
    <w:p w:rsidR="00E5640F" w:rsidRPr="00E5640F" w:rsidRDefault="00E5640F" w:rsidP="00E564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3) Czas trwania lub termin wykonania:</w:t>
      </w:r>
      <w:r w:rsidRPr="00E5640F">
        <w:rPr>
          <w:rFonts w:ascii="Times New Roman" w:eastAsia="Times New Roman" w:hAnsi="Times New Roman" w:cs="Times New Roman"/>
          <w:sz w:val="24"/>
          <w:szCs w:val="24"/>
          <w:lang w:eastAsia="pl-PL"/>
        </w:rPr>
        <w:t xml:space="preserve"> Okres w dniach: 21.</w:t>
      </w:r>
    </w:p>
    <w:p w:rsidR="00E5640F" w:rsidRPr="00E5640F" w:rsidRDefault="00E5640F" w:rsidP="00E564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 xml:space="preserve">4) Kryteria oceny ofert: </w:t>
      </w:r>
      <w:r w:rsidRPr="00E5640F">
        <w:rPr>
          <w:rFonts w:ascii="Times New Roman" w:eastAsia="Times New Roman" w:hAnsi="Times New Roman" w:cs="Times New Roman"/>
          <w:sz w:val="24"/>
          <w:szCs w:val="24"/>
          <w:lang w:eastAsia="pl-PL"/>
        </w:rPr>
        <w:t>cena oraz inne kryteria związane z przedmiotem zamówienia:</w:t>
      </w:r>
    </w:p>
    <w:p w:rsidR="00E5640F" w:rsidRPr="00E5640F" w:rsidRDefault="00E5640F" w:rsidP="00E5640F">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1. Cena - 80</w:t>
      </w:r>
    </w:p>
    <w:p w:rsidR="00E5640F" w:rsidRPr="00E5640F" w:rsidRDefault="00E5640F" w:rsidP="00E5640F">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2. Termin realizacji zamówienia - 20</w:t>
      </w:r>
    </w:p>
    <w:p w:rsidR="00E5640F" w:rsidRPr="00E5640F" w:rsidRDefault="00E5640F" w:rsidP="00E5640F">
      <w:pPr>
        <w:spacing w:after="0" w:line="240" w:lineRule="auto"/>
        <w:rPr>
          <w:rFonts w:ascii="Times New Roman" w:eastAsia="Times New Roman" w:hAnsi="Times New Roman" w:cs="Times New Roman"/>
          <w:sz w:val="24"/>
          <w:szCs w:val="24"/>
          <w:lang w:eastAsia="pl-PL"/>
        </w:rPr>
      </w:pP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CZĘŚĆ Nr:</w:t>
      </w:r>
      <w:r w:rsidRPr="00E5640F">
        <w:rPr>
          <w:rFonts w:ascii="Times New Roman" w:eastAsia="Times New Roman" w:hAnsi="Times New Roman" w:cs="Times New Roman"/>
          <w:sz w:val="24"/>
          <w:szCs w:val="24"/>
          <w:lang w:eastAsia="pl-PL"/>
        </w:rPr>
        <w:t xml:space="preserve"> 6 </w:t>
      </w:r>
      <w:r w:rsidRPr="00E5640F">
        <w:rPr>
          <w:rFonts w:ascii="Times New Roman" w:eastAsia="Times New Roman" w:hAnsi="Times New Roman" w:cs="Times New Roman"/>
          <w:b/>
          <w:bCs/>
          <w:sz w:val="24"/>
          <w:szCs w:val="24"/>
          <w:lang w:eastAsia="pl-PL"/>
        </w:rPr>
        <w:t>NAZWA:</w:t>
      </w:r>
      <w:r w:rsidRPr="00E5640F">
        <w:rPr>
          <w:rFonts w:ascii="Times New Roman" w:eastAsia="Times New Roman" w:hAnsi="Times New Roman" w:cs="Times New Roman"/>
          <w:sz w:val="24"/>
          <w:szCs w:val="24"/>
          <w:lang w:eastAsia="pl-PL"/>
        </w:rPr>
        <w:t xml:space="preserve"> Dostawa kompletnego urządzenia - zmywarki do posadzek, zasilanej bateryjnie, zapewniającej równomierne i dokładne czyszczenie - 1 </w:t>
      </w:r>
      <w:proofErr w:type="spellStart"/>
      <w:r w:rsidRPr="00E5640F">
        <w:rPr>
          <w:rFonts w:ascii="Times New Roman" w:eastAsia="Times New Roman" w:hAnsi="Times New Roman" w:cs="Times New Roman"/>
          <w:sz w:val="24"/>
          <w:szCs w:val="24"/>
          <w:lang w:eastAsia="pl-PL"/>
        </w:rPr>
        <w:t>kpl</w:t>
      </w:r>
      <w:proofErr w:type="spellEnd"/>
      <w:r w:rsidRPr="00E5640F">
        <w:rPr>
          <w:rFonts w:ascii="Times New Roman" w:eastAsia="Times New Roman" w:hAnsi="Times New Roman" w:cs="Times New Roman"/>
          <w:sz w:val="24"/>
          <w:szCs w:val="24"/>
          <w:lang w:eastAsia="pl-PL"/>
        </w:rPr>
        <w:t>..</w:t>
      </w:r>
    </w:p>
    <w:p w:rsidR="00E5640F" w:rsidRPr="00E5640F" w:rsidRDefault="00E5640F" w:rsidP="00E5640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1) Krótki opis ze wskazaniem wielkości lub zakresu zamówienia:</w:t>
      </w:r>
      <w:r w:rsidRPr="00E5640F">
        <w:rPr>
          <w:rFonts w:ascii="Times New Roman" w:eastAsia="Times New Roman" w:hAnsi="Times New Roman" w:cs="Times New Roman"/>
          <w:sz w:val="24"/>
          <w:szCs w:val="24"/>
          <w:lang w:eastAsia="pl-PL"/>
        </w:rPr>
        <w:t xml:space="preserve"> 1)Przedmiotem zamówienia jest dostawa kompletnego urządzenia - zmywarki do posadzek, zasilanej bateryjnie, zapewniającej równomierne i dokładne czyszczenie-1 </w:t>
      </w:r>
      <w:proofErr w:type="spellStart"/>
      <w:r w:rsidRPr="00E5640F">
        <w:rPr>
          <w:rFonts w:ascii="Times New Roman" w:eastAsia="Times New Roman" w:hAnsi="Times New Roman" w:cs="Times New Roman"/>
          <w:sz w:val="24"/>
          <w:szCs w:val="24"/>
          <w:lang w:eastAsia="pl-PL"/>
        </w:rPr>
        <w:t>kpl</w:t>
      </w:r>
      <w:proofErr w:type="spellEnd"/>
      <w:r w:rsidRPr="00E5640F">
        <w:rPr>
          <w:rFonts w:ascii="Times New Roman" w:eastAsia="Times New Roman" w:hAnsi="Times New Roman" w:cs="Times New Roman"/>
          <w:sz w:val="24"/>
          <w:szCs w:val="24"/>
          <w:lang w:eastAsia="pl-PL"/>
        </w:rPr>
        <w:t xml:space="preserve">. np. Zmywarka do posadzek BKF RUBY 55 B LIGHT 2)Wymagane parametry techniczne i ukompletowanie: -czas pracy baterii w przedziale 3-4 godziny, -zmywarka z dwoma szczotkami, -posiadająca regulację docisku szczotek, -uchwyty szczotek wykonane ze stopu metali, -korpus panelu sterującego wykonany ze stopu metali, -obudowa zbiorników wykonana z polietylenu, -zdejmowany zbiornik na brudna wodę, - ssawa zbierająca wykonana ze stopu aluminiowego, -wydajność teoretyczna 1575 - 1925 m2/h, -szerokość ssawy 790 mm, -obroty szczotek 260 </w:t>
      </w:r>
      <w:proofErr w:type="spellStart"/>
      <w:r w:rsidRPr="00E5640F">
        <w:rPr>
          <w:rFonts w:ascii="Times New Roman" w:eastAsia="Times New Roman" w:hAnsi="Times New Roman" w:cs="Times New Roman"/>
          <w:sz w:val="24"/>
          <w:szCs w:val="24"/>
          <w:lang w:eastAsia="pl-PL"/>
        </w:rPr>
        <w:t>obr</w:t>
      </w:r>
      <w:proofErr w:type="spellEnd"/>
      <w:r w:rsidRPr="00E5640F">
        <w:rPr>
          <w:rFonts w:ascii="Times New Roman" w:eastAsia="Times New Roman" w:hAnsi="Times New Roman" w:cs="Times New Roman"/>
          <w:sz w:val="24"/>
          <w:szCs w:val="24"/>
          <w:lang w:eastAsia="pl-PL"/>
        </w:rPr>
        <w:t>./min., -zbiornik na czystą wodę o pojemności 33l, -zbiornik na brudną wodę o pojemności 45 l, - waga zmywarki bez baterii max 71 kg Kompletna 1 szt. zmywarki powinna zawierać: a)baterie kwasowe 12V/110 Ah - 2 szt., b)prostownik do baterii 24V/30A - 1 szt., 3)szczotki 0,6 mm - 2 szt., c)rzepy - 2 szt., d)pady 11 cali - 2 szt. 3)W zakres dostawy wchodzi: a)transport do miejsca wskazanego przez Zamawiającego, b)uruchomienie urządzenia, c)przeszkolenie załogi z obsługi. d)na dostarczony przedmiot umowy wykonawca udzieli min. 24 - miesięcznej gwarancji oraz instrukcję obsługi w języku polskim. Wykonawcy zobowiązani są podać w formularzu ofertowym termin gwarancji w miesiącach. 4)Określenie przedmiotu zamówienia zgodnie ze Wspólnym Słownikiem Zamówień (CPV):39713410-0 - Maszyny do czyszczenia podłóg. 5)Miejscem dostarczenia jest: Mazowiecka Instytucja Gospodarki Budżetowej MAZOVIA 01-743 Warszawa, ul. Kocjana 3. 6) Szczegółowy formularz cenowy przedmiotu zamówienia stanowi Załącznik Nr 2 do opisu przedmiotu zamówienia..</w:t>
      </w:r>
    </w:p>
    <w:p w:rsidR="00E5640F" w:rsidRPr="00E5640F" w:rsidRDefault="00E5640F" w:rsidP="00E5640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2) Wspólny Słownik Zamówień (CPV):</w:t>
      </w:r>
      <w:r w:rsidRPr="00E5640F">
        <w:rPr>
          <w:rFonts w:ascii="Times New Roman" w:eastAsia="Times New Roman" w:hAnsi="Times New Roman" w:cs="Times New Roman"/>
          <w:sz w:val="24"/>
          <w:szCs w:val="24"/>
          <w:lang w:eastAsia="pl-PL"/>
        </w:rPr>
        <w:t xml:space="preserve"> </w:t>
      </w:r>
      <w:r w:rsidRPr="00E5640F">
        <w:rPr>
          <w:rFonts w:ascii="Times New Roman" w:eastAsia="Times New Roman" w:hAnsi="Times New Roman" w:cs="Times New Roman"/>
          <w:noProof/>
          <w:sz w:val="24"/>
          <w:szCs w:val="24"/>
          <w:lang w:eastAsia="pl-PL"/>
        </w:rPr>
        <mc:AlternateContent>
          <mc:Choice Requires="wps">
            <w:drawing>
              <wp:inline distT="0" distB="0" distL="0" distR="0" wp14:anchorId="31681C2D" wp14:editId="78E2E113">
                <wp:extent cx="304800" cy="304800"/>
                <wp:effectExtent l="0" t="0" r="0" b="0"/>
                <wp:docPr id="17" name="AutoShape 28"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C83B4" id="AutoShape 28"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T5wIAABY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6IUhPnAgAAF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E5640F">
        <w:rPr>
          <w:rFonts w:ascii="Times New Roman" w:eastAsia="Times New Roman" w:hAnsi="Times New Roman" w:cs="Times New Roman"/>
          <w:sz w:val="24"/>
          <w:szCs w:val="24"/>
          <w:lang w:eastAsia="pl-PL"/>
        </w:rPr>
        <w:t>39.71.34.10-0.</w:t>
      </w:r>
    </w:p>
    <w:p w:rsidR="00E5640F" w:rsidRPr="00E5640F" w:rsidRDefault="00E5640F" w:rsidP="00E5640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3) Czas trwania lub termin wykonania:</w:t>
      </w:r>
      <w:r w:rsidRPr="00E5640F">
        <w:rPr>
          <w:rFonts w:ascii="Times New Roman" w:eastAsia="Times New Roman" w:hAnsi="Times New Roman" w:cs="Times New Roman"/>
          <w:sz w:val="24"/>
          <w:szCs w:val="24"/>
          <w:lang w:eastAsia="pl-PL"/>
        </w:rPr>
        <w:t xml:space="preserve"> Okres w dniach: 21.</w:t>
      </w:r>
    </w:p>
    <w:p w:rsidR="00E5640F" w:rsidRPr="00E5640F" w:rsidRDefault="00E5640F" w:rsidP="00E5640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 xml:space="preserve">4) Kryteria oceny ofert: </w:t>
      </w:r>
      <w:r w:rsidRPr="00E5640F">
        <w:rPr>
          <w:rFonts w:ascii="Times New Roman" w:eastAsia="Times New Roman" w:hAnsi="Times New Roman" w:cs="Times New Roman"/>
          <w:sz w:val="24"/>
          <w:szCs w:val="24"/>
          <w:lang w:eastAsia="pl-PL"/>
        </w:rPr>
        <w:t>cena oraz inne kryteria związane z przedmiotem zamówienia:</w:t>
      </w:r>
    </w:p>
    <w:p w:rsidR="00E5640F" w:rsidRPr="00E5640F" w:rsidRDefault="00E5640F" w:rsidP="00E5640F">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1. Cena - 80</w:t>
      </w:r>
    </w:p>
    <w:p w:rsidR="00E5640F" w:rsidRPr="00E5640F" w:rsidRDefault="00E5640F" w:rsidP="00E5640F">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2. Termin realizacji zamówienia - 20</w:t>
      </w:r>
    </w:p>
    <w:p w:rsidR="00E5640F" w:rsidRPr="00E5640F" w:rsidRDefault="00E5640F" w:rsidP="00E5640F">
      <w:pPr>
        <w:spacing w:after="0" w:line="240" w:lineRule="auto"/>
        <w:rPr>
          <w:rFonts w:ascii="Times New Roman" w:eastAsia="Times New Roman" w:hAnsi="Times New Roman" w:cs="Times New Roman"/>
          <w:sz w:val="24"/>
          <w:szCs w:val="24"/>
          <w:lang w:eastAsia="pl-PL"/>
        </w:rPr>
      </w:pP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CZĘŚĆ Nr:</w:t>
      </w:r>
      <w:r w:rsidRPr="00E5640F">
        <w:rPr>
          <w:rFonts w:ascii="Times New Roman" w:eastAsia="Times New Roman" w:hAnsi="Times New Roman" w:cs="Times New Roman"/>
          <w:sz w:val="24"/>
          <w:szCs w:val="24"/>
          <w:lang w:eastAsia="pl-PL"/>
        </w:rPr>
        <w:t xml:space="preserve"> 7 </w:t>
      </w:r>
      <w:r w:rsidRPr="00E5640F">
        <w:rPr>
          <w:rFonts w:ascii="Times New Roman" w:eastAsia="Times New Roman" w:hAnsi="Times New Roman" w:cs="Times New Roman"/>
          <w:b/>
          <w:bCs/>
          <w:sz w:val="24"/>
          <w:szCs w:val="24"/>
          <w:lang w:eastAsia="pl-PL"/>
        </w:rPr>
        <w:t>NAZWA:</w:t>
      </w:r>
      <w:r w:rsidRPr="00E5640F">
        <w:rPr>
          <w:rFonts w:ascii="Times New Roman" w:eastAsia="Times New Roman" w:hAnsi="Times New Roman" w:cs="Times New Roman"/>
          <w:sz w:val="24"/>
          <w:szCs w:val="24"/>
          <w:lang w:eastAsia="pl-PL"/>
        </w:rPr>
        <w:t xml:space="preserve"> Dostawa kompletnego urządzenia - pralnico-wirówki, 1 </w:t>
      </w:r>
      <w:proofErr w:type="spellStart"/>
      <w:r w:rsidRPr="00E5640F">
        <w:rPr>
          <w:rFonts w:ascii="Times New Roman" w:eastAsia="Times New Roman" w:hAnsi="Times New Roman" w:cs="Times New Roman"/>
          <w:sz w:val="24"/>
          <w:szCs w:val="24"/>
          <w:lang w:eastAsia="pl-PL"/>
        </w:rPr>
        <w:t>kpl</w:t>
      </w:r>
      <w:proofErr w:type="spellEnd"/>
      <w:r w:rsidRPr="00E5640F">
        <w:rPr>
          <w:rFonts w:ascii="Times New Roman" w:eastAsia="Times New Roman" w:hAnsi="Times New Roman" w:cs="Times New Roman"/>
          <w:sz w:val="24"/>
          <w:szCs w:val="24"/>
          <w:lang w:eastAsia="pl-PL"/>
        </w:rPr>
        <w:t>..</w:t>
      </w:r>
    </w:p>
    <w:p w:rsidR="00E5640F" w:rsidRPr="00E5640F" w:rsidRDefault="00E5640F" w:rsidP="00E5640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lastRenderedPageBreak/>
        <w:t>1) Krótki opis ze wskazaniem wielkości lub zakresu zamówienia:</w:t>
      </w:r>
      <w:r w:rsidRPr="00E5640F">
        <w:rPr>
          <w:rFonts w:ascii="Times New Roman" w:eastAsia="Times New Roman" w:hAnsi="Times New Roman" w:cs="Times New Roman"/>
          <w:sz w:val="24"/>
          <w:szCs w:val="24"/>
          <w:lang w:eastAsia="pl-PL"/>
        </w:rPr>
        <w:t xml:space="preserve"> 1)Przedmiotem zamówienia jest dostawa kompletnego urządzenia - pralnico-wirówki, 1 </w:t>
      </w:r>
      <w:proofErr w:type="spellStart"/>
      <w:r w:rsidRPr="00E5640F">
        <w:rPr>
          <w:rFonts w:ascii="Times New Roman" w:eastAsia="Times New Roman" w:hAnsi="Times New Roman" w:cs="Times New Roman"/>
          <w:sz w:val="24"/>
          <w:szCs w:val="24"/>
          <w:lang w:eastAsia="pl-PL"/>
        </w:rPr>
        <w:t>kpl</w:t>
      </w:r>
      <w:proofErr w:type="spellEnd"/>
      <w:r w:rsidRPr="00E5640F">
        <w:rPr>
          <w:rFonts w:ascii="Times New Roman" w:eastAsia="Times New Roman" w:hAnsi="Times New Roman" w:cs="Times New Roman"/>
          <w:sz w:val="24"/>
          <w:szCs w:val="24"/>
          <w:lang w:eastAsia="pl-PL"/>
        </w:rPr>
        <w:t xml:space="preserve">. np. Pralnico-wirówka wolnostojąca, wysokoobrotowa NF3JL (wersja ze stali nierdzewnej). 2)Wymagane parametry techniczne i ukompletowanie: -załadunek w przedziale 9-10 kg, -moduł załadunkowy 1:10, -podgrzew elektryczny, -zasilanie 380V/50 </w:t>
      </w:r>
      <w:proofErr w:type="spellStart"/>
      <w:r w:rsidRPr="00E5640F">
        <w:rPr>
          <w:rFonts w:ascii="Times New Roman" w:eastAsia="Times New Roman" w:hAnsi="Times New Roman" w:cs="Times New Roman"/>
          <w:sz w:val="24"/>
          <w:szCs w:val="24"/>
          <w:lang w:eastAsia="pl-PL"/>
        </w:rPr>
        <w:t>Hz</w:t>
      </w:r>
      <w:proofErr w:type="spellEnd"/>
      <w:r w:rsidRPr="00E5640F">
        <w:rPr>
          <w:rFonts w:ascii="Times New Roman" w:eastAsia="Times New Roman" w:hAnsi="Times New Roman" w:cs="Times New Roman"/>
          <w:sz w:val="24"/>
          <w:szCs w:val="24"/>
          <w:lang w:eastAsia="pl-PL"/>
        </w:rPr>
        <w:t xml:space="preserve">, -moc podgrzewu max 5 kW, -całkowicie wolnostojąca, niewymagająca kotwiczenia do podłoża, -bęben wewnętrzny i zewnętrzny wykonane ze stali nierdzewnej, - przedni i górny panel wykonane ze stali nierdzewnej, -współczynnik odwirowania G min. 440, -obroty wirowania min. 1200 </w:t>
      </w:r>
      <w:proofErr w:type="spellStart"/>
      <w:r w:rsidRPr="00E5640F">
        <w:rPr>
          <w:rFonts w:ascii="Times New Roman" w:eastAsia="Times New Roman" w:hAnsi="Times New Roman" w:cs="Times New Roman"/>
          <w:sz w:val="24"/>
          <w:szCs w:val="24"/>
          <w:lang w:eastAsia="pl-PL"/>
        </w:rPr>
        <w:t>obr</w:t>
      </w:r>
      <w:proofErr w:type="spellEnd"/>
      <w:r w:rsidRPr="00E5640F">
        <w:rPr>
          <w:rFonts w:ascii="Times New Roman" w:eastAsia="Times New Roman" w:hAnsi="Times New Roman" w:cs="Times New Roman"/>
          <w:sz w:val="24"/>
          <w:szCs w:val="24"/>
          <w:lang w:eastAsia="pl-PL"/>
        </w:rPr>
        <w:t>./min., -szerokość urządzenia max 800 mm, -wyposażona w pompę spustową, -min 6 standardowych programów prania z możliwością modyfikacji. 3)W zakres dostawy wchodzi: a)transport do miejsca wskazanego przez Zamawiającego, b)uruchomienie urządzenia c)przeszkolenie załogi z obsługi. d)na dostarczony przedmiot umowy wykonawca udzieli min. 24 - miesięcznej gwarancji oraz instrukcję obsługi w języku polskim. Wykonawcy zobowiązani są podać w formularzu ofertowym termin gwarancji w miesiącach. 4)Określenie przedmiotu zamówienia zgodnie ze Wspólnym Słownikiem Zamówień (CPV):42716120-5 - Pralki. 5) Miejscem dostarczenia jest: Mazowiecka Instytucja Gospodarki Budżetowej MAZOVIA 01-743 Warszawa, ul. Kocjana 3. 6)Szczegółowy formularz cenowy przedmiotu zamówienia stanowi Załącznik Nr 2 do opisu przedmiotu zamówienia..</w:t>
      </w:r>
    </w:p>
    <w:p w:rsidR="00E5640F" w:rsidRPr="00E5640F" w:rsidRDefault="00E5640F" w:rsidP="00E5640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2) Wspólny Słownik Zamówień (CPV):</w:t>
      </w:r>
      <w:r w:rsidRPr="00E5640F">
        <w:rPr>
          <w:rFonts w:ascii="Times New Roman" w:eastAsia="Times New Roman" w:hAnsi="Times New Roman" w:cs="Times New Roman"/>
          <w:sz w:val="24"/>
          <w:szCs w:val="24"/>
          <w:lang w:eastAsia="pl-PL"/>
        </w:rPr>
        <w:t xml:space="preserve"> </w:t>
      </w:r>
      <w:r w:rsidRPr="00E5640F">
        <w:rPr>
          <w:rFonts w:ascii="Times New Roman" w:eastAsia="Times New Roman" w:hAnsi="Times New Roman" w:cs="Times New Roman"/>
          <w:noProof/>
          <w:sz w:val="24"/>
          <w:szCs w:val="24"/>
          <w:lang w:eastAsia="pl-PL"/>
        </w:rPr>
        <mc:AlternateContent>
          <mc:Choice Requires="wps">
            <w:drawing>
              <wp:inline distT="0" distB="0" distL="0" distR="0" wp14:anchorId="020DB3EE" wp14:editId="4D85B95D">
                <wp:extent cx="304800" cy="304800"/>
                <wp:effectExtent l="0" t="0" r="0" b="0"/>
                <wp:docPr id="16" name="AutoShape 29"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47A92" id="AutoShape 29"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lp5wIAABY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0xWWnnAgAAF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E5640F">
        <w:rPr>
          <w:rFonts w:ascii="Times New Roman" w:eastAsia="Times New Roman" w:hAnsi="Times New Roman" w:cs="Times New Roman"/>
          <w:sz w:val="24"/>
          <w:szCs w:val="24"/>
          <w:lang w:eastAsia="pl-PL"/>
        </w:rPr>
        <w:t>42.71.61.20-5.</w:t>
      </w:r>
    </w:p>
    <w:p w:rsidR="00E5640F" w:rsidRPr="00E5640F" w:rsidRDefault="00E5640F" w:rsidP="00E5640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3) Czas trwania lub termin wykonania:</w:t>
      </w:r>
      <w:r w:rsidRPr="00E5640F">
        <w:rPr>
          <w:rFonts w:ascii="Times New Roman" w:eastAsia="Times New Roman" w:hAnsi="Times New Roman" w:cs="Times New Roman"/>
          <w:sz w:val="24"/>
          <w:szCs w:val="24"/>
          <w:lang w:eastAsia="pl-PL"/>
        </w:rPr>
        <w:t xml:space="preserve"> Okres w dniach: 21.</w:t>
      </w:r>
    </w:p>
    <w:p w:rsidR="00E5640F" w:rsidRPr="00E5640F" w:rsidRDefault="00E5640F" w:rsidP="00E5640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 xml:space="preserve">4) Kryteria oceny ofert: </w:t>
      </w:r>
      <w:r w:rsidRPr="00E5640F">
        <w:rPr>
          <w:rFonts w:ascii="Times New Roman" w:eastAsia="Times New Roman" w:hAnsi="Times New Roman" w:cs="Times New Roman"/>
          <w:sz w:val="24"/>
          <w:szCs w:val="24"/>
          <w:lang w:eastAsia="pl-PL"/>
        </w:rPr>
        <w:t>cena oraz inne kryteria związane z przedmiotem zamówienia:</w:t>
      </w:r>
    </w:p>
    <w:p w:rsidR="00E5640F" w:rsidRPr="00E5640F" w:rsidRDefault="00E5640F" w:rsidP="00E5640F">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1. Cena - 80</w:t>
      </w:r>
    </w:p>
    <w:p w:rsidR="00E5640F" w:rsidRPr="00E5640F" w:rsidRDefault="00E5640F" w:rsidP="00E5640F">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sz w:val="24"/>
          <w:szCs w:val="24"/>
          <w:lang w:eastAsia="pl-PL"/>
        </w:rPr>
        <w:t>2. Termin realizacji zamówienia - 20</w:t>
      </w:r>
    </w:p>
    <w:p w:rsidR="00E5640F" w:rsidRPr="00E5640F" w:rsidRDefault="00E5640F" w:rsidP="00E5640F">
      <w:pPr>
        <w:spacing w:after="0" w:line="240" w:lineRule="auto"/>
        <w:rPr>
          <w:rFonts w:ascii="Times New Roman" w:eastAsia="Times New Roman" w:hAnsi="Times New Roman" w:cs="Times New Roman"/>
          <w:sz w:val="24"/>
          <w:szCs w:val="24"/>
          <w:lang w:eastAsia="pl-PL"/>
        </w:rPr>
      </w:pPr>
    </w:p>
    <w:p w:rsidR="00E5640F" w:rsidRPr="00E5640F" w:rsidRDefault="00E5640F" w:rsidP="00E5640F">
      <w:p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CZĘŚĆ Nr:</w:t>
      </w:r>
      <w:r w:rsidRPr="00E5640F">
        <w:rPr>
          <w:rFonts w:ascii="Times New Roman" w:eastAsia="Times New Roman" w:hAnsi="Times New Roman" w:cs="Times New Roman"/>
          <w:sz w:val="24"/>
          <w:szCs w:val="24"/>
          <w:lang w:eastAsia="pl-PL"/>
        </w:rPr>
        <w:t xml:space="preserve"> 8 </w:t>
      </w:r>
      <w:r w:rsidRPr="00E5640F">
        <w:rPr>
          <w:rFonts w:ascii="Times New Roman" w:eastAsia="Times New Roman" w:hAnsi="Times New Roman" w:cs="Times New Roman"/>
          <w:b/>
          <w:bCs/>
          <w:sz w:val="24"/>
          <w:szCs w:val="24"/>
          <w:lang w:eastAsia="pl-PL"/>
        </w:rPr>
        <w:t>NAZWA:</w:t>
      </w:r>
      <w:r w:rsidRPr="00E5640F">
        <w:rPr>
          <w:rFonts w:ascii="Times New Roman" w:eastAsia="Times New Roman" w:hAnsi="Times New Roman" w:cs="Times New Roman"/>
          <w:sz w:val="24"/>
          <w:szCs w:val="24"/>
          <w:lang w:eastAsia="pl-PL"/>
        </w:rPr>
        <w:t xml:space="preserve"> Dostawa kompletnego urządzenia - Wózka widłowego z silnikiem na gaz z napędem hydrodynamicznym z automatyczną przekładnią, 1 </w:t>
      </w:r>
      <w:proofErr w:type="spellStart"/>
      <w:r w:rsidRPr="00E5640F">
        <w:rPr>
          <w:rFonts w:ascii="Times New Roman" w:eastAsia="Times New Roman" w:hAnsi="Times New Roman" w:cs="Times New Roman"/>
          <w:sz w:val="24"/>
          <w:szCs w:val="24"/>
          <w:lang w:eastAsia="pl-PL"/>
        </w:rPr>
        <w:t>kpl</w:t>
      </w:r>
      <w:proofErr w:type="spellEnd"/>
      <w:r w:rsidRPr="00E5640F">
        <w:rPr>
          <w:rFonts w:ascii="Times New Roman" w:eastAsia="Times New Roman" w:hAnsi="Times New Roman" w:cs="Times New Roman"/>
          <w:sz w:val="24"/>
          <w:szCs w:val="24"/>
          <w:lang w:eastAsia="pl-PL"/>
        </w:rPr>
        <w:t>..</w:t>
      </w:r>
    </w:p>
    <w:p w:rsidR="00E5640F" w:rsidRPr="00E5640F" w:rsidRDefault="00E5640F" w:rsidP="00E5640F">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1) Krótki opis ze wskazaniem wielkości lub zakresu zamówienia:</w:t>
      </w:r>
      <w:r w:rsidRPr="00E5640F">
        <w:rPr>
          <w:rFonts w:ascii="Times New Roman" w:eastAsia="Times New Roman" w:hAnsi="Times New Roman" w:cs="Times New Roman"/>
          <w:sz w:val="24"/>
          <w:szCs w:val="24"/>
          <w:lang w:eastAsia="pl-PL"/>
        </w:rPr>
        <w:t xml:space="preserve"> 1) Przedmiotem zamówienia jest dostawa kompletnego urządzenia - Wózka widłowego z silnikiem na gaz z napędem hydrodynamicznym z automatyczną np. Wózek widłowy JUNGHEINRICH TFG 316 2) Wymagane parametry techniczne i ukompletowanie: - z silnikiem na gaz z napędem hydrodynamicznym z automatyczna przekładnią, - udźwig ładunku min. 1600 kg, - udźwig ładunku na max. wysokość (C=500) min. 1600 kg, - pełna kabina z drzwiami metalowymi (z możliwością ich demontażu) z ogrzewaniem, - maksymalna wysokość wózka 2150 mm, - maksymalna szerokość wózka 1200 mm, - masa własna max. 2650 kg, - minimalna wysokość podnoszenia 3100 mm, - przeciwwaga stanowiąca integralny element korpusu, - zintegrowany przesuw boczny wideł, - widły długości 1150 +/-50 mm), - opony pełne, - silnik przemysłowy o mocy min. 30 kW, - oś napędu z bezobsługowym mokrym hamulcem wielotarczowym, - przekładnia napędowa z trzecim pedałem pełzania, - komora silnika zabezpieczona przed zanieczyszczeniem, - katalizator 2-drożny, - rura wydechu skierowana ku górze, - odpowiednie IP zabezpieczeń instalacji elektrycznych, - regulowany fotel operatora i kolumna kierownicza, - drążki sterownicze umieszczone z prawej strony, - oświetlenie robocze (przód i tył), - </w:t>
      </w:r>
      <w:r w:rsidRPr="00E5640F">
        <w:rPr>
          <w:rFonts w:ascii="Times New Roman" w:eastAsia="Times New Roman" w:hAnsi="Times New Roman" w:cs="Times New Roman"/>
          <w:sz w:val="24"/>
          <w:szCs w:val="24"/>
          <w:lang w:eastAsia="pl-PL"/>
        </w:rPr>
        <w:lastRenderedPageBreak/>
        <w:t xml:space="preserve">sygnalizacja dźwiękowa cofania, - prędkość jazdy bez ładunki min. 19 km/h, - poziom hałasu max 84 </w:t>
      </w:r>
      <w:proofErr w:type="spellStart"/>
      <w:r w:rsidRPr="00E5640F">
        <w:rPr>
          <w:rFonts w:ascii="Times New Roman" w:eastAsia="Times New Roman" w:hAnsi="Times New Roman" w:cs="Times New Roman"/>
          <w:sz w:val="24"/>
          <w:szCs w:val="24"/>
          <w:lang w:eastAsia="pl-PL"/>
        </w:rPr>
        <w:t>dB</w:t>
      </w:r>
      <w:proofErr w:type="spellEnd"/>
      <w:r w:rsidRPr="00E5640F">
        <w:rPr>
          <w:rFonts w:ascii="Times New Roman" w:eastAsia="Times New Roman" w:hAnsi="Times New Roman" w:cs="Times New Roman"/>
          <w:sz w:val="24"/>
          <w:szCs w:val="24"/>
          <w:lang w:eastAsia="pl-PL"/>
        </w:rPr>
        <w:t>, - wyprodukowany w Unii Europejskiej, - pełna dokumentacja oraz obsługa UDT, - pełen serwis z częściami i olejami przez okres 1 roku. - szybkość reakcji serwisu max. 6 godzin, przy naprawach powyżej 48 godzin bezpłatny zastępczy wózek widłowy na czas naprawy, - gwarancja min. 24 miesiące, - spełnianie przepisów obowiązującej dyrektywy UE dla wózków jezdniowych, - nie gorsze lub równoważne Wózek widłowy JUNGHEINRICH TFG 316. 3) W zakres dostawy wchodzi: a) transport do miejsca wskazanego przez Zamawiającego, b) uruchomienie urządzenia c) przeszkolenie załogi z obsługi. d) na dostarczony przedmiot umowy wykonawca udzieli min. 24 - miesięcznej gwarancji oraz instrukcję obsługi w języku polskim. Wykonawcy zobowiązani są podać w formularzu ofertowym termin gwarancji w miesiącach. 4)Określenie przedmiotu zamówienia zgodnie ze Wspólnym Słownikiem Zamówień (CPV):42415110-2 - Wózki widłowe. 5)Szczegółowy formularz cenowy przedmiotu zamówienia stanowi Załącznik Nr 2 do opisu przedmiotu zamówienia..</w:t>
      </w:r>
    </w:p>
    <w:p w:rsidR="00E5640F" w:rsidRPr="00E5640F" w:rsidRDefault="00E5640F" w:rsidP="00E5640F">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2) Wspólny Słownik Zamówień (CPV):</w:t>
      </w:r>
      <w:r w:rsidRPr="00E5640F">
        <w:rPr>
          <w:rFonts w:ascii="Times New Roman" w:eastAsia="Times New Roman" w:hAnsi="Times New Roman" w:cs="Times New Roman"/>
          <w:sz w:val="24"/>
          <w:szCs w:val="24"/>
          <w:lang w:eastAsia="pl-PL"/>
        </w:rPr>
        <w:t xml:space="preserve"> </w:t>
      </w:r>
      <w:r w:rsidRPr="00E5640F">
        <w:rPr>
          <w:rFonts w:ascii="Times New Roman" w:eastAsia="Times New Roman" w:hAnsi="Times New Roman" w:cs="Times New Roman"/>
          <w:noProof/>
          <w:sz w:val="24"/>
          <w:szCs w:val="24"/>
          <w:lang w:eastAsia="pl-PL"/>
        </w:rPr>
        <mc:AlternateContent>
          <mc:Choice Requires="wps">
            <w:drawing>
              <wp:inline distT="0" distB="0" distL="0" distR="0" wp14:anchorId="62BC732C" wp14:editId="1819A15A">
                <wp:extent cx="304800" cy="304800"/>
                <wp:effectExtent l="0" t="0" r="0" b="0"/>
                <wp:docPr id="15" name="AutoShape 30"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F3887" id="AutoShape 30"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JZMFbnAgAAF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E5640F">
        <w:rPr>
          <w:rFonts w:ascii="Times New Roman" w:eastAsia="Times New Roman" w:hAnsi="Times New Roman" w:cs="Times New Roman"/>
          <w:sz w:val="24"/>
          <w:szCs w:val="24"/>
          <w:lang w:eastAsia="pl-PL"/>
        </w:rPr>
        <w:t>42.41.51.10-2.</w:t>
      </w:r>
    </w:p>
    <w:p w:rsidR="00E5640F" w:rsidRPr="00E5640F" w:rsidRDefault="00E5640F" w:rsidP="00E5640F">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E5640F">
        <w:rPr>
          <w:rFonts w:ascii="Times New Roman" w:eastAsia="Times New Roman" w:hAnsi="Times New Roman" w:cs="Times New Roman"/>
          <w:b/>
          <w:bCs/>
          <w:sz w:val="24"/>
          <w:szCs w:val="24"/>
          <w:lang w:eastAsia="pl-PL"/>
        </w:rPr>
        <w:t>3) Czas trwania lub termin wykonania:</w:t>
      </w:r>
      <w:r w:rsidRPr="00E5640F">
        <w:rPr>
          <w:rFonts w:ascii="Times New Roman" w:eastAsia="Times New Roman" w:hAnsi="Times New Roman" w:cs="Times New Roman"/>
          <w:sz w:val="24"/>
          <w:szCs w:val="24"/>
          <w:lang w:eastAsia="pl-PL"/>
        </w:rPr>
        <w:t xml:space="preserve"> Okres w dniach: 21.</w:t>
      </w:r>
    </w:p>
    <w:p w:rsidR="00E5640F" w:rsidRPr="00E5640F" w:rsidRDefault="00E5640F" w:rsidP="00E5640F">
      <w:pPr>
        <w:spacing w:after="0" w:line="240" w:lineRule="auto"/>
        <w:rPr>
          <w:rFonts w:ascii="Times New Roman" w:eastAsia="Times New Roman" w:hAnsi="Times New Roman" w:cs="Times New Roman"/>
          <w:sz w:val="24"/>
          <w:szCs w:val="24"/>
          <w:lang w:eastAsia="pl-PL"/>
        </w:rPr>
      </w:pPr>
    </w:p>
    <w:p w:rsidR="00E5640F" w:rsidRPr="00E5640F" w:rsidRDefault="00E5640F" w:rsidP="00E5640F">
      <w:pPr>
        <w:spacing w:after="0" w:line="240" w:lineRule="auto"/>
        <w:rPr>
          <w:rFonts w:ascii="Times New Roman" w:eastAsia="Times New Roman" w:hAnsi="Times New Roman" w:cs="Times New Roman"/>
          <w:sz w:val="24"/>
          <w:szCs w:val="24"/>
          <w:lang w:eastAsia="pl-PL"/>
        </w:rPr>
      </w:pPr>
    </w:p>
    <w:p w:rsidR="00AA4B6E" w:rsidRDefault="00AA4B6E">
      <w:bookmarkStart w:id="0" w:name="_GoBack"/>
      <w:bookmarkEnd w:id="0"/>
    </w:p>
    <w:sectPr w:rsidR="00AA4B6E" w:rsidSect="00517A38">
      <w:pgSz w:w="11907" w:h="16840" w:code="9"/>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965E1"/>
    <w:multiLevelType w:val="multilevel"/>
    <w:tmpl w:val="8F4CF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2664D"/>
    <w:multiLevelType w:val="multilevel"/>
    <w:tmpl w:val="EB66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150262"/>
    <w:multiLevelType w:val="multilevel"/>
    <w:tmpl w:val="5018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957A0"/>
    <w:multiLevelType w:val="multilevel"/>
    <w:tmpl w:val="ABB2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C29F7"/>
    <w:multiLevelType w:val="multilevel"/>
    <w:tmpl w:val="287A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86E3A"/>
    <w:multiLevelType w:val="multilevel"/>
    <w:tmpl w:val="0FE88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A2C2E"/>
    <w:multiLevelType w:val="multilevel"/>
    <w:tmpl w:val="549AF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94853"/>
    <w:multiLevelType w:val="multilevel"/>
    <w:tmpl w:val="AD9C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357ABD"/>
    <w:multiLevelType w:val="multilevel"/>
    <w:tmpl w:val="E7CC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02D03"/>
    <w:multiLevelType w:val="multilevel"/>
    <w:tmpl w:val="11DEC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71164"/>
    <w:multiLevelType w:val="multilevel"/>
    <w:tmpl w:val="9C307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F6F2E"/>
    <w:multiLevelType w:val="multilevel"/>
    <w:tmpl w:val="11A8A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6C7765"/>
    <w:multiLevelType w:val="multilevel"/>
    <w:tmpl w:val="402EA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BE7076"/>
    <w:multiLevelType w:val="multilevel"/>
    <w:tmpl w:val="6514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A91DEC"/>
    <w:multiLevelType w:val="multilevel"/>
    <w:tmpl w:val="60BE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5A26A7"/>
    <w:multiLevelType w:val="multilevel"/>
    <w:tmpl w:val="0B3A0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2"/>
  </w:num>
  <w:num w:numId="4">
    <w:abstractNumId w:val="8"/>
  </w:num>
  <w:num w:numId="5">
    <w:abstractNumId w:val="7"/>
  </w:num>
  <w:num w:numId="6">
    <w:abstractNumId w:val="14"/>
  </w:num>
  <w:num w:numId="7">
    <w:abstractNumId w:val="1"/>
  </w:num>
  <w:num w:numId="8">
    <w:abstractNumId w:val="3"/>
  </w:num>
  <w:num w:numId="9">
    <w:abstractNumId w:val="10"/>
  </w:num>
  <w:num w:numId="10">
    <w:abstractNumId w:val="0"/>
  </w:num>
  <w:num w:numId="11">
    <w:abstractNumId w:val="11"/>
  </w:num>
  <w:num w:numId="12">
    <w:abstractNumId w:val="6"/>
  </w:num>
  <w:num w:numId="13">
    <w:abstractNumId w:val="15"/>
  </w:num>
  <w:num w:numId="14">
    <w:abstractNumId w:val="9"/>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0F"/>
    <w:rsid w:val="000151C1"/>
    <w:rsid w:val="000400A6"/>
    <w:rsid w:val="00040C4A"/>
    <w:rsid w:val="00053C73"/>
    <w:rsid w:val="00056385"/>
    <w:rsid w:val="00057CE1"/>
    <w:rsid w:val="00066386"/>
    <w:rsid w:val="0006718B"/>
    <w:rsid w:val="0007069B"/>
    <w:rsid w:val="00084A02"/>
    <w:rsid w:val="000869C3"/>
    <w:rsid w:val="0008724F"/>
    <w:rsid w:val="00097578"/>
    <w:rsid w:val="000A6E5C"/>
    <w:rsid w:val="000B2AC6"/>
    <w:rsid w:val="000C3556"/>
    <w:rsid w:val="000D5E20"/>
    <w:rsid w:val="000E34C3"/>
    <w:rsid w:val="000E4BE7"/>
    <w:rsid w:val="000F0559"/>
    <w:rsid w:val="000F1659"/>
    <w:rsid w:val="0010122C"/>
    <w:rsid w:val="001028F9"/>
    <w:rsid w:val="00102B0A"/>
    <w:rsid w:val="001048D2"/>
    <w:rsid w:val="00113376"/>
    <w:rsid w:val="00113DC4"/>
    <w:rsid w:val="001213E9"/>
    <w:rsid w:val="00122509"/>
    <w:rsid w:val="001329E7"/>
    <w:rsid w:val="00133559"/>
    <w:rsid w:val="00134675"/>
    <w:rsid w:val="00153FD1"/>
    <w:rsid w:val="00154031"/>
    <w:rsid w:val="00154551"/>
    <w:rsid w:val="00155CED"/>
    <w:rsid w:val="0016454F"/>
    <w:rsid w:val="001706A3"/>
    <w:rsid w:val="00172586"/>
    <w:rsid w:val="00173F11"/>
    <w:rsid w:val="00176236"/>
    <w:rsid w:val="001831AB"/>
    <w:rsid w:val="001869F3"/>
    <w:rsid w:val="00187045"/>
    <w:rsid w:val="001877EC"/>
    <w:rsid w:val="001A0B7E"/>
    <w:rsid w:val="001A4989"/>
    <w:rsid w:val="001C33CB"/>
    <w:rsid w:val="001D079B"/>
    <w:rsid w:val="001E2746"/>
    <w:rsid w:val="001E3F9F"/>
    <w:rsid w:val="001E4BC5"/>
    <w:rsid w:val="002116C3"/>
    <w:rsid w:val="00216277"/>
    <w:rsid w:val="00216B77"/>
    <w:rsid w:val="00216CB7"/>
    <w:rsid w:val="00216CC8"/>
    <w:rsid w:val="0022016D"/>
    <w:rsid w:val="0022087E"/>
    <w:rsid w:val="00223872"/>
    <w:rsid w:val="00227864"/>
    <w:rsid w:val="00230665"/>
    <w:rsid w:val="00232188"/>
    <w:rsid w:val="00243515"/>
    <w:rsid w:val="0027523F"/>
    <w:rsid w:val="002764B4"/>
    <w:rsid w:val="0028707D"/>
    <w:rsid w:val="002A4A7C"/>
    <w:rsid w:val="002D3B42"/>
    <w:rsid w:val="002D3CF8"/>
    <w:rsid w:val="002E078E"/>
    <w:rsid w:val="002F16D7"/>
    <w:rsid w:val="002F18B0"/>
    <w:rsid w:val="002F59F8"/>
    <w:rsid w:val="002F6E54"/>
    <w:rsid w:val="00303BBD"/>
    <w:rsid w:val="00303CCE"/>
    <w:rsid w:val="00305493"/>
    <w:rsid w:val="00307ED4"/>
    <w:rsid w:val="003139DA"/>
    <w:rsid w:val="00320CD7"/>
    <w:rsid w:val="00332927"/>
    <w:rsid w:val="00362A85"/>
    <w:rsid w:val="0037397E"/>
    <w:rsid w:val="00374789"/>
    <w:rsid w:val="00375D5A"/>
    <w:rsid w:val="0039297A"/>
    <w:rsid w:val="00395B33"/>
    <w:rsid w:val="00395B98"/>
    <w:rsid w:val="00397783"/>
    <w:rsid w:val="003A1D23"/>
    <w:rsid w:val="003A50F2"/>
    <w:rsid w:val="003B3EF4"/>
    <w:rsid w:val="003C639F"/>
    <w:rsid w:val="003D6E31"/>
    <w:rsid w:val="003E278F"/>
    <w:rsid w:val="003E3189"/>
    <w:rsid w:val="003F0ED3"/>
    <w:rsid w:val="003F1310"/>
    <w:rsid w:val="003F1D3C"/>
    <w:rsid w:val="003F22CC"/>
    <w:rsid w:val="00400E61"/>
    <w:rsid w:val="00402BE3"/>
    <w:rsid w:val="0040383D"/>
    <w:rsid w:val="004114A9"/>
    <w:rsid w:val="0041228D"/>
    <w:rsid w:val="00420A73"/>
    <w:rsid w:val="0042128C"/>
    <w:rsid w:val="00425C4A"/>
    <w:rsid w:val="004424F9"/>
    <w:rsid w:val="00446CE5"/>
    <w:rsid w:val="00452F69"/>
    <w:rsid w:val="00457D77"/>
    <w:rsid w:val="00461614"/>
    <w:rsid w:val="0046292C"/>
    <w:rsid w:val="004629E1"/>
    <w:rsid w:val="004678A9"/>
    <w:rsid w:val="00467E33"/>
    <w:rsid w:val="00472E85"/>
    <w:rsid w:val="00481DB0"/>
    <w:rsid w:val="004912FA"/>
    <w:rsid w:val="004A3FE6"/>
    <w:rsid w:val="004A6384"/>
    <w:rsid w:val="004B3658"/>
    <w:rsid w:val="004B7FCB"/>
    <w:rsid w:val="004F00DC"/>
    <w:rsid w:val="004F3950"/>
    <w:rsid w:val="00504F5B"/>
    <w:rsid w:val="0050651A"/>
    <w:rsid w:val="0051217E"/>
    <w:rsid w:val="00512A9D"/>
    <w:rsid w:val="00517A38"/>
    <w:rsid w:val="00521576"/>
    <w:rsid w:val="00525E3E"/>
    <w:rsid w:val="005278B9"/>
    <w:rsid w:val="0053201E"/>
    <w:rsid w:val="00534D5B"/>
    <w:rsid w:val="00544CBC"/>
    <w:rsid w:val="00547D01"/>
    <w:rsid w:val="0055696D"/>
    <w:rsid w:val="00560D14"/>
    <w:rsid w:val="00571D8D"/>
    <w:rsid w:val="00573F90"/>
    <w:rsid w:val="0057795B"/>
    <w:rsid w:val="00582557"/>
    <w:rsid w:val="0058630A"/>
    <w:rsid w:val="00587934"/>
    <w:rsid w:val="00587D3A"/>
    <w:rsid w:val="00587E0C"/>
    <w:rsid w:val="00595840"/>
    <w:rsid w:val="0059651A"/>
    <w:rsid w:val="005A1FAF"/>
    <w:rsid w:val="005B28CB"/>
    <w:rsid w:val="005B303F"/>
    <w:rsid w:val="005B447D"/>
    <w:rsid w:val="005C1156"/>
    <w:rsid w:val="005E2FAB"/>
    <w:rsid w:val="005F159A"/>
    <w:rsid w:val="005F551E"/>
    <w:rsid w:val="00601477"/>
    <w:rsid w:val="006109C2"/>
    <w:rsid w:val="006171DE"/>
    <w:rsid w:val="0062330D"/>
    <w:rsid w:val="00631BCE"/>
    <w:rsid w:val="00636134"/>
    <w:rsid w:val="0064504B"/>
    <w:rsid w:val="006504D0"/>
    <w:rsid w:val="0065222B"/>
    <w:rsid w:val="00662910"/>
    <w:rsid w:val="00666B9A"/>
    <w:rsid w:val="006854E5"/>
    <w:rsid w:val="00687801"/>
    <w:rsid w:val="00691A47"/>
    <w:rsid w:val="00697C2F"/>
    <w:rsid w:val="00697D51"/>
    <w:rsid w:val="006A711A"/>
    <w:rsid w:val="006B4D3E"/>
    <w:rsid w:val="006B78C1"/>
    <w:rsid w:val="006C5074"/>
    <w:rsid w:val="006D6063"/>
    <w:rsid w:val="006E0E6E"/>
    <w:rsid w:val="006E12BD"/>
    <w:rsid w:val="006E672E"/>
    <w:rsid w:val="006F2711"/>
    <w:rsid w:val="006F616F"/>
    <w:rsid w:val="00702785"/>
    <w:rsid w:val="00705BDE"/>
    <w:rsid w:val="007150E5"/>
    <w:rsid w:val="007444FA"/>
    <w:rsid w:val="00756238"/>
    <w:rsid w:val="00757B82"/>
    <w:rsid w:val="00764BBA"/>
    <w:rsid w:val="00767605"/>
    <w:rsid w:val="00777A01"/>
    <w:rsid w:val="007829F6"/>
    <w:rsid w:val="00786D4A"/>
    <w:rsid w:val="007877EC"/>
    <w:rsid w:val="007943C5"/>
    <w:rsid w:val="0079442D"/>
    <w:rsid w:val="00795CA3"/>
    <w:rsid w:val="007A2AAA"/>
    <w:rsid w:val="007A746B"/>
    <w:rsid w:val="007B5746"/>
    <w:rsid w:val="007B75D0"/>
    <w:rsid w:val="007C037A"/>
    <w:rsid w:val="007C23C3"/>
    <w:rsid w:val="007C79AD"/>
    <w:rsid w:val="007D09E8"/>
    <w:rsid w:val="007D0C1E"/>
    <w:rsid w:val="007D723B"/>
    <w:rsid w:val="007D7300"/>
    <w:rsid w:val="007E266C"/>
    <w:rsid w:val="007E4080"/>
    <w:rsid w:val="007F04CE"/>
    <w:rsid w:val="007F21EE"/>
    <w:rsid w:val="008051FD"/>
    <w:rsid w:val="00805728"/>
    <w:rsid w:val="0080576D"/>
    <w:rsid w:val="00810121"/>
    <w:rsid w:val="008114A7"/>
    <w:rsid w:val="00817A6D"/>
    <w:rsid w:val="00827845"/>
    <w:rsid w:val="008313C9"/>
    <w:rsid w:val="00833EB3"/>
    <w:rsid w:val="008447F5"/>
    <w:rsid w:val="00850CAE"/>
    <w:rsid w:val="00851B23"/>
    <w:rsid w:val="00857337"/>
    <w:rsid w:val="008635C2"/>
    <w:rsid w:val="00864C07"/>
    <w:rsid w:val="00881BB2"/>
    <w:rsid w:val="0088376D"/>
    <w:rsid w:val="00885FBD"/>
    <w:rsid w:val="00892F6C"/>
    <w:rsid w:val="00893457"/>
    <w:rsid w:val="008B0DCA"/>
    <w:rsid w:val="008B1B85"/>
    <w:rsid w:val="008B2C4C"/>
    <w:rsid w:val="008B524C"/>
    <w:rsid w:val="008C2DE1"/>
    <w:rsid w:val="008D6245"/>
    <w:rsid w:val="008D6ADF"/>
    <w:rsid w:val="008D72D6"/>
    <w:rsid w:val="008E6153"/>
    <w:rsid w:val="008F033A"/>
    <w:rsid w:val="00901EE5"/>
    <w:rsid w:val="00905AA5"/>
    <w:rsid w:val="00907C8A"/>
    <w:rsid w:val="009141BF"/>
    <w:rsid w:val="00917756"/>
    <w:rsid w:val="009201F3"/>
    <w:rsid w:val="00921E2D"/>
    <w:rsid w:val="009330E0"/>
    <w:rsid w:val="0093567B"/>
    <w:rsid w:val="0093599A"/>
    <w:rsid w:val="009454B2"/>
    <w:rsid w:val="0094713F"/>
    <w:rsid w:val="009475B5"/>
    <w:rsid w:val="0095527A"/>
    <w:rsid w:val="00962E37"/>
    <w:rsid w:val="009715B0"/>
    <w:rsid w:val="009754F2"/>
    <w:rsid w:val="00980919"/>
    <w:rsid w:val="00980D75"/>
    <w:rsid w:val="00981070"/>
    <w:rsid w:val="00984771"/>
    <w:rsid w:val="00994CE2"/>
    <w:rsid w:val="009976EF"/>
    <w:rsid w:val="00997936"/>
    <w:rsid w:val="009A3A45"/>
    <w:rsid w:val="009A743D"/>
    <w:rsid w:val="009A75F7"/>
    <w:rsid w:val="009B291D"/>
    <w:rsid w:val="009B743E"/>
    <w:rsid w:val="009B76E0"/>
    <w:rsid w:val="009C63A4"/>
    <w:rsid w:val="009C7E03"/>
    <w:rsid w:val="009F7E15"/>
    <w:rsid w:val="00A03FDA"/>
    <w:rsid w:val="00A11267"/>
    <w:rsid w:val="00A1405A"/>
    <w:rsid w:val="00A16075"/>
    <w:rsid w:val="00A22D21"/>
    <w:rsid w:val="00A4220D"/>
    <w:rsid w:val="00A449C0"/>
    <w:rsid w:val="00A5058A"/>
    <w:rsid w:val="00A634F2"/>
    <w:rsid w:val="00A67473"/>
    <w:rsid w:val="00A67582"/>
    <w:rsid w:val="00A83D8D"/>
    <w:rsid w:val="00A8570F"/>
    <w:rsid w:val="00A86124"/>
    <w:rsid w:val="00A92F2F"/>
    <w:rsid w:val="00A953AC"/>
    <w:rsid w:val="00AA4B6E"/>
    <w:rsid w:val="00AB1399"/>
    <w:rsid w:val="00AB1BBB"/>
    <w:rsid w:val="00AB4629"/>
    <w:rsid w:val="00AC6B0F"/>
    <w:rsid w:val="00AC7A8F"/>
    <w:rsid w:val="00AD1B83"/>
    <w:rsid w:val="00AD3814"/>
    <w:rsid w:val="00AF525F"/>
    <w:rsid w:val="00AF72C3"/>
    <w:rsid w:val="00B03903"/>
    <w:rsid w:val="00B12BA5"/>
    <w:rsid w:val="00B2163D"/>
    <w:rsid w:val="00B23286"/>
    <w:rsid w:val="00B24743"/>
    <w:rsid w:val="00B27A3D"/>
    <w:rsid w:val="00B44668"/>
    <w:rsid w:val="00B566B8"/>
    <w:rsid w:val="00B61966"/>
    <w:rsid w:val="00B65AB6"/>
    <w:rsid w:val="00B67C33"/>
    <w:rsid w:val="00B705DD"/>
    <w:rsid w:val="00B73362"/>
    <w:rsid w:val="00B77678"/>
    <w:rsid w:val="00B87692"/>
    <w:rsid w:val="00B912D4"/>
    <w:rsid w:val="00B9437D"/>
    <w:rsid w:val="00BA4903"/>
    <w:rsid w:val="00BA50E0"/>
    <w:rsid w:val="00BB0F72"/>
    <w:rsid w:val="00BB7FD5"/>
    <w:rsid w:val="00BD1430"/>
    <w:rsid w:val="00BE454E"/>
    <w:rsid w:val="00BE6BB4"/>
    <w:rsid w:val="00BF3AC7"/>
    <w:rsid w:val="00BF4D3E"/>
    <w:rsid w:val="00C0440E"/>
    <w:rsid w:val="00C2002B"/>
    <w:rsid w:val="00C31C51"/>
    <w:rsid w:val="00C33E15"/>
    <w:rsid w:val="00C3635D"/>
    <w:rsid w:val="00C51988"/>
    <w:rsid w:val="00C51EB5"/>
    <w:rsid w:val="00C52A70"/>
    <w:rsid w:val="00C6064C"/>
    <w:rsid w:val="00C609FA"/>
    <w:rsid w:val="00C65B39"/>
    <w:rsid w:val="00C661F0"/>
    <w:rsid w:val="00C672AA"/>
    <w:rsid w:val="00C731C9"/>
    <w:rsid w:val="00C8186D"/>
    <w:rsid w:val="00C97EDC"/>
    <w:rsid w:val="00CA56AD"/>
    <w:rsid w:val="00CA67C8"/>
    <w:rsid w:val="00CB372B"/>
    <w:rsid w:val="00CD0612"/>
    <w:rsid w:val="00CD723C"/>
    <w:rsid w:val="00CD7A0B"/>
    <w:rsid w:val="00CF0AA5"/>
    <w:rsid w:val="00D0277A"/>
    <w:rsid w:val="00D0462E"/>
    <w:rsid w:val="00D05B86"/>
    <w:rsid w:val="00D11CFC"/>
    <w:rsid w:val="00D1635E"/>
    <w:rsid w:val="00D24817"/>
    <w:rsid w:val="00D31F51"/>
    <w:rsid w:val="00D46B7C"/>
    <w:rsid w:val="00D47FEC"/>
    <w:rsid w:val="00D510CA"/>
    <w:rsid w:val="00D5222D"/>
    <w:rsid w:val="00D526A5"/>
    <w:rsid w:val="00D53DAC"/>
    <w:rsid w:val="00D644DC"/>
    <w:rsid w:val="00D757DE"/>
    <w:rsid w:val="00D80860"/>
    <w:rsid w:val="00D86F1B"/>
    <w:rsid w:val="00D8763A"/>
    <w:rsid w:val="00D87D8C"/>
    <w:rsid w:val="00D919A4"/>
    <w:rsid w:val="00D96B46"/>
    <w:rsid w:val="00DA033B"/>
    <w:rsid w:val="00DA09AD"/>
    <w:rsid w:val="00DA4191"/>
    <w:rsid w:val="00DA5600"/>
    <w:rsid w:val="00DA6177"/>
    <w:rsid w:val="00DB1441"/>
    <w:rsid w:val="00DB2162"/>
    <w:rsid w:val="00DB437B"/>
    <w:rsid w:val="00DC0416"/>
    <w:rsid w:val="00DC6F36"/>
    <w:rsid w:val="00DE0289"/>
    <w:rsid w:val="00DE0DB1"/>
    <w:rsid w:val="00DE5879"/>
    <w:rsid w:val="00DE6FF1"/>
    <w:rsid w:val="00DF0BEC"/>
    <w:rsid w:val="00DF5C3E"/>
    <w:rsid w:val="00E06D57"/>
    <w:rsid w:val="00E247FC"/>
    <w:rsid w:val="00E249B0"/>
    <w:rsid w:val="00E24C70"/>
    <w:rsid w:val="00E31A02"/>
    <w:rsid w:val="00E331C2"/>
    <w:rsid w:val="00E41CCF"/>
    <w:rsid w:val="00E41FCF"/>
    <w:rsid w:val="00E42AC2"/>
    <w:rsid w:val="00E45DE7"/>
    <w:rsid w:val="00E5640F"/>
    <w:rsid w:val="00E57329"/>
    <w:rsid w:val="00E6425F"/>
    <w:rsid w:val="00E7064A"/>
    <w:rsid w:val="00E710E1"/>
    <w:rsid w:val="00E71A82"/>
    <w:rsid w:val="00E80B54"/>
    <w:rsid w:val="00E91338"/>
    <w:rsid w:val="00EA0390"/>
    <w:rsid w:val="00EA5FDC"/>
    <w:rsid w:val="00EA7350"/>
    <w:rsid w:val="00EB3EE3"/>
    <w:rsid w:val="00EB6077"/>
    <w:rsid w:val="00EC7110"/>
    <w:rsid w:val="00ED7539"/>
    <w:rsid w:val="00EE27F9"/>
    <w:rsid w:val="00EE3E67"/>
    <w:rsid w:val="00EE55D3"/>
    <w:rsid w:val="00EF39CF"/>
    <w:rsid w:val="00F03EAA"/>
    <w:rsid w:val="00F0758D"/>
    <w:rsid w:val="00F12D95"/>
    <w:rsid w:val="00F25816"/>
    <w:rsid w:val="00F30098"/>
    <w:rsid w:val="00F339B9"/>
    <w:rsid w:val="00F3787D"/>
    <w:rsid w:val="00F433A2"/>
    <w:rsid w:val="00F44DEA"/>
    <w:rsid w:val="00F51C93"/>
    <w:rsid w:val="00F53441"/>
    <w:rsid w:val="00F54EBC"/>
    <w:rsid w:val="00F560EB"/>
    <w:rsid w:val="00F573D7"/>
    <w:rsid w:val="00F652B2"/>
    <w:rsid w:val="00F67CBA"/>
    <w:rsid w:val="00F7495A"/>
    <w:rsid w:val="00F75284"/>
    <w:rsid w:val="00F7601E"/>
    <w:rsid w:val="00F772D6"/>
    <w:rsid w:val="00F84954"/>
    <w:rsid w:val="00F91F47"/>
    <w:rsid w:val="00F93D5F"/>
    <w:rsid w:val="00FA25DE"/>
    <w:rsid w:val="00FA3074"/>
    <w:rsid w:val="00FA3D0C"/>
    <w:rsid w:val="00FA3D7F"/>
    <w:rsid w:val="00FA50CE"/>
    <w:rsid w:val="00FA6FA8"/>
    <w:rsid w:val="00FB0BB7"/>
    <w:rsid w:val="00FB4EE4"/>
    <w:rsid w:val="00FB737B"/>
    <w:rsid w:val="00FD0127"/>
    <w:rsid w:val="00FD44D6"/>
    <w:rsid w:val="00FD6633"/>
    <w:rsid w:val="00FD66E5"/>
    <w:rsid w:val="00FE5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2701F-73E5-4BC6-9169-E35ECBA0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589661">
      <w:bodyDiv w:val="1"/>
      <w:marLeft w:val="0"/>
      <w:marRight w:val="0"/>
      <w:marTop w:val="0"/>
      <w:marBottom w:val="0"/>
      <w:divBdr>
        <w:top w:val="none" w:sz="0" w:space="0" w:color="auto"/>
        <w:left w:val="none" w:sz="0" w:space="0" w:color="auto"/>
        <w:bottom w:val="none" w:sz="0" w:space="0" w:color="auto"/>
        <w:right w:val="none" w:sz="0" w:space="0" w:color="auto"/>
      </w:divBdr>
      <w:divsChild>
        <w:div w:id="63264289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4849</Words>
  <Characters>29094</Characters>
  <Application>Microsoft Office Word</Application>
  <DocSecurity>0</DocSecurity>
  <Lines>242</Lines>
  <Paragraphs>67</Paragraphs>
  <ScaleCrop>false</ScaleCrop>
  <Company/>
  <LinksUpToDate>false</LinksUpToDate>
  <CharactersWithSpaces>33876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2015-11-19T09:08:00Z</dcterms:created>
  <dcterms:modified xsi:type="dcterms:W3CDTF">2015-11-19T09:08:00Z</dcterms:modified>
</cp:coreProperties>
</file>