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504" w:rsidRPr="00C55EB0" w:rsidRDefault="00987AE1" w:rsidP="00E47504">
      <w:pPr>
        <w:jc w:val="both"/>
        <w:rPr>
          <w:color w:val="000000" w:themeColor="text1"/>
          <w:sz w:val="22"/>
          <w:szCs w:val="22"/>
        </w:rPr>
      </w:pPr>
      <w:bookmarkStart w:id="0" w:name="_GoBack"/>
      <w:r w:rsidRPr="00C55EB0">
        <w:rPr>
          <w:b/>
          <w:color w:val="000000" w:themeColor="text1"/>
          <w:sz w:val="22"/>
          <w:szCs w:val="22"/>
        </w:rPr>
        <w:t xml:space="preserve"> </w:t>
      </w:r>
      <w:r w:rsidR="00E47504" w:rsidRPr="00C55EB0">
        <w:rPr>
          <w:b/>
          <w:color w:val="000000" w:themeColor="text1"/>
          <w:sz w:val="22"/>
          <w:szCs w:val="22"/>
        </w:rPr>
        <w:t xml:space="preserve">Numer sprawy </w:t>
      </w:r>
      <w:r w:rsidR="00E00EEA" w:rsidRPr="00C55EB0">
        <w:rPr>
          <w:b/>
          <w:color w:val="000000" w:themeColor="text1"/>
          <w:sz w:val="22"/>
          <w:szCs w:val="22"/>
        </w:rPr>
        <w:t>1</w:t>
      </w:r>
      <w:r w:rsidR="00F221B4" w:rsidRPr="00C55EB0">
        <w:rPr>
          <w:b/>
          <w:color w:val="000000" w:themeColor="text1"/>
          <w:sz w:val="22"/>
          <w:szCs w:val="22"/>
        </w:rPr>
        <w:t>/</w:t>
      </w:r>
      <w:r w:rsidR="00F537BF" w:rsidRPr="00C55EB0">
        <w:rPr>
          <w:b/>
          <w:color w:val="000000" w:themeColor="text1"/>
          <w:sz w:val="22"/>
          <w:szCs w:val="22"/>
        </w:rPr>
        <w:t>0</w:t>
      </w:r>
      <w:r w:rsidR="00026B08" w:rsidRPr="00C55EB0">
        <w:rPr>
          <w:b/>
          <w:color w:val="000000" w:themeColor="text1"/>
          <w:sz w:val="22"/>
          <w:szCs w:val="22"/>
        </w:rPr>
        <w:t>5</w:t>
      </w:r>
      <w:r w:rsidR="00333072" w:rsidRPr="00C55EB0">
        <w:rPr>
          <w:b/>
          <w:color w:val="000000" w:themeColor="text1"/>
          <w:sz w:val="22"/>
          <w:szCs w:val="22"/>
        </w:rPr>
        <w:t>/201</w:t>
      </w:r>
      <w:r w:rsidR="00F537BF" w:rsidRPr="00C55EB0">
        <w:rPr>
          <w:b/>
          <w:color w:val="000000" w:themeColor="text1"/>
          <w:sz w:val="22"/>
          <w:szCs w:val="22"/>
        </w:rPr>
        <w:t>9</w:t>
      </w:r>
      <w:r w:rsidR="00333072" w:rsidRPr="00C55EB0">
        <w:rPr>
          <w:b/>
          <w:color w:val="000000" w:themeColor="text1"/>
          <w:sz w:val="22"/>
          <w:szCs w:val="22"/>
        </w:rPr>
        <w:t>/</w:t>
      </w:r>
      <w:r w:rsidR="00E00EEA" w:rsidRPr="00C55EB0">
        <w:rPr>
          <w:b/>
          <w:color w:val="000000" w:themeColor="text1"/>
          <w:sz w:val="22"/>
          <w:szCs w:val="22"/>
        </w:rPr>
        <w:t>U</w:t>
      </w:r>
      <w:r w:rsidR="00E47504" w:rsidRPr="00C55EB0">
        <w:rPr>
          <w:color w:val="000000" w:themeColor="text1"/>
          <w:sz w:val="22"/>
          <w:szCs w:val="22"/>
        </w:rPr>
        <w:tab/>
      </w:r>
      <w:r w:rsidR="00E47504" w:rsidRPr="00C55EB0">
        <w:rPr>
          <w:color w:val="000000" w:themeColor="text1"/>
          <w:sz w:val="22"/>
          <w:szCs w:val="22"/>
        </w:rPr>
        <w:tab/>
      </w:r>
      <w:r w:rsidR="00E47504" w:rsidRPr="00C55EB0">
        <w:rPr>
          <w:color w:val="000000" w:themeColor="text1"/>
          <w:sz w:val="22"/>
          <w:szCs w:val="22"/>
        </w:rPr>
        <w:tab/>
        <w:t xml:space="preserve">  </w:t>
      </w:r>
      <w:r w:rsidR="00E47504" w:rsidRPr="00C55EB0">
        <w:rPr>
          <w:color w:val="000000" w:themeColor="text1"/>
          <w:sz w:val="22"/>
          <w:szCs w:val="22"/>
        </w:rPr>
        <w:tab/>
        <w:t xml:space="preserve">    </w:t>
      </w:r>
      <w:r w:rsidR="00333072" w:rsidRPr="00C55EB0">
        <w:rPr>
          <w:color w:val="000000" w:themeColor="text1"/>
          <w:sz w:val="22"/>
          <w:szCs w:val="22"/>
        </w:rPr>
        <w:t xml:space="preserve"> </w:t>
      </w:r>
      <w:r w:rsidR="008A549D" w:rsidRPr="00C55EB0">
        <w:rPr>
          <w:color w:val="000000" w:themeColor="text1"/>
          <w:sz w:val="22"/>
          <w:szCs w:val="22"/>
        </w:rPr>
        <w:t xml:space="preserve">    </w:t>
      </w:r>
      <w:r w:rsidR="000E298C" w:rsidRPr="00C55EB0">
        <w:rPr>
          <w:color w:val="000000" w:themeColor="text1"/>
          <w:sz w:val="22"/>
          <w:szCs w:val="22"/>
        </w:rPr>
        <w:tab/>
      </w:r>
      <w:r w:rsidR="00C462F8" w:rsidRPr="00C55EB0">
        <w:rPr>
          <w:color w:val="000000" w:themeColor="text1"/>
          <w:sz w:val="22"/>
          <w:szCs w:val="22"/>
        </w:rPr>
        <w:t xml:space="preserve">   </w:t>
      </w:r>
      <w:r w:rsidR="00957EFF" w:rsidRPr="00C55EB0">
        <w:rPr>
          <w:color w:val="000000" w:themeColor="text1"/>
          <w:sz w:val="22"/>
          <w:szCs w:val="22"/>
        </w:rPr>
        <w:t xml:space="preserve"> </w:t>
      </w:r>
      <w:r w:rsidR="00C462F8" w:rsidRPr="00C55EB0">
        <w:rPr>
          <w:color w:val="000000" w:themeColor="text1"/>
          <w:sz w:val="22"/>
          <w:szCs w:val="22"/>
        </w:rPr>
        <w:t xml:space="preserve"> </w:t>
      </w:r>
      <w:r w:rsidR="008A549D" w:rsidRPr="00C55EB0">
        <w:rPr>
          <w:color w:val="000000" w:themeColor="text1"/>
          <w:sz w:val="22"/>
          <w:szCs w:val="22"/>
        </w:rPr>
        <w:t>W</w:t>
      </w:r>
      <w:r w:rsidR="00E47504" w:rsidRPr="00C55EB0">
        <w:rPr>
          <w:color w:val="000000" w:themeColor="text1"/>
          <w:sz w:val="22"/>
          <w:szCs w:val="22"/>
        </w:rPr>
        <w:t>arszawa, dnia</w:t>
      </w:r>
      <w:r w:rsidR="00270B9C" w:rsidRPr="00C55EB0">
        <w:rPr>
          <w:color w:val="000000" w:themeColor="text1"/>
          <w:sz w:val="22"/>
          <w:szCs w:val="22"/>
        </w:rPr>
        <w:t xml:space="preserve"> </w:t>
      </w:r>
      <w:r w:rsidR="00DA4608" w:rsidRPr="00C55EB0">
        <w:rPr>
          <w:color w:val="000000" w:themeColor="text1"/>
          <w:sz w:val="22"/>
          <w:szCs w:val="22"/>
        </w:rPr>
        <w:t>04</w:t>
      </w:r>
      <w:r w:rsidR="00A27EF1" w:rsidRPr="00C55EB0">
        <w:rPr>
          <w:color w:val="000000" w:themeColor="text1"/>
          <w:sz w:val="22"/>
          <w:szCs w:val="22"/>
        </w:rPr>
        <w:t xml:space="preserve"> </w:t>
      </w:r>
      <w:r w:rsidR="00DA4608" w:rsidRPr="00C55EB0">
        <w:rPr>
          <w:color w:val="000000" w:themeColor="text1"/>
          <w:sz w:val="22"/>
          <w:szCs w:val="22"/>
        </w:rPr>
        <w:t>czerwca</w:t>
      </w:r>
      <w:r w:rsidR="008A549D" w:rsidRPr="00C55EB0">
        <w:rPr>
          <w:color w:val="000000" w:themeColor="text1"/>
          <w:sz w:val="22"/>
          <w:szCs w:val="22"/>
        </w:rPr>
        <w:t xml:space="preserve"> </w:t>
      </w:r>
      <w:r w:rsidR="00E47504" w:rsidRPr="00C55EB0">
        <w:rPr>
          <w:color w:val="000000" w:themeColor="text1"/>
          <w:sz w:val="22"/>
          <w:szCs w:val="22"/>
        </w:rPr>
        <w:t>201</w:t>
      </w:r>
      <w:r w:rsidR="00270B9C" w:rsidRPr="00C55EB0">
        <w:rPr>
          <w:color w:val="000000" w:themeColor="text1"/>
          <w:sz w:val="22"/>
          <w:szCs w:val="22"/>
        </w:rPr>
        <w:t>9</w:t>
      </w:r>
      <w:r w:rsidR="00E47504" w:rsidRPr="00C55EB0">
        <w:rPr>
          <w:color w:val="000000" w:themeColor="text1"/>
          <w:sz w:val="22"/>
          <w:szCs w:val="22"/>
        </w:rPr>
        <w:t>r.</w:t>
      </w:r>
    </w:p>
    <w:p w:rsidR="006A5D8C" w:rsidRPr="00C55EB0" w:rsidRDefault="006A5D8C" w:rsidP="00E47504">
      <w:pPr>
        <w:jc w:val="both"/>
        <w:rPr>
          <w:color w:val="000000" w:themeColor="text1"/>
          <w:sz w:val="22"/>
          <w:szCs w:val="22"/>
        </w:rPr>
      </w:pPr>
    </w:p>
    <w:p w:rsidR="00C51BD0" w:rsidRPr="00C55EB0" w:rsidRDefault="00C51BD0" w:rsidP="00E47504">
      <w:pPr>
        <w:jc w:val="both"/>
        <w:rPr>
          <w:color w:val="000000" w:themeColor="text1"/>
          <w:sz w:val="22"/>
          <w:szCs w:val="22"/>
        </w:rPr>
      </w:pPr>
    </w:p>
    <w:p w:rsidR="00E47504" w:rsidRPr="00C55EB0" w:rsidRDefault="00E47504" w:rsidP="00E47504">
      <w:pPr>
        <w:tabs>
          <w:tab w:val="left" w:pos="2610"/>
        </w:tabs>
        <w:jc w:val="both"/>
        <w:rPr>
          <w:color w:val="000000" w:themeColor="text1"/>
          <w:sz w:val="22"/>
          <w:szCs w:val="22"/>
        </w:rPr>
      </w:pPr>
    </w:p>
    <w:p w:rsidR="00E47504" w:rsidRPr="00C55EB0" w:rsidRDefault="00E47504" w:rsidP="009048F8">
      <w:pPr>
        <w:jc w:val="center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SPECYFIKACJA ISTOTNYCH WARUNKÓW ZAMÓWIENIA</w:t>
      </w:r>
    </w:p>
    <w:p w:rsidR="006A5D8C" w:rsidRPr="00C55EB0" w:rsidRDefault="006A5D8C" w:rsidP="009048F8">
      <w:pPr>
        <w:jc w:val="center"/>
        <w:rPr>
          <w:b/>
          <w:color w:val="000000" w:themeColor="text1"/>
          <w:sz w:val="22"/>
          <w:szCs w:val="22"/>
        </w:rPr>
      </w:pPr>
    </w:p>
    <w:p w:rsidR="00395974" w:rsidRPr="00C55EB0" w:rsidRDefault="00395974" w:rsidP="009048F8">
      <w:pPr>
        <w:jc w:val="center"/>
        <w:rPr>
          <w:b/>
          <w:color w:val="000000" w:themeColor="text1"/>
          <w:sz w:val="22"/>
          <w:szCs w:val="22"/>
        </w:rPr>
      </w:pPr>
    </w:p>
    <w:p w:rsidR="001F25BE" w:rsidRPr="00C55EB0" w:rsidRDefault="00E47504" w:rsidP="004B5949">
      <w:pPr>
        <w:pStyle w:val="Default"/>
        <w:tabs>
          <w:tab w:val="left" w:pos="0"/>
        </w:tabs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 xml:space="preserve">w trybie </w:t>
      </w:r>
      <w:r w:rsidR="00ED3DCC" w:rsidRPr="00C55EB0">
        <w:rPr>
          <w:b/>
          <w:color w:val="000000" w:themeColor="text1"/>
          <w:sz w:val="22"/>
          <w:szCs w:val="22"/>
        </w:rPr>
        <w:t>przetargu nieograniczonego</w:t>
      </w:r>
      <w:r w:rsidR="00384A6D" w:rsidRPr="00C55EB0">
        <w:rPr>
          <w:b/>
          <w:color w:val="000000" w:themeColor="text1"/>
          <w:sz w:val="22"/>
          <w:szCs w:val="22"/>
        </w:rPr>
        <w:t xml:space="preserve"> o wartości szacunkowej poniżej 1</w:t>
      </w:r>
      <w:r w:rsidR="001F6D71" w:rsidRPr="00C55EB0">
        <w:rPr>
          <w:b/>
          <w:color w:val="000000" w:themeColor="text1"/>
          <w:sz w:val="22"/>
          <w:szCs w:val="22"/>
        </w:rPr>
        <w:t>44</w:t>
      </w:r>
      <w:r w:rsidR="00384A6D" w:rsidRPr="00C55EB0">
        <w:rPr>
          <w:b/>
          <w:color w:val="000000" w:themeColor="text1"/>
          <w:sz w:val="22"/>
          <w:szCs w:val="22"/>
        </w:rPr>
        <w:t> 000 euro</w:t>
      </w:r>
      <w:r w:rsidRPr="00C55EB0">
        <w:rPr>
          <w:b/>
          <w:color w:val="000000" w:themeColor="text1"/>
          <w:sz w:val="22"/>
          <w:szCs w:val="22"/>
        </w:rPr>
        <w:t xml:space="preserve"> na</w:t>
      </w:r>
      <w:r w:rsidR="00B3009C" w:rsidRPr="00C55EB0">
        <w:rPr>
          <w:b/>
          <w:color w:val="000000" w:themeColor="text1"/>
          <w:sz w:val="22"/>
          <w:szCs w:val="22"/>
        </w:rPr>
        <w:t xml:space="preserve"> </w:t>
      </w:r>
      <w:bookmarkStart w:id="1" w:name="_Hlk536009305"/>
      <w:r w:rsidR="007E46FB" w:rsidRPr="00C55EB0">
        <w:rPr>
          <w:b/>
          <w:color w:val="000000" w:themeColor="text1"/>
          <w:sz w:val="22"/>
          <w:szCs w:val="22"/>
        </w:rPr>
        <w:t xml:space="preserve">wykonanie usługi </w:t>
      </w:r>
      <w:r w:rsidR="000C293E" w:rsidRPr="00C55EB0">
        <w:rPr>
          <w:b/>
          <w:color w:val="000000" w:themeColor="text1"/>
          <w:sz w:val="22"/>
          <w:szCs w:val="22"/>
        </w:rPr>
        <w:t xml:space="preserve">jednokrotnego </w:t>
      </w:r>
      <w:r w:rsidR="007E46FB" w:rsidRPr="00C55EB0">
        <w:rPr>
          <w:b/>
          <w:color w:val="000000" w:themeColor="text1"/>
          <w:sz w:val="22"/>
          <w:szCs w:val="22"/>
        </w:rPr>
        <w:t xml:space="preserve">koszenia mechanicznego traw wraz ze zbiorem i usunięciem biomasy na działkach użytkowanych przez </w:t>
      </w:r>
      <w:r w:rsidR="006464EB" w:rsidRPr="00C55EB0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Mazowiecką Instytucję Gospodarki Budżetowej </w:t>
      </w:r>
      <w:proofErr w:type="spellStart"/>
      <w:r w:rsidR="006464EB" w:rsidRPr="00C55EB0">
        <w:rPr>
          <w:rFonts w:eastAsia="Times New Roman"/>
          <w:b/>
          <w:color w:val="000000" w:themeColor="text1"/>
          <w:sz w:val="22"/>
          <w:szCs w:val="22"/>
          <w:lang w:eastAsia="pl-PL"/>
        </w:rPr>
        <w:t>Mazovia</w:t>
      </w:r>
      <w:proofErr w:type="spellEnd"/>
      <w:r w:rsidR="006464EB" w:rsidRPr="00C55EB0">
        <w:rPr>
          <w:b/>
          <w:color w:val="000000" w:themeColor="text1"/>
          <w:sz w:val="22"/>
          <w:szCs w:val="22"/>
        </w:rPr>
        <w:t xml:space="preserve"> </w:t>
      </w:r>
      <w:r w:rsidR="007E46FB" w:rsidRPr="00C55EB0">
        <w:rPr>
          <w:b/>
          <w:color w:val="000000" w:themeColor="text1"/>
          <w:sz w:val="22"/>
          <w:szCs w:val="22"/>
        </w:rPr>
        <w:t>Zakład w Średniej Wsi w 2019 r</w:t>
      </w:r>
      <w:r w:rsidR="006464EB" w:rsidRPr="00C55EB0">
        <w:rPr>
          <w:b/>
          <w:color w:val="000000" w:themeColor="text1"/>
          <w:sz w:val="22"/>
          <w:szCs w:val="22"/>
        </w:rPr>
        <w:t>.</w:t>
      </w:r>
      <w:bookmarkEnd w:id="1"/>
    </w:p>
    <w:p w:rsidR="006A5D8C" w:rsidRPr="00C55EB0" w:rsidRDefault="006A5D8C" w:rsidP="001F25BE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</w:p>
    <w:p w:rsidR="00C51BD0" w:rsidRPr="00C55EB0" w:rsidRDefault="00C51BD0" w:rsidP="001F25BE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</w:p>
    <w:p w:rsidR="00E47504" w:rsidRPr="00C55EB0" w:rsidRDefault="00E47504" w:rsidP="001F6D71">
      <w:pPr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 xml:space="preserve">I. Nazwa (firma) oraz adres </w:t>
      </w:r>
      <w:r w:rsidR="004C3410" w:rsidRPr="00C55EB0">
        <w:rPr>
          <w:b/>
          <w:color w:val="000000" w:themeColor="text1"/>
          <w:sz w:val="22"/>
          <w:szCs w:val="22"/>
        </w:rPr>
        <w:t>Z</w:t>
      </w:r>
      <w:r w:rsidRPr="00C55EB0">
        <w:rPr>
          <w:b/>
          <w:color w:val="000000" w:themeColor="text1"/>
          <w:sz w:val="22"/>
          <w:szCs w:val="22"/>
        </w:rPr>
        <w:t>amawiającego</w:t>
      </w:r>
      <w:r w:rsidR="008D2AC7" w:rsidRPr="00C55EB0">
        <w:rPr>
          <w:b/>
          <w:color w:val="000000" w:themeColor="text1"/>
          <w:sz w:val="22"/>
          <w:szCs w:val="22"/>
        </w:rPr>
        <w:t xml:space="preserve"> oraz informacja o przetwarzaniu danych</w:t>
      </w:r>
    </w:p>
    <w:p w:rsidR="00E47504" w:rsidRPr="00C55EB0" w:rsidRDefault="00E47504" w:rsidP="001F6D71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Mazowiecka Instytucja Gospodarki Budżetowej MAZOVIA </w:t>
      </w:r>
    </w:p>
    <w:p w:rsidR="00E47504" w:rsidRPr="00C55EB0" w:rsidRDefault="00E47504" w:rsidP="004F4D14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ul. Kocjana 3</w:t>
      </w:r>
    </w:p>
    <w:p w:rsidR="00E47504" w:rsidRPr="00C55EB0" w:rsidRDefault="00E47504" w:rsidP="004F4D14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01-473 Warszawa</w:t>
      </w:r>
    </w:p>
    <w:p w:rsidR="00E47504" w:rsidRPr="00C55EB0" w:rsidRDefault="00E47504" w:rsidP="004F4D14">
      <w:pPr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tel. (22) 328 60 01; fax. (22) 328 60 50</w:t>
      </w:r>
      <w:r w:rsidRPr="00C55EB0">
        <w:rPr>
          <w:color w:val="000000" w:themeColor="text1"/>
          <w:sz w:val="22"/>
          <w:szCs w:val="22"/>
        </w:rPr>
        <w:br/>
        <w:t>www.igbmazovia.pl</w:t>
      </w:r>
      <w:r w:rsidRPr="00C55EB0">
        <w:rPr>
          <w:color w:val="000000" w:themeColor="text1"/>
          <w:sz w:val="22"/>
          <w:szCs w:val="22"/>
        </w:rPr>
        <w:br/>
        <w:t>sekretariat@igbmazovia.pl</w:t>
      </w:r>
    </w:p>
    <w:p w:rsidR="00E47504" w:rsidRPr="00C55EB0" w:rsidRDefault="00E47504" w:rsidP="004F4D14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8.00</w:t>
      </w:r>
      <w:r w:rsidRPr="00C55EB0">
        <w:rPr>
          <w:b/>
          <w:color w:val="000000" w:themeColor="text1"/>
          <w:sz w:val="22"/>
          <w:szCs w:val="22"/>
        </w:rPr>
        <w:t xml:space="preserve"> – </w:t>
      </w:r>
      <w:r w:rsidRPr="00C55EB0">
        <w:rPr>
          <w:color w:val="000000" w:themeColor="text1"/>
          <w:sz w:val="22"/>
          <w:szCs w:val="22"/>
        </w:rPr>
        <w:t>16.00 od poniedziałku do piątku</w:t>
      </w:r>
    </w:p>
    <w:p w:rsidR="008D2AC7" w:rsidRPr="00C55EB0" w:rsidRDefault="008D2AC7" w:rsidP="008D2AC7">
      <w:pPr>
        <w:jc w:val="both"/>
        <w:rPr>
          <w:b/>
          <w:bCs/>
          <w:color w:val="000000" w:themeColor="text1"/>
          <w:sz w:val="22"/>
          <w:szCs w:val="22"/>
        </w:rPr>
      </w:pPr>
    </w:p>
    <w:p w:rsidR="00A35DEE" w:rsidRPr="00C55EB0" w:rsidRDefault="00A35DEE" w:rsidP="00A35DEE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Mazowiecka Instytucja Gospodarki Budżetowej MAZOVIA z siedzibą w Warszawie przy ul. Kocjana 3, 01 – 473 Warszawa (dalej: Administrator) przetwarza dane osobowe w rozumieniu Rozporządzenia Parlamentu Europejskiego i Rady Unii Europejskiej 2016/679 z dnia 27 kwietnia 2016 r. w sprawie ochrony osób fizycznych w związku z przetwarzaniem danych osobowych i w sprawie swobodnego przepływu takich danych oraz uchylenia dyrektywy 95/46/WE (dalej: RODO), zawarte w dokumentacji ofertowej składanej w postępowaniu o udzielenie zamówienia publicznego przez oferentów w ramach prowadzonych postępowań o udzielenie zamówienia publicznego, w odniesieniu do następującej kategorii osób:</w:t>
      </w:r>
    </w:p>
    <w:p w:rsidR="00A35DEE" w:rsidRPr="00C55EB0" w:rsidRDefault="00B41E0E" w:rsidP="001633EF">
      <w:pPr>
        <w:pStyle w:val="Akapitzlist"/>
        <w:numPr>
          <w:ilvl w:val="0"/>
          <w:numId w:val="44"/>
        </w:num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W</w:t>
      </w:r>
      <w:r w:rsidR="00A35DEE" w:rsidRPr="00C55EB0">
        <w:rPr>
          <w:color w:val="000000" w:themeColor="text1"/>
          <w:sz w:val="22"/>
          <w:szCs w:val="22"/>
        </w:rPr>
        <w:t>ykonawcy będącego osobą fizyczną,</w:t>
      </w:r>
    </w:p>
    <w:p w:rsidR="00A35DEE" w:rsidRPr="00C55EB0" w:rsidRDefault="00B41E0E" w:rsidP="001633EF">
      <w:pPr>
        <w:pStyle w:val="Akapitzlist"/>
        <w:numPr>
          <w:ilvl w:val="0"/>
          <w:numId w:val="44"/>
        </w:num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W</w:t>
      </w:r>
      <w:r w:rsidR="00A35DEE" w:rsidRPr="00C55EB0">
        <w:rPr>
          <w:color w:val="000000" w:themeColor="text1"/>
          <w:sz w:val="22"/>
          <w:szCs w:val="22"/>
        </w:rPr>
        <w:t>ykonawcy będącego osobą fizyczną, prowadzącą działalność gospodarczą,</w:t>
      </w:r>
    </w:p>
    <w:p w:rsidR="00A35DEE" w:rsidRPr="00C55EB0" w:rsidRDefault="00A35DEE" w:rsidP="001633EF">
      <w:pPr>
        <w:pStyle w:val="Akapitzlist"/>
        <w:numPr>
          <w:ilvl w:val="0"/>
          <w:numId w:val="44"/>
        </w:num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pełnomocnika </w:t>
      </w:r>
      <w:r w:rsidR="00B41E0E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ykonawcy, będącego osobą fizyczną,</w:t>
      </w:r>
    </w:p>
    <w:p w:rsidR="00A35DEE" w:rsidRPr="00C55EB0" w:rsidRDefault="00A35DEE" w:rsidP="001633EF">
      <w:pPr>
        <w:pStyle w:val="Akapitzlist"/>
        <w:numPr>
          <w:ilvl w:val="0"/>
          <w:numId w:val="44"/>
        </w:num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członka organu zarządzającego </w:t>
      </w:r>
      <w:r w:rsidR="00B41E0E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ykonawcy, będącego osobą fizyczną,</w:t>
      </w:r>
    </w:p>
    <w:p w:rsidR="00A35DEE" w:rsidRPr="00C55EB0" w:rsidRDefault="00A35DEE" w:rsidP="001633EF">
      <w:pPr>
        <w:pStyle w:val="Akapitzlist"/>
        <w:numPr>
          <w:ilvl w:val="0"/>
          <w:numId w:val="44"/>
        </w:num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osoby fizycznej skierowanej do przygotowania i przeprowadzenia postępowania o udzielenie zamówienia publicznego lub do kontaktów w sprawie zamówienia.</w:t>
      </w:r>
    </w:p>
    <w:p w:rsidR="00A35DEE" w:rsidRPr="00C55EB0" w:rsidRDefault="00A35DEE" w:rsidP="00A35DEE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W świetle powyższego Administrator informuje, że:</w:t>
      </w:r>
    </w:p>
    <w:p w:rsidR="00A35DEE" w:rsidRPr="00C55EB0" w:rsidRDefault="00A35DEE" w:rsidP="00A35DEE">
      <w:pPr>
        <w:pStyle w:val="Akapitzlist"/>
        <w:numPr>
          <w:ilvl w:val="0"/>
          <w:numId w:val="2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bCs/>
          <w:color w:val="000000" w:themeColor="text1"/>
          <w:sz w:val="22"/>
          <w:szCs w:val="22"/>
        </w:rPr>
        <w:t xml:space="preserve">Administratorem danych osobowych w rozumieniu przepisów RODO pozyskiwanych w ramach postępowań o udzielenie zamówienia publicznego jest Mazowiecka Instytucja Gospodarki Budżetowej MAZOVIA z siedzibą przy ul. Kocjana 3, 01-473 Warszawa, tel. 22 328 60 01, </w:t>
      </w:r>
      <w:hyperlink r:id="rId8" w:history="1">
        <w:r w:rsidRPr="00C55EB0">
          <w:rPr>
            <w:rStyle w:val="Hipercze"/>
            <w:rFonts w:eastAsia="Calibri"/>
            <w:color w:val="000000" w:themeColor="text1"/>
            <w:sz w:val="22"/>
            <w:szCs w:val="22"/>
          </w:rPr>
          <w:t>sekretariat@igbmazovia.pl</w:t>
        </w:r>
      </w:hyperlink>
    </w:p>
    <w:p w:rsidR="00A35DEE" w:rsidRPr="00C55EB0" w:rsidRDefault="00A35DEE" w:rsidP="00A35DEE">
      <w:pPr>
        <w:pStyle w:val="Akapitzlist"/>
        <w:numPr>
          <w:ilvl w:val="0"/>
          <w:numId w:val="27"/>
        </w:numPr>
        <w:ind w:left="284" w:hanging="284"/>
        <w:jc w:val="both"/>
        <w:rPr>
          <w:rFonts w:ascii="Calibri" w:hAnsi="Calibri"/>
          <w:i/>
          <w:color w:val="000000" w:themeColor="text1"/>
          <w:sz w:val="22"/>
          <w:szCs w:val="22"/>
          <w:lang w:eastAsia="en-US"/>
        </w:rPr>
      </w:pPr>
      <w:r w:rsidRPr="00C55EB0">
        <w:rPr>
          <w:color w:val="000000" w:themeColor="text1"/>
          <w:sz w:val="22"/>
          <w:szCs w:val="22"/>
        </w:rPr>
        <w:t xml:space="preserve">Administrator wyznaczył Inspektora Ochrony Danych, z którym w sprawach dotyczących danych osobowych można kontaktować się </w:t>
      </w:r>
      <w:r w:rsidRPr="00C55EB0">
        <w:rPr>
          <w:bCs/>
          <w:color w:val="000000" w:themeColor="text1"/>
          <w:sz w:val="22"/>
          <w:szCs w:val="22"/>
        </w:rPr>
        <w:t xml:space="preserve">za pomocą poczty elektronicznej pod adresem  </w:t>
      </w:r>
      <w:hyperlink r:id="rId9" w:history="1">
        <w:r w:rsidRPr="00C55EB0">
          <w:rPr>
            <w:rStyle w:val="Hipercze"/>
            <w:rFonts w:eastAsia="Calibri"/>
            <w:color w:val="000000" w:themeColor="text1"/>
            <w:sz w:val="22"/>
            <w:szCs w:val="22"/>
            <w:lang w:eastAsia="en-US"/>
          </w:rPr>
          <w:t>iod@ibgmazovia.pl</w:t>
        </w:r>
      </w:hyperlink>
      <w:r w:rsidRPr="00C55EB0">
        <w:rPr>
          <w:rFonts w:ascii="Calibri" w:hAnsi="Calibri"/>
          <w:bCs/>
          <w:i/>
          <w:color w:val="000000" w:themeColor="text1"/>
          <w:sz w:val="22"/>
          <w:szCs w:val="22"/>
          <w:lang w:eastAsia="en-US"/>
        </w:rPr>
        <w:t xml:space="preserve"> </w:t>
      </w:r>
    </w:p>
    <w:p w:rsidR="00A35DEE" w:rsidRPr="00C55EB0" w:rsidRDefault="00A35DEE" w:rsidP="00A35DEE">
      <w:pPr>
        <w:pStyle w:val="Akapitzlist"/>
        <w:numPr>
          <w:ilvl w:val="0"/>
          <w:numId w:val="27"/>
        </w:numPr>
        <w:ind w:left="284" w:hanging="284"/>
        <w:jc w:val="both"/>
        <w:rPr>
          <w:color w:val="000000" w:themeColor="text1"/>
          <w:sz w:val="22"/>
          <w:szCs w:val="22"/>
          <w:lang w:eastAsia="en-US"/>
        </w:rPr>
      </w:pPr>
      <w:r w:rsidRPr="00C55EB0">
        <w:rPr>
          <w:bCs/>
          <w:color w:val="000000" w:themeColor="text1"/>
          <w:sz w:val="22"/>
          <w:szCs w:val="22"/>
          <w:lang w:eastAsia="en-US"/>
        </w:rPr>
        <w:t>Dane osobowe przetwarzane są w następujących celach:</w:t>
      </w:r>
    </w:p>
    <w:p w:rsidR="00A35DEE" w:rsidRPr="00C55EB0" w:rsidRDefault="00A35DEE" w:rsidP="001633EF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2"/>
          <w:szCs w:val="22"/>
          <w:lang w:eastAsia="en-US"/>
        </w:rPr>
      </w:pPr>
      <w:r w:rsidRPr="00C55EB0">
        <w:rPr>
          <w:color w:val="000000" w:themeColor="text1"/>
          <w:sz w:val="22"/>
          <w:szCs w:val="22"/>
        </w:rPr>
        <w:t xml:space="preserve">prowadzenia postępowania o udzielenie zamówienia publicznego oznaczonego nr </w:t>
      </w:r>
      <w:r w:rsidR="004219BD" w:rsidRPr="00C55EB0">
        <w:rPr>
          <w:b/>
          <w:color w:val="000000" w:themeColor="text1"/>
          <w:sz w:val="22"/>
          <w:szCs w:val="22"/>
        </w:rPr>
        <w:t>1</w:t>
      </w:r>
      <w:r w:rsidRPr="00C55EB0">
        <w:rPr>
          <w:b/>
          <w:color w:val="000000" w:themeColor="text1"/>
          <w:sz w:val="22"/>
          <w:szCs w:val="22"/>
        </w:rPr>
        <w:t>/05/2019/</w:t>
      </w:r>
      <w:r w:rsidR="004219BD" w:rsidRPr="00C55EB0">
        <w:rPr>
          <w:b/>
          <w:color w:val="000000" w:themeColor="text1"/>
          <w:sz w:val="22"/>
          <w:szCs w:val="22"/>
        </w:rPr>
        <w:t>U</w:t>
      </w:r>
      <w:r w:rsidRPr="00C55EB0">
        <w:rPr>
          <w:color w:val="000000" w:themeColor="text1"/>
          <w:sz w:val="22"/>
          <w:szCs w:val="22"/>
        </w:rPr>
        <w:t xml:space="preserve">,   </w:t>
      </w:r>
    </w:p>
    <w:p w:rsidR="00A35DEE" w:rsidRPr="00C55EB0" w:rsidRDefault="00A35DEE" w:rsidP="001633EF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2"/>
          <w:szCs w:val="22"/>
          <w:lang w:eastAsia="en-US"/>
        </w:rPr>
      </w:pPr>
      <w:r w:rsidRPr="00C55EB0">
        <w:rPr>
          <w:bCs/>
          <w:color w:val="000000" w:themeColor="text1"/>
          <w:sz w:val="22"/>
          <w:szCs w:val="22"/>
          <w:lang w:eastAsia="en-US"/>
        </w:rPr>
        <w:t>archiwizacyjnych.</w:t>
      </w:r>
    </w:p>
    <w:p w:rsidR="00A35DEE" w:rsidRPr="00C55EB0" w:rsidRDefault="00A35DEE" w:rsidP="00A35DEE">
      <w:pPr>
        <w:pStyle w:val="Akapitzlist"/>
        <w:numPr>
          <w:ilvl w:val="0"/>
          <w:numId w:val="27"/>
        </w:numPr>
        <w:ind w:left="284" w:hanging="284"/>
        <w:jc w:val="both"/>
        <w:rPr>
          <w:color w:val="000000" w:themeColor="text1"/>
          <w:sz w:val="22"/>
          <w:szCs w:val="22"/>
          <w:lang w:eastAsia="en-US"/>
        </w:rPr>
      </w:pPr>
      <w:r w:rsidRPr="00C55EB0">
        <w:rPr>
          <w:bCs/>
          <w:color w:val="000000" w:themeColor="text1"/>
          <w:sz w:val="22"/>
          <w:szCs w:val="22"/>
          <w:lang w:eastAsia="en-US"/>
        </w:rPr>
        <w:t xml:space="preserve">Przesłanką legalizująca przetwarzanie danych osobowych w każdym ze wskazanych powyżej celów jest </w:t>
      </w:r>
      <w:r w:rsidRPr="00C55EB0">
        <w:rPr>
          <w:color w:val="000000" w:themeColor="text1"/>
          <w:sz w:val="22"/>
          <w:szCs w:val="22"/>
        </w:rPr>
        <w:t>art. 6 ust. 1 lit. c) RODO, tj.</w:t>
      </w:r>
    </w:p>
    <w:p w:rsidR="00A35DEE" w:rsidRPr="00C55EB0" w:rsidRDefault="00A35DEE" w:rsidP="001633EF">
      <w:pPr>
        <w:pStyle w:val="Akapitzlist"/>
        <w:numPr>
          <w:ilvl w:val="0"/>
          <w:numId w:val="42"/>
        </w:numPr>
        <w:jc w:val="both"/>
        <w:rPr>
          <w:color w:val="000000" w:themeColor="text1"/>
          <w:sz w:val="22"/>
          <w:szCs w:val="22"/>
          <w:lang w:eastAsia="en-US"/>
        </w:rPr>
      </w:pPr>
      <w:r w:rsidRPr="00C55EB0">
        <w:rPr>
          <w:color w:val="000000" w:themeColor="text1"/>
          <w:sz w:val="22"/>
          <w:szCs w:val="22"/>
        </w:rPr>
        <w:t xml:space="preserve">w przypadku celu określonego w pkt 3a przetwarzanie jest niezbędne do wypełnienia obowiązku prawnego ciążącego na administratorze wynikającego z przepisów ustawy z dnia 29 stycznia 2004r. </w:t>
      </w:r>
      <w:r w:rsidR="00316149" w:rsidRPr="00C55EB0">
        <w:rPr>
          <w:color w:val="000000" w:themeColor="text1"/>
          <w:sz w:val="22"/>
          <w:szCs w:val="22"/>
        </w:rPr>
        <w:t>P</w:t>
      </w:r>
      <w:r w:rsidRPr="00C55EB0">
        <w:rPr>
          <w:color w:val="000000" w:themeColor="text1"/>
          <w:sz w:val="22"/>
          <w:szCs w:val="22"/>
        </w:rPr>
        <w:t xml:space="preserve">rawo </w:t>
      </w:r>
      <w:r w:rsidR="00316149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 xml:space="preserve">amówień </w:t>
      </w:r>
      <w:r w:rsidR="00316149" w:rsidRPr="00C55EB0">
        <w:rPr>
          <w:color w:val="000000" w:themeColor="text1"/>
          <w:sz w:val="22"/>
          <w:szCs w:val="22"/>
        </w:rPr>
        <w:t>P</w:t>
      </w:r>
      <w:r w:rsidRPr="00C55EB0">
        <w:rPr>
          <w:color w:val="000000" w:themeColor="text1"/>
          <w:sz w:val="22"/>
          <w:szCs w:val="22"/>
        </w:rPr>
        <w:t>ublicznych</w:t>
      </w:r>
      <w:r w:rsidR="00316149" w:rsidRPr="00C55EB0">
        <w:rPr>
          <w:color w:val="000000" w:themeColor="text1"/>
          <w:sz w:val="22"/>
          <w:szCs w:val="22"/>
        </w:rPr>
        <w:t xml:space="preserve"> (tj. Dz. U. z 2018 r., poz. 1986 z </w:t>
      </w:r>
      <w:proofErr w:type="spellStart"/>
      <w:r w:rsidR="00316149" w:rsidRPr="00C55EB0">
        <w:rPr>
          <w:color w:val="000000" w:themeColor="text1"/>
          <w:sz w:val="22"/>
          <w:szCs w:val="22"/>
        </w:rPr>
        <w:t>późn</w:t>
      </w:r>
      <w:proofErr w:type="spellEnd"/>
      <w:r w:rsidR="00316149" w:rsidRPr="00C55EB0">
        <w:rPr>
          <w:color w:val="000000" w:themeColor="text1"/>
          <w:sz w:val="22"/>
          <w:szCs w:val="22"/>
        </w:rPr>
        <w:t>. zm.),</w:t>
      </w:r>
    </w:p>
    <w:p w:rsidR="00C51BD0" w:rsidRPr="00C55EB0" w:rsidRDefault="00C51BD0" w:rsidP="0092264A">
      <w:pPr>
        <w:jc w:val="both"/>
        <w:rPr>
          <w:color w:val="000000" w:themeColor="text1"/>
          <w:sz w:val="22"/>
          <w:szCs w:val="22"/>
          <w:lang w:eastAsia="en-US"/>
        </w:rPr>
      </w:pPr>
    </w:p>
    <w:p w:rsidR="00A35DEE" w:rsidRPr="00C55EB0" w:rsidRDefault="00A35DEE" w:rsidP="001633EF">
      <w:pPr>
        <w:pStyle w:val="Akapitzlist"/>
        <w:numPr>
          <w:ilvl w:val="0"/>
          <w:numId w:val="42"/>
        </w:numPr>
        <w:jc w:val="both"/>
        <w:rPr>
          <w:color w:val="000000" w:themeColor="text1"/>
          <w:sz w:val="22"/>
          <w:szCs w:val="22"/>
          <w:lang w:eastAsia="en-US"/>
        </w:rPr>
      </w:pPr>
      <w:r w:rsidRPr="00C55EB0">
        <w:rPr>
          <w:color w:val="000000" w:themeColor="text1"/>
          <w:sz w:val="22"/>
          <w:szCs w:val="22"/>
        </w:rPr>
        <w:lastRenderedPageBreak/>
        <w:t>w przypadku celu określonego w pkt 3b przetwarzanie jest niezbędne do wypełnienia obowiązku prawnego wynikającego z ustawy z dnia 14 lipca 1983r. o narodowym zasobie archiwalnym i archiwach.</w:t>
      </w:r>
    </w:p>
    <w:p w:rsidR="002B4905" w:rsidRPr="00C55EB0" w:rsidRDefault="002B4905" w:rsidP="005C4E67">
      <w:pPr>
        <w:jc w:val="both"/>
        <w:rPr>
          <w:color w:val="000000" w:themeColor="text1"/>
          <w:sz w:val="22"/>
          <w:szCs w:val="22"/>
          <w:lang w:eastAsia="en-US"/>
        </w:rPr>
      </w:pPr>
    </w:p>
    <w:p w:rsidR="00A35DEE" w:rsidRPr="00C55EB0" w:rsidRDefault="00A35DEE" w:rsidP="00A35DEE">
      <w:pPr>
        <w:pStyle w:val="Akapitzlist"/>
        <w:numPr>
          <w:ilvl w:val="0"/>
          <w:numId w:val="27"/>
        </w:numPr>
        <w:ind w:left="284" w:hanging="284"/>
        <w:jc w:val="both"/>
        <w:rPr>
          <w:color w:val="000000" w:themeColor="text1"/>
          <w:sz w:val="22"/>
          <w:szCs w:val="22"/>
          <w:lang w:eastAsia="en-US"/>
        </w:rPr>
      </w:pPr>
      <w:r w:rsidRPr="00C55EB0">
        <w:rPr>
          <w:iCs/>
          <w:color w:val="000000" w:themeColor="text1"/>
          <w:sz w:val="22"/>
          <w:szCs w:val="22"/>
        </w:rPr>
        <w:t>Dostęp do danych osobowych mają następujący odbiorcy danych:</w:t>
      </w:r>
    </w:p>
    <w:p w:rsidR="00A35DEE" w:rsidRPr="00C55EB0" w:rsidRDefault="00A35DEE" w:rsidP="005012B5">
      <w:pPr>
        <w:pStyle w:val="Akapitzlist"/>
        <w:numPr>
          <w:ilvl w:val="3"/>
          <w:numId w:val="27"/>
        </w:numPr>
        <w:jc w:val="both"/>
        <w:rPr>
          <w:color w:val="000000" w:themeColor="text1"/>
          <w:sz w:val="22"/>
          <w:szCs w:val="22"/>
          <w:lang w:eastAsia="en-US"/>
        </w:rPr>
      </w:pPr>
      <w:r w:rsidRPr="00C55EB0">
        <w:rPr>
          <w:iCs/>
          <w:color w:val="000000" w:themeColor="text1"/>
          <w:sz w:val="22"/>
          <w:szCs w:val="22"/>
        </w:rPr>
        <w:t xml:space="preserve">upoważnieni pracownicy Administratora oraz usługobiorcy i jego upoważnieni pracownicy, którym przekazano przetwarzanie danych osobowych na potrzeby realizacji usług świadczonych dla Administratora, w szczególności podmioty świadczące usługi prawne i doradcze. </w:t>
      </w:r>
    </w:p>
    <w:p w:rsidR="00A35DEE" w:rsidRPr="00C55EB0" w:rsidRDefault="00A35DEE" w:rsidP="00A35DEE">
      <w:pPr>
        <w:pStyle w:val="Akapitzlist"/>
        <w:numPr>
          <w:ilvl w:val="3"/>
          <w:numId w:val="27"/>
        </w:numPr>
        <w:ind w:left="709" w:hanging="425"/>
        <w:jc w:val="both"/>
        <w:rPr>
          <w:color w:val="000000" w:themeColor="text1"/>
          <w:sz w:val="22"/>
          <w:szCs w:val="22"/>
          <w:lang w:eastAsia="en-US"/>
        </w:rPr>
      </w:pPr>
      <w:r w:rsidRPr="00C55EB0">
        <w:rPr>
          <w:iCs/>
          <w:color w:val="000000" w:themeColor="text1"/>
          <w:sz w:val="22"/>
          <w:szCs w:val="22"/>
        </w:rPr>
        <w:t>osoby lub podmioty którym zostanie udostępniona dokumentacja postępowania w oparciu o art. 8 oraz art. 96 ust.3 ustawy prawo zamówień publicznych.</w:t>
      </w:r>
    </w:p>
    <w:p w:rsidR="00A35DEE" w:rsidRPr="00C55EB0" w:rsidRDefault="00A35DEE" w:rsidP="00A35DEE">
      <w:pPr>
        <w:pStyle w:val="Akapitzlist"/>
        <w:numPr>
          <w:ilvl w:val="0"/>
          <w:numId w:val="27"/>
        </w:numPr>
        <w:ind w:left="284" w:hanging="284"/>
        <w:jc w:val="both"/>
        <w:rPr>
          <w:color w:val="000000" w:themeColor="text1"/>
          <w:sz w:val="22"/>
          <w:szCs w:val="22"/>
          <w:lang w:eastAsia="en-US"/>
        </w:rPr>
      </w:pPr>
      <w:r w:rsidRPr="00C55EB0">
        <w:rPr>
          <w:iCs/>
          <w:color w:val="000000" w:themeColor="text1"/>
          <w:sz w:val="22"/>
          <w:szCs w:val="22"/>
        </w:rPr>
        <w:t xml:space="preserve">Osoba której dane dotyczą </w:t>
      </w:r>
      <w:r w:rsidRPr="00C55EB0">
        <w:rPr>
          <w:color w:val="000000" w:themeColor="text1"/>
          <w:sz w:val="22"/>
          <w:szCs w:val="22"/>
        </w:rPr>
        <w:t>może skorzystać wobec Administratora z następujących praw:</w:t>
      </w:r>
    </w:p>
    <w:p w:rsidR="00A35DEE" w:rsidRPr="00C55EB0" w:rsidRDefault="00A35DEE" w:rsidP="001633EF">
      <w:pPr>
        <w:pStyle w:val="Akapitzlist"/>
        <w:numPr>
          <w:ilvl w:val="0"/>
          <w:numId w:val="43"/>
        </w:numPr>
        <w:ind w:left="567" w:hanging="283"/>
        <w:jc w:val="both"/>
        <w:rPr>
          <w:color w:val="000000" w:themeColor="text1"/>
          <w:sz w:val="22"/>
          <w:szCs w:val="22"/>
          <w:lang w:eastAsia="en-US"/>
        </w:rPr>
      </w:pPr>
      <w:r w:rsidRPr="00C55EB0">
        <w:rPr>
          <w:color w:val="000000" w:themeColor="text1"/>
          <w:sz w:val="22"/>
          <w:szCs w:val="22"/>
        </w:rPr>
        <w:t xml:space="preserve">prawa do żądania dostępu do swoich danych osobowych oraz do ich sprostowania (art. 15 i art. 16 RODO), </w:t>
      </w:r>
      <w:r w:rsidRPr="00C55EB0">
        <w:rPr>
          <w:color w:val="000000" w:themeColor="text1"/>
          <w:sz w:val="22"/>
          <w:szCs w:val="22"/>
          <w:lang w:eastAsia="en-US"/>
        </w:rPr>
        <w:t>przypadku gdy wykonanie obowiązków, o których mowa w art. 15 ust. 1–3 RODO będzie, wymagało niewspółmiernie dużego wysiłku, Administrator może żądać od osoby, której dane dotyczą, wskazania dodatkowych informacji mających na celu sprecyzowanie żądania, w szczególności podania  nazwy lub daty postępowania o udzielenie zamówienia publicznego lub konkursu lub jego zakończenia. W przypadku prawa do sprostowania danych, nie może ono skutkować zmianą wyniku postępowania o udzielenie zamówienia publicznego ani zmianą postanowień umowy w zakresie niezgodnym z ustawą prawo zamówień publicznych,</w:t>
      </w:r>
    </w:p>
    <w:p w:rsidR="00A35DEE" w:rsidRPr="00C55EB0" w:rsidRDefault="00A35DEE" w:rsidP="001633EF">
      <w:pPr>
        <w:pStyle w:val="Akapitzlist"/>
        <w:numPr>
          <w:ilvl w:val="0"/>
          <w:numId w:val="43"/>
        </w:numPr>
        <w:ind w:left="567" w:hanging="283"/>
        <w:jc w:val="both"/>
        <w:rPr>
          <w:color w:val="000000" w:themeColor="text1"/>
          <w:sz w:val="22"/>
          <w:szCs w:val="22"/>
          <w:lang w:eastAsia="en-US"/>
        </w:rPr>
      </w:pPr>
      <w:r w:rsidRPr="00C55EB0">
        <w:rPr>
          <w:color w:val="000000" w:themeColor="text1"/>
          <w:sz w:val="22"/>
          <w:szCs w:val="22"/>
        </w:rPr>
        <w:t>prawa do ograniczenia przetwarzania jej danych w sytuacjach i na zasadach wskazanych w art. 18 RODO. W przypadku realizacji żądania określonego w art. 18 RODO, ograniczenie przetwarzania danych będzie realizowane dopiero po zakończeniu postępowania o udzielenie zamówienia publicznego,</w:t>
      </w:r>
    </w:p>
    <w:p w:rsidR="00A35DEE" w:rsidRPr="00C55EB0" w:rsidRDefault="00A35DEE" w:rsidP="001633EF">
      <w:pPr>
        <w:pStyle w:val="Akapitzlist"/>
        <w:numPr>
          <w:ilvl w:val="0"/>
          <w:numId w:val="43"/>
        </w:numPr>
        <w:ind w:left="567" w:hanging="283"/>
        <w:jc w:val="both"/>
        <w:rPr>
          <w:color w:val="000000" w:themeColor="text1"/>
          <w:sz w:val="22"/>
          <w:szCs w:val="22"/>
          <w:lang w:eastAsia="en-US"/>
        </w:rPr>
      </w:pPr>
      <w:r w:rsidRPr="00C55EB0">
        <w:rPr>
          <w:iCs/>
          <w:color w:val="000000" w:themeColor="text1"/>
          <w:sz w:val="22"/>
          <w:szCs w:val="22"/>
        </w:rPr>
        <w:t>osoba, której dane dotyczą ma prawo wnieść w skargę na przetwarzanie jej danych osobowych przez Administratora do Prezesa Urzędu Ochrony Danych Osobowych (adres: ul. Stawki 2, 00-193 Warszawa).</w:t>
      </w:r>
      <w:r w:rsidRPr="00C55EB0">
        <w:rPr>
          <w:color w:val="000000" w:themeColor="text1"/>
          <w:sz w:val="22"/>
          <w:szCs w:val="22"/>
        </w:rPr>
        <w:t xml:space="preserve">  </w:t>
      </w:r>
    </w:p>
    <w:p w:rsidR="00A35DEE" w:rsidRPr="00C55EB0" w:rsidRDefault="00A35DEE" w:rsidP="00A35DEE">
      <w:pPr>
        <w:pStyle w:val="Akapitzlist"/>
        <w:numPr>
          <w:ilvl w:val="0"/>
          <w:numId w:val="2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Dane osobowe będą przechowywane:</w:t>
      </w:r>
    </w:p>
    <w:p w:rsidR="00A35DEE" w:rsidRPr="00C55EB0" w:rsidRDefault="00A35DEE" w:rsidP="00A35DEE">
      <w:pPr>
        <w:pStyle w:val="Akapitzlist"/>
        <w:numPr>
          <w:ilvl w:val="0"/>
          <w:numId w:val="28"/>
        </w:numPr>
        <w:tabs>
          <w:tab w:val="left" w:pos="0"/>
          <w:tab w:val="left" w:pos="284"/>
        </w:tabs>
        <w:ind w:left="720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przez okres 4 lat od końca roku w którym zakończono postępowanie o udzielenie zamówienia publicznego, </w:t>
      </w:r>
    </w:p>
    <w:p w:rsidR="00A35DEE" w:rsidRPr="00C55EB0" w:rsidRDefault="00A35DEE" w:rsidP="00A35DEE">
      <w:pPr>
        <w:pStyle w:val="Akapitzlist"/>
        <w:numPr>
          <w:ilvl w:val="0"/>
          <w:numId w:val="28"/>
        </w:numPr>
        <w:tabs>
          <w:tab w:val="left" w:pos="284"/>
        </w:tabs>
        <w:ind w:left="720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jeżeli czas trwania umowy przekracza 4 lata – przez cały czas trwania umowy nie dłużej niż  do upływu okresu przedawnienia roszczeń z tego tytułu,</w:t>
      </w:r>
    </w:p>
    <w:p w:rsidR="00A35DEE" w:rsidRPr="00C55EB0" w:rsidRDefault="00A35DEE" w:rsidP="00A35DEE">
      <w:pPr>
        <w:pStyle w:val="Akapitzlist"/>
        <w:numPr>
          <w:ilvl w:val="0"/>
          <w:numId w:val="28"/>
        </w:numPr>
        <w:tabs>
          <w:tab w:val="left" w:pos="284"/>
        </w:tabs>
        <w:ind w:left="720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w celach archiwalnych zgodnie z okresami przewidzianymi dla tych celów przez przepisy o narodowym zasobie archiwalnym i archiwach.</w:t>
      </w:r>
    </w:p>
    <w:p w:rsidR="00A35DEE" w:rsidRPr="00C55EB0" w:rsidRDefault="00A35DEE" w:rsidP="00A35DEE">
      <w:pPr>
        <w:pStyle w:val="Akapitzlist"/>
        <w:numPr>
          <w:ilvl w:val="0"/>
          <w:numId w:val="2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bCs/>
          <w:color w:val="000000" w:themeColor="text1"/>
          <w:sz w:val="22"/>
          <w:szCs w:val="22"/>
        </w:rPr>
        <w:t>Podanie danych osobowych jest wymogiem ustawowym określonym w przepisach ustawy prawo zamówień publicznych związanym z udziałem w postępowaniu o udzielenie zamówienia publicznego. Niepodanie danych osobowych skutkuje konsekwencjami określonymi w przepisach tej ustawy, w szczególności brakiem oceny złożonej oferty i zawarcia umowy na realizację zamówienia</w:t>
      </w:r>
      <w:r w:rsidRPr="00C55EB0">
        <w:rPr>
          <w:color w:val="000000" w:themeColor="text1"/>
          <w:sz w:val="22"/>
          <w:szCs w:val="22"/>
        </w:rPr>
        <w:t>.</w:t>
      </w:r>
    </w:p>
    <w:p w:rsidR="002B4905" w:rsidRPr="00C55EB0" w:rsidRDefault="002B4905" w:rsidP="004F4D14">
      <w:pPr>
        <w:jc w:val="both"/>
        <w:rPr>
          <w:color w:val="000000" w:themeColor="text1"/>
          <w:sz w:val="22"/>
          <w:szCs w:val="22"/>
        </w:rPr>
      </w:pPr>
    </w:p>
    <w:p w:rsidR="00E47504" w:rsidRPr="00C55EB0" w:rsidRDefault="00E47504" w:rsidP="004F4D14">
      <w:pPr>
        <w:tabs>
          <w:tab w:val="left" w:pos="284"/>
        </w:tabs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 xml:space="preserve">II. </w:t>
      </w:r>
      <w:r w:rsidRPr="00C55EB0">
        <w:rPr>
          <w:b/>
          <w:color w:val="000000" w:themeColor="text1"/>
          <w:sz w:val="22"/>
          <w:szCs w:val="22"/>
        </w:rPr>
        <w:tab/>
        <w:t xml:space="preserve">Tryb udzielenia zamówienia </w:t>
      </w:r>
    </w:p>
    <w:p w:rsidR="00E47504" w:rsidRPr="00C55EB0" w:rsidRDefault="00E47504" w:rsidP="00337D8A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Postępowanie o udzielenie zamówienia publicznego prowadzone jest w trybie </w:t>
      </w:r>
      <w:r w:rsidR="00ED3DCC" w:rsidRPr="00C55EB0">
        <w:rPr>
          <w:color w:val="000000" w:themeColor="text1"/>
          <w:sz w:val="22"/>
          <w:szCs w:val="22"/>
        </w:rPr>
        <w:t xml:space="preserve">przetargu nieograniczonego </w:t>
      </w:r>
      <w:r w:rsidRPr="00C55EB0">
        <w:rPr>
          <w:color w:val="000000" w:themeColor="text1"/>
          <w:sz w:val="22"/>
          <w:szCs w:val="22"/>
        </w:rPr>
        <w:t xml:space="preserve"> na podstawie </w:t>
      </w:r>
      <w:r w:rsidR="00ED3DCC" w:rsidRPr="00C55EB0">
        <w:rPr>
          <w:color w:val="000000" w:themeColor="text1"/>
          <w:sz w:val="22"/>
          <w:szCs w:val="22"/>
        </w:rPr>
        <w:t xml:space="preserve">art. 39-46 </w:t>
      </w:r>
      <w:r w:rsidRPr="00C55EB0">
        <w:rPr>
          <w:color w:val="000000" w:themeColor="text1"/>
          <w:sz w:val="22"/>
          <w:szCs w:val="22"/>
        </w:rPr>
        <w:t>ustawy z dnia 29 stycznia 2004 r. Prawo zamówień publicznych (</w:t>
      </w:r>
      <w:r w:rsidR="001F030C" w:rsidRPr="00C55EB0">
        <w:rPr>
          <w:color w:val="000000" w:themeColor="text1"/>
          <w:sz w:val="22"/>
          <w:szCs w:val="22"/>
        </w:rPr>
        <w:t>tekst jednolity  Dz. U. z 201</w:t>
      </w:r>
      <w:r w:rsidR="00623F67" w:rsidRPr="00C55EB0">
        <w:rPr>
          <w:color w:val="000000" w:themeColor="text1"/>
          <w:sz w:val="22"/>
          <w:szCs w:val="22"/>
        </w:rPr>
        <w:t>8</w:t>
      </w:r>
      <w:r w:rsidR="001F030C" w:rsidRPr="00C55EB0">
        <w:rPr>
          <w:color w:val="000000" w:themeColor="text1"/>
          <w:sz w:val="22"/>
          <w:szCs w:val="22"/>
        </w:rPr>
        <w:t>r., poz. 1</w:t>
      </w:r>
      <w:r w:rsidR="00623F67" w:rsidRPr="00C55EB0">
        <w:rPr>
          <w:color w:val="000000" w:themeColor="text1"/>
          <w:sz w:val="22"/>
          <w:szCs w:val="22"/>
        </w:rPr>
        <w:t>986</w:t>
      </w:r>
      <w:r w:rsidR="009E6F0D" w:rsidRPr="00C55EB0">
        <w:rPr>
          <w:color w:val="000000" w:themeColor="text1"/>
          <w:sz w:val="22"/>
          <w:szCs w:val="22"/>
        </w:rPr>
        <w:t xml:space="preserve"> z </w:t>
      </w:r>
      <w:proofErr w:type="spellStart"/>
      <w:r w:rsidR="009E6F0D" w:rsidRPr="00C55EB0">
        <w:rPr>
          <w:color w:val="000000" w:themeColor="text1"/>
          <w:sz w:val="22"/>
          <w:szCs w:val="22"/>
        </w:rPr>
        <w:t>późn</w:t>
      </w:r>
      <w:proofErr w:type="spellEnd"/>
      <w:r w:rsidR="009E6F0D" w:rsidRPr="00C55EB0">
        <w:rPr>
          <w:color w:val="000000" w:themeColor="text1"/>
          <w:sz w:val="22"/>
          <w:szCs w:val="22"/>
        </w:rPr>
        <w:t xml:space="preserve"> zm.</w:t>
      </w:r>
      <w:r w:rsidRPr="00C55EB0">
        <w:rPr>
          <w:color w:val="000000" w:themeColor="text1"/>
          <w:sz w:val="22"/>
          <w:szCs w:val="22"/>
        </w:rPr>
        <w:t xml:space="preserve">), zwana dalej </w:t>
      </w:r>
      <w:proofErr w:type="spellStart"/>
      <w:r w:rsidRPr="00C55EB0">
        <w:rPr>
          <w:color w:val="000000" w:themeColor="text1"/>
          <w:sz w:val="22"/>
          <w:szCs w:val="22"/>
        </w:rPr>
        <w:t>Pzp</w:t>
      </w:r>
      <w:proofErr w:type="spellEnd"/>
      <w:r w:rsidRPr="00C55EB0">
        <w:rPr>
          <w:color w:val="000000" w:themeColor="text1"/>
          <w:sz w:val="22"/>
          <w:szCs w:val="22"/>
        </w:rPr>
        <w:t>.</w:t>
      </w:r>
    </w:p>
    <w:p w:rsidR="00E47504" w:rsidRPr="00C55EB0" w:rsidRDefault="00E47504" w:rsidP="003B4C79">
      <w:pPr>
        <w:jc w:val="both"/>
        <w:rPr>
          <w:color w:val="000000" w:themeColor="text1"/>
          <w:sz w:val="22"/>
          <w:szCs w:val="22"/>
        </w:rPr>
      </w:pPr>
    </w:p>
    <w:p w:rsidR="00E47504" w:rsidRPr="00C55EB0" w:rsidRDefault="00E47504" w:rsidP="004F4D14">
      <w:pPr>
        <w:tabs>
          <w:tab w:val="left" w:pos="426"/>
        </w:tabs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 xml:space="preserve">III. </w:t>
      </w:r>
      <w:r w:rsidRPr="00C55EB0">
        <w:rPr>
          <w:b/>
          <w:color w:val="000000" w:themeColor="text1"/>
          <w:sz w:val="22"/>
          <w:szCs w:val="22"/>
        </w:rPr>
        <w:tab/>
        <w:t>Nazwa i opis przedmiotu zamówienia</w:t>
      </w:r>
    </w:p>
    <w:p w:rsidR="00966714" w:rsidRPr="00C55EB0" w:rsidRDefault="00461F7B" w:rsidP="001633EF">
      <w:pPr>
        <w:pStyle w:val="Default"/>
        <w:numPr>
          <w:ilvl w:val="0"/>
          <w:numId w:val="38"/>
        </w:numPr>
        <w:tabs>
          <w:tab w:val="left" w:pos="0"/>
        </w:tabs>
        <w:jc w:val="both"/>
        <w:rPr>
          <w:b/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Przedmiotem zamówienia </w:t>
      </w:r>
      <w:r w:rsidR="00F23EB0" w:rsidRPr="00C55EB0">
        <w:rPr>
          <w:color w:val="000000" w:themeColor="text1"/>
          <w:sz w:val="22"/>
          <w:szCs w:val="22"/>
        </w:rPr>
        <w:t xml:space="preserve">jest </w:t>
      </w:r>
      <w:bookmarkStart w:id="2" w:name="_Hlk9322560"/>
      <w:r w:rsidR="00966714" w:rsidRPr="00C55EB0">
        <w:rPr>
          <w:b/>
          <w:color w:val="000000" w:themeColor="text1"/>
          <w:sz w:val="22"/>
          <w:szCs w:val="22"/>
        </w:rPr>
        <w:t xml:space="preserve">wykonanie usługi </w:t>
      </w:r>
      <w:r w:rsidR="000C293E" w:rsidRPr="00C55EB0">
        <w:rPr>
          <w:b/>
          <w:color w:val="000000" w:themeColor="text1"/>
          <w:sz w:val="22"/>
          <w:szCs w:val="22"/>
        </w:rPr>
        <w:t xml:space="preserve">jednokrotnego </w:t>
      </w:r>
      <w:r w:rsidR="00966714" w:rsidRPr="00C55EB0">
        <w:rPr>
          <w:b/>
          <w:color w:val="000000" w:themeColor="text1"/>
          <w:sz w:val="22"/>
          <w:szCs w:val="22"/>
        </w:rPr>
        <w:t xml:space="preserve">koszenia mechanicznego traw wraz ze zbiorem i usunięciem biomasy na działkach użytkowanych przez IGB </w:t>
      </w:r>
      <w:proofErr w:type="spellStart"/>
      <w:r w:rsidR="00966714" w:rsidRPr="00C55EB0">
        <w:rPr>
          <w:b/>
          <w:color w:val="000000" w:themeColor="text1"/>
          <w:sz w:val="22"/>
          <w:szCs w:val="22"/>
        </w:rPr>
        <w:t>Mazovia</w:t>
      </w:r>
      <w:proofErr w:type="spellEnd"/>
      <w:r w:rsidR="00966714" w:rsidRPr="00C55EB0">
        <w:rPr>
          <w:b/>
          <w:color w:val="000000" w:themeColor="text1"/>
          <w:sz w:val="22"/>
          <w:szCs w:val="22"/>
        </w:rPr>
        <w:t xml:space="preserve"> Zakład w Średniej Wsi zlokalizowanych w: Gminie Baligród obręb ewidencyjny Jabłonki </w:t>
      </w:r>
      <w:proofErr w:type="spellStart"/>
      <w:r w:rsidR="00966714" w:rsidRPr="00C55EB0">
        <w:rPr>
          <w:b/>
          <w:color w:val="000000" w:themeColor="text1"/>
          <w:sz w:val="22"/>
          <w:szCs w:val="22"/>
        </w:rPr>
        <w:t>Kołonice</w:t>
      </w:r>
      <w:proofErr w:type="spellEnd"/>
      <w:r w:rsidR="00966714" w:rsidRPr="00C55EB0">
        <w:rPr>
          <w:b/>
          <w:color w:val="000000" w:themeColor="text1"/>
          <w:sz w:val="22"/>
          <w:szCs w:val="22"/>
        </w:rPr>
        <w:t>, Gminie Lesko obręb ewidencyjny Średnia Wieś i  Bachlawa, Gminie Olszanica obręb ewidencyjny Uherce Mineralne o łącznej powierzchni do 315 ha, w 2019 roku</w:t>
      </w:r>
      <w:r w:rsidR="005027CE" w:rsidRPr="00C55EB0">
        <w:rPr>
          <w:b/>
          <w:color w:val="000000" w:themeColor="text1"/>
          <w:sz w:val="22"/>
          <w:szCs w:val="22"/>
        </w:rPr>
        <w:t>.</w:t>
      </w:r>
    </w:p>
    <w:bookmarkEnd w:id="2"/>
    <w:p w:rsidR="001C306E" w:rsidRPr="00C55EB0" w:rsidRDefault="001C306E" w:rsidP="005027CE">
      <w:pPr>
        <w:pStyle w:val="Default"/>
        <w:tabs>
          <w:tab w:val="left" w:pos="0"/>
        </w:tabs>
        <w:jc w:val="both"/>
        <w:rPr>
          <w:color w:val="000000" w:themeColor="text1"/>
          <w:sz w:val="22"/>
          <w:szCs w:val="22"/>
        </w:rPr>
      </w:pPr>
    </w:p>
    <w:p w:rsidR="004D4F94" w:rsidRPr="00C55EB0" w:rsidRDefault="004D4F94" w:rsidP="001633EF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Określenie przedmiotu zamówienia zgodnie ze Wspólnym Słownikiem Zamówień (CPV):</w:t>
      </w:r>
    </w:p>
    <w:p w:rsidR="00273D10" w:rsidRPr="00C55EB0" w:rsidRDefault="00415B08" w:rsidP="0092264A">
      <w:pPr>
        <w:tabs>
          <w:tab w:val="left" w:pos="284"/>
        </w:tabs>
        <w:suppressAutoHyphens/>
        <w:ind w:left="284"/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77112000-8</w:t>
      </w:r>
      <w:r w:rsidR="004D4F94" w:rsidRPr="00C55EB0">
        <w:rPr>
          <w:b/>
          <w:color w:val="000000" w:themeColor="text1"/>
          <w:sz w:val="22"/>
          <w:szCs w:val="22"/>
        </w:rPr>
        <w:t xml:space="preserve"> – </w:t>
      </w:r>
      <w:r w:rsidRPr="00C55EB0">
        <w:rPr>
          <w:b/>
          <w:color w:val="000000" w:themeColor="text1"/>
          <w:sz w:val="22"/>
          <w:szCs w:val="22"/>
        </w:rPr>
        <w:t xml:space="preserve">wynajem kosiarek lub sprzętu rolniczego wraz </w:t>
      </w:r>
      <w:r w:rsidR="00894B35" w:rsidRPr="00C55EB0">
        <w:rPr>
          <w:b/>
          <w:color w:val="000000" w:themeColor="text1"/>
          <w:sz w:val="22"/>
          <w:szCs w:val="22"/>
        </w:rPr>
        <w:t xml:space="preserve">z </w:t>
      </w:r>
      <w:r w:rsidRPr="00C55EB0">
        <w:rPr>
          <w:b/>
          <w:color w:val="000000" w:themeColor="text1"/>
          <w:sz w:val="22"/>
          <w:szCs w:val="22"/>
        </w:rPr>
        <w:t>operatorem.</w:t>
      </w:r>
    </w:p>
    <w:p w:rsidR="001D124F" w:rsidRPr="00C55EB0" w:rsidRDefault="001D124F" w:rsidP="0092264A">
      <w:pPr>
        <w:tabs>
          <w:tab w:val="left" w:pos="284"/>
        </w:tabs>
        <w:suppressAutoHyphens/>
        <w:ind w:left="284"/>
        <w:jc w:val="both"/>
        <w:rPr>
          <w:b/>
          <w:color w:val="000000" w:themeColor="text1"/>
          <w:sz w:val="22"/>
          <w:szCs w:val="22"/>
        </w:rPr>
      </w:pPr>
    </w:p>
    <w:p w:rsidR="00461F7B" w:rsidRPr="00C55EB0" w:rsidRDefault="00461F7B" w:rsidP="001633EF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C55EB0">
        <w:rPr>
          <w:rFonts w:eastAsia="Tahoma"/>
          <w:b/>
          <w:color w:val="000000" w:themeColor="text1"/>
          <w:sz w:val="22"/>
          <w:szCs w:val="22"/>
          <w:u w:val="single"/>
          <w:lang w:eastAsia="ar-SA"/>
        </w:rPr>
        <w:lastRenderedPageBreak/>
        <w:t>Wymagania dotyczące przedmiotu zamówienia</w:t>
      </w:r>
      <w:r w:rsidR="00114CD2" w:rsidRPr="00C55EB0">
        <w:rPr>
          <w:rFonts w:eastAsia="Tahoma"/>
          <w:b/>
          <w:color w:val="000000" w:themeColor="text1"/>
          <w:sz w:val="22"/>
          <w:szCs w:val="22"/>
          <w:u w:val="single"/>
          <w:lang w:eastAsia="ar-SA"/>
        </w:rPr>
        <w:t>:</w:t>
      </w:r>
    </w:p>
    <w:p w:rsidR="009A2FBD" w:rsidRPr="00C55EB0" w:rsidRDefault="009A2FBD" w:rsidP="007628A5">
      <w:pPr>
        <w:pStyle w:val="Default"/>
        <w:spacing w:line="276" w:lineRule="auto"/>
        <w:ind w:right="113"/>
        <w:jc w:val="both"/>
        <w:rPr>
          <w:color w:val="000000" w:themeColor="text1"/>
          <w:sz w:val="22"/>
          <w:szCs w:val="22"/>
        </w:rPr>
      </w:pPr>
    </w:p>
    <w:p w:rsidR="00E0742F" w:rsidRPr="00C55EB0" w:rsidRDefault="00756C46" w:rsidP="00756C46">
      <w:pPr>
        <w:pStyle w:val="Default"/>
        <w:spacing w:line="276" w:lineRule="auto"/>
        <w:ind w:right="113"/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 xml:space="preserve">2.1. </w:t>
      </w:r>
      <w:r w:rsidR="00E0742F" w:rsidRPr="00C55EB0">
        <w:rPr>
          <w:b/>
          <w:color w:val="000000" w:themeColor="text1"/>
          <w:sz w:val="22"/>
          <w:szCs w:val="22"/>
        </w:rPr>
        <w:t xml:space="preserve">Zadanie obejmuje: </w:t>
      </w:r>
    </w:p>
    <w:p w:rsidR="00756C46" w:rsidRPr="00C55EB0" w:rsidRDefault="00E0742F" w:rsidP="007628A5">
      <w:pPr>
        <w:pStyle w:val="Default"/>
        <w:spacing w:line="276" w:lineRule="auto"/>
        <w:ind w:left="227" w:right="113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a</w:t>
      </w:r>
      <w:r w:rsidR="00756C46" w:rsidRPr="00C55EB0">
        <w:rPr>
          <w:color w:val="000000" w:themeColor="text1"/>
          <w:sz w:val="22"/>
          <w:szCs w:val="22"/>
        </w:rPr>
        <w:t>)</w:t>
      </w:r>
      <w:r w:rsidRPr="00C55EB0">
        <w:rPr>
          <w:color w:val="000000" w:themeColor="text1"/>
          <w:sz w:val="22"/>
          <w:szCs w:val="22"/>
        </w:rPr>
        <w:t xml:space="preserve"> koszenie mechaniczne kosiarką listwową lub rotacyjną z wyłączeniem kosiarek bijakowych,</w:t>
      </w:r>
    </w:p>
    <w:p w:rsidR="00756C46" w:rsidRPr="00C55EB0" w:rsidRDefault="00E0742F" w:rsidP="007628A5">
      <w:pPr>
        <w:pStyle w:val="Default"/>
        <w:spacing w:line="276" w:lineRule="auto"/>
        <w:ind w:left="227" w:right="113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</w:t>
      </w:r>
      <w:r w:rsidR="00756C46" w:rsidRPr="00C55EB0">
        <w:rPr>
          <w:color w:val="000000" w:themeColor="text1"/>
          <w:sz w:val="22"/>
          <w:szCs w:val="22"/>
        </w:rPr>
        <w:t xml:space="preserve">   </w:t>
      </w:r>
      <w:r w:rsidRPr="00C55EB0">
        <w:rPr>
          <w:color w:val="000000" w:themeColor="text1"/>
          <w:sz w:val="22"/>
          <w:szCs w:val="22"/>
        </w:rPr>
        <w:t xml:space="preserve">przy czym zabieg należy wykonać od środka na zewnątrz koszonej powierzchni, wysokość </w:t>
      </w:r>
    </w:p>
    <w:p w:rsidR="00E0742F" w:rsidRPr="00C55EB0" w:rsidRDefault="00756C46" w:rsidP="007628A5">
      <w:pPr>
        <w:pStyle w:val="Default"/>
        <w:spacing w:line="276" w:lineRule="auto"/>
        <w:ind w:left="227" w:right="113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 </w:t>
      </w:r>
      <w:r w:rsidR="00E0742F" w:rsidRPr="00C55EB0">
        <w:rPr>
          <w:color w:val="000000" w:themeColor="text1"/>
          <w:sz w:val="22"/>
          <w:szCs w:val="22"/>
        </w:rPr>
        <w:t xml:space="preserve">koszenia 5-15cm; </w:t>
      </w:r>
    </w:p>
    <w:p w:rsidR="00756C46" w:rsidRPr="00C55EB0" w:rsidRDefault="00E0742F" w:rsidP="007628A5">
      <w:pPr>
        <w:pStyle w:val="Default"/>
        <w:spacing w:line="276" w:lineRule="auto"/>
        <w:ind w:left="227" w:right="113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b</w:t>
      </w:r>
      <w:r w:rsidR="00756C46" w:rsidRPr="00C55EB0">
        <w:rPr>
          <w:color w:val="000000" w:themeColor="text1"/>
          <w:sz w:val="22"/>
          <w:szCs w:val="22"/>
        </w:rPr>
        <w:t xml:space="preserve">) </w:t>
      </w:r>
      <w:r w:rsidRPr="00C55EB0">
        <w:rPr>
          <w:color w:val="000000" w:themeColor="text1"/>
          <w:sz w:val="22"/>
          <w:szCs w:val="22"/>
        </w:rPr>
        <w:t>przewracanie (suszenie), biomasy do wilgotności uniemożliwiającej dochodzenia do</w:t>
      </w:r>
    </w:p>
    <w:p w:rsidR="00E0742F" w:rsidRPr="00C55EB0" w:rsidRDefault="00756C46" w:rsidP="007628A5">
      <w:pPr>
        <w:pStyle w:val="Default"/>
        <w:spacing w:line="276" w:lineRule="auto"/>
        <w:ind w:left="227" w:right="113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</w:t>
      </w:r>
      <w:r w:rsidR="00E0742F" w:rsidRPr="00C55EB0">
        <w:rPr>
          <w:color w:val="000000" w:themeColor="text1"/>
          <w:sz w:val="22"/>
          <w:szCs w:val="22"/>
        </w:rPr>
        <w:t xml:space="preserve"> </w:t>
      </w:r>
      <w:r w:rsidRPr="00C55EB0">
        <w:rPr>
          <w:color w:val="000000" w:themeColor="text1"/>
          <w:sz w:val="22"/>
          <w:szCs w:val="22"/>
        </w:rPr>
        <w:t xml:space="preserve"> </w:t>
      </w:r>
      <w:r w:rsidR="00E0742F" w:rsidRPr="00C55EB0">
        <w:rPr>
          <w:color w:val="000000" w:themeColor="text1"/>
          <w:sz w:val="22"/>
          <w:szCs w:val="22"/>
        </w:rPr>
        <w:t xml:space="preserve">samozapłonu biomasy; </w:t>
      </w:r>
    </w:p>
    <w:p w:rsidR="00E0742F" w:rsidRPr="00C55EB0" w:rsidRDefault="007628A5" w:rsidP="007628A5">
      <w:pPr>
        <w:pStyle w:val="Default"/>
        <w:spacing w:line="276" w:lineRule="auto"/>
        <w:ind w:right="113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 </w:t>
      </w:r>
      <w:r w:rsidR="00E0742F" w:rsidRPr="00C55EB0">
        <w:rPr>
          <w:color w:val="000000" w:themeColor="text1"/>
          <w:sz w:val="22"/>
          <w:szCs w:val="22"/>
        </w:rPr>
        <w:t>c</w:t>
      </w:r>
      <w:r w:rsidR="00756C46" w:rsidRPr="00C55EB0">
        <w:rPr>
          <w:color w:val="000000" w:themeColor="text1"/>
          <w:sz w:val="22"/>
          <w:szCs w:val="22"/>
        </w:rPr>
        <w:t xml:space="preserve">) </w:t>
      </w:r>
      <w:r w:rsidR="00E0742F" w:rsidRPr="00C55EB0">
        <w:rPr>
          <w:color w:val="000000" w:themeColor="text1"/>
          <w:sz w:val="22"/>
          <w:szCs w:val="22"/>
        </w:rPr>
        <w:t xml:space="preserve">grabienie mechaniczne; </w:t>
      </w:r>
    </w:p>
    <w:p w:rsidR="00B97884" w:rsidRPr="00C55EB0" w:rsidRDefault="00E0742F" w:rsidP="007628A5">
      <w:pPr>
        <w:pStyle w:val="Default"/>
        <w:spacing w:line="276" w:lineRule="auto"/>
        <w:ind w:left="227" w:right="113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d</w:t>
      </w:r>
      <w:r w:rsidR="00756C46" w:rsidRPr="00C55EB0">
        <w:rPr>
          <w:color w:val="000000" w:themeColor="text1"/>
          <w:sz w:val="22"/>
          <w:szCs w:val="22"/>
        </w:rPr>
        <w:t>)</w:t>
      </w:r>
      <w:r w:rsidRPr="00C55EB0">
        <w:rPr>
          <w:color w:val="000000" w:themeColor="text1"/>
          <w:sz w:val="22"/>
          <w:szCs w:val="22"/>
        </w:rPr>
        <w:t xml:space="preserve"> balotowanie lub kostkowanie, sznurek użyty do balotowania/kostkowania może być wykonany</w:t>
      </w:r>
    </w:p>
    <w:p w:rsidR="00E0742F" w:rsidRPr="00C55EB0" w:rsidRDefault="00B97884" w:rsidP="007628A5">
      <w:pPr>
        <w:pStyle w:val="Default"/>
        <w:spacing w:line="276" w:lineRule="auto"/>
        <w:ind w:left="227" w:right="113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</w:t>
      </w:r>
      <w:r w:rsidR="00E0742F" w:rsidRPr="00C55EB0">
        <w:rPr>
          <w:color w:val="000000" w:themeColor="text1"/>
          <w:sz w:val="22"/>
          <w:szCs w:val="22"/>
        </w:rPr>
        <w:t xml:space="preserve"> z sizalu lub z innych włókien ulegających biodegradacji.</w:t>
      </w:r>
    </w:p>
    <w:p w:rsidR="00B97884" w:rsidRPr="00C55EB0" w:rsidRDefault="00E0742F" w:rsidP="007628A5">
      <w:pPr>
        <w:pStyle w:val="Default"/>
        <w:spacing w:line="276" w:lineRule="auto"/>
        <w:ind w:left="227" w:right="113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e</w:t>
      </w:r>
      <w:r w:rsidR="00B97884" w:rsidRPr="00C55EB0">
        <w:rPr>
          <w:color w:val="000000" w:themeColor="text1"/>
          <w:sz w:val="22"/>
          <w:szCs w:val="22"/>
        </w:rPr>
        <w:t>)</w:t>
      </w:r>
      <w:r w:rsidRPr="00C55EB0">
        <w:rPr>
          <w:color w:val="000000" w:themeColor="text1"/>
          <w:sz w:val="22"/>
          <w:szCs w:val="22"/>
        </w:rPr>
        <w:t xml:space="preserve"> załadunek na środek transportu i ułożenie w pryzmy całej skoszonej biomasy w granicach</w:t>
      </w:r>
    </w:p>
    <w:p w:rsidR="00B97884" w:rsidRPr="00C55EB0" w:rsidRDefault="00B97884" w:rsidP="007628A5">
      <w:pPr>
        <w:pStyle w:val="Default"/>
        <w:spacing w:line="276" w:lineRule="auto"/>
        <w:ind w:left="227" w:right="113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</w:t>
      </w:r>
      <w:r w:rsidR="00E0742F" w:rsidRPr="00C55EB0">
        <w:rPr>
          <w:color w:val="000000" w:themeColor="text1"/>
          <w:sz w:val="22"/>
          <w:szCs w:val="22"/>
        </w:rPr>
        <w:t xml:space="preserve"> działek ewidencyjnych na których zlokalizowane są działki kośne w terminie do 2 tygodni po</w:t>
      </w:r>
    </w:p>
    <w:p w:rsidR="00E0742F" w:rsidRPr="00C55EB0" w:rsidRDefault="00B97884" w:rsidP="007628A5">
      <w:pPr>
        <w:pStyle w:val="Default"/>
        <w:spacing w:line="276" w:lineRule="auto"/>
        <w:ind w:left="227" w:right="113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</w:t>
      </w:r>
      <w:r w:rsidR="00E0742F" w:rsidRPr="00C55EB0">
        <w:rPr>
          <w:color w:val="000000" w:themeColor="text1"/>
          <w:sz w:val="22"/>
          <w:szCs w:val="22"/>
        </w:rPr>
        <w:t xml:space="preserve"> pokosie.</w:t>
      </w:r>
    </w:p>
    <w:p w:rsidR="002C253F" w:rsidRPr="00C55EB0" w:rsidRDefault="00E0742F" w:rsidP="007628A5">
      <w:pPr>
        <w:pStyle w:val="Default"/>
        <w:spacing w:line="276" w:lineRule="auto"/>
        <w:ind w:left="227" w:right="113"/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f</w:t>
      </w:r>
      <w:r w:rsidR="002C253F" w:rsidRPr="00C55EB0">
        <w:rPr>
          <w:b/>
          <w:color w:val="000000" w:themeColor="text1"/>
          <w:sz w:val="22"/>
          <w:szCs w:val="22"/>
        </w:rPr>
        <w:t>)</w:t>
      </w:r>
      <w:r w:rsidRPr="00C55EB0">
        <w:rPr>
          <w:b/>
          <w:color w:val="000000" w:themeColor="text1"/>
          <w:sz w:val="22"/>
          <w:szCs w:val="22"/>
        </w:rPr>
        <w:t xml:space="preserve"> </w:t>
      </w:r>
      <w:r w:rsidR="00C62466" w:rsidRPr="00C55EB0">
        <w:rPr>
          <w:b/>
          <w:color w:val="000000" w:themeColor="text1"/>
          <w:sz w:val="22"/>
          <w:szCs w:val="22"/>
        </w:rPr>
        <w:t>z</w:t>
      </w:r>
      <w:r w:rsidRPr="00C55EB0">
        <w:rPr>
          <w:b/>
          <w:color w:val="000000" w:themeColor="text1"/>
          <w:sz w:val="22"/>
          <w:szCs w:val="22"/>
        </w:rPr>
        <w:t>ebrani</w:t>
      </w:r>
      <w:r w:rsidR="00220877" w:rsidRPr="00C55EB0">
        <w:rPr>
          <w:b/>
          <w:color w:val="000000" w:themeColor="text1"/>
          <w:sz w:val="22"/>
          <w:szCs w:val="22"/>
        </w:rPr>
        <w:t>e</w:t>
      </w:r>
      <w:r w:rsidRPr="00C55EB0">
        <w:rPr>
          <w:b/>
          <w:color w:val="000000" w:themeColor="text1"/>
          <w:sz w:val="22"/>
          <w:szCs w:val="22"/>
        </w:rPr>
        <w:t xml:space="preserve"> i usunięci</w:t>
      </w:r>
      <w:r w:rsidR="002A52C0" w:rsidRPr="00C55EB0">
        <w:rPr>
          <w:b/>
          <w:color w:val="000000" w:themeColor="text1"/>
          <w:sz w:val="22"/>
          <w:szCs w:val="22"/>
        </w:rPr>
        <w:t>e</w:t>
      </w:r>
      <w:r w:rsidRPr="00C55EB0">
        <w:rPr>
          <w:b/>
          <w:color w:val="000000" w:themeColor="text1"/>
          <w:sz w:val="22"/>
          <w:szCs w:val="22"/>
        </w:rPr>
        <w:t xml:space="preserve"> powstałej biomasy z pól maksymalnie do </w:t>
      </w:r>
      <w:r w:rsidR="002C253F" w:rsidRPr="00C55EB0">
        <w:rPr>
          <w:b/>
          <w:color w:val="000000" w:themeColor="text1"/>
          <w:sz w:val="22"/>
          <w:szCs w:val="22"/>
        </w:rPr>
        <w:t>90 dni kalendarzowych</w:t>
      </w:r>
      <w:r w:rsidRPr="00C55EB0">
        <w:rPr>
          <w:b/>
          <w:color w:val="000000" w:themeColor="text1"/>
          <w:sz w:val="22"/>
          <w:szCs w:val="22"/>
        </w:rPr>
        <w:t xml:space="preserve"> od </w:t>
      </w:r>
    </w:p>
    <w:p w:rsidR="00C62466" w:rsidRPr="00C55EB0" w:rsidRDefault="002C253F" w:rsidP="002C253F">
      <w:pPr>
        <w:pStyle w:val="Default"/>
        <w:spacing w:line="276" w:lineRule="auto"/>
        <w:ind w:left="227" w:right="113"/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 xml:space="preserve">   </w:t>
      </w:r>
      <w:r w:rsidR="00E0742F" w:rsidRPr="00C55EB0">
        <w:rPr>
          <w:b/>
          <w:color w:val="000000" w:themeColor="text1"/>
          <w:sz w:val="22"/>
          <w:szCs w:val="22"/>
        </w:rPr>
        <w:t>daty</w:t>
      </w:r>
      <w:r w:rsidRPr="00C55EB0">
        <w:rPr>
          <w:b/>
          <w:color w:val="000000" w:themeColor="text1"/>
          <w:sz w:val="22"/>
          <w:szCs w:val="22"/>
        </w:rPr>
        <w:t xml:space="preserve"> </w:t>
      </w:r>
      <w:r w:rsidR="00E0742F" w:rsidRPr="00C55EB0">
        <w:rPr>
          <w:b/>
          <w:color w:val="000000" w:themeColor="text1"/>
          <w:sz w:val="22"/>
          <w:szCs w:val="22"/>
        </w:rPr>
        <w:t>zakończenia procesu koszenia i balowania siana, jednak w terminie nie dłuższym niż</w:t>
      </w:r>
    </w:p>
    <w:p w:rsidR="00E0742F" w:rsidRPr="00C55EB0" w:rsidRDefault="00C62466" w:rsidP="007628A5">
      <w:pPr>
        <w:pStyle w:val="Default"/>
        <w:spacing w:line="276" w:lineRule="auto"/>
        <w:ind w:left="227" w:right="113"/>
        <w:jc w:val="both"/>
        <w:rPr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 xml:space="preserve">  </w:t>
      </w:r>
      <w:r w:rsidR="00E0742F" w:rsidRPr="00C55EB0">
        <w:rPr>
          <w:b/>
          <w:color w:val="000000" w:themeColor="text1"/>
          <w:sz w:val="22"/>
          <w:szCs w:val="22"/>
        </w:rPr>
        <w:t xml:space="preserve"> wskazanym w ofercie </w:t>
      </w:r>
      <w:r w:rsidR="00B41E0E" w:rsidRPr="00C55EB0">
        <w:rPr>
          <w:b/>
          <w:color w:val="000000" w:themeColor="text1"/>
          <w:sz w:val="22"/>
          <w:szCs w:val="22"/>
        </w:rPr>
        <w:t>W</w:t>
      </w:r>
      <w:r w:rsidR="00E0742F" w:rsidRPr="00C55EB0">
        <w:rPr>
          <w:b/>
          <w:color w:val="000000" w:themeColor="text1"/>
          <w:sz w:val="22"/>
          <w:szCs w:val="22"/>
        </w:rPr>
        <w:t>ykonawcy.</w:t>
      </w:r>
      <w:r w:rsidR="00E0742F" w:rsidRPr="00C55EB0">
        <w:rPr>
          <w:color w:val="000000" w:themeColor="text1"/>
          <w:sz w:val="22"/>
          <w:szCs w:val="22"/>
        </w:rPr>
        <w:t xml:space="preserve"> </w:t>
      </w:r>
    </w:p>
    <w:p w:rsidR="00E0742F" w:rsidRPr="00C55EB0" w:rsidRDefault="00E0742F" w:rsidP="00E0742F">
      <w:pPr>
        <w:pStyle w:val="Default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2.</w:t>
      </w:r>
      <w:r w:rsidR="009C1460" w:rsidRPr="00C55EB0">
        <w:rPr>
          <w:b/>
          <w:color w:val="000000" w:themeColor="text1"/>
          <w:sz w:val="22"/>
          <w:szCs w:val="22"/>
        </w:rPr>
        <w:t>2.</w:t>
      </w:r>
      <w:r w:rsidRPr="00C55EB0">
        <w:rPr>
          <w:b/>
          <w:color w:val="000000" w:themeColor="text1"/>
          <w:sz w:val="22"/>
          <w:szCs w:val="22"/>
        </w:rPr>
        <w:t xml:space="preserve"> Prace realizowane mogą być w terminie: </w:t>
      </w:r>
    </w:p>
    <w:p w:rsidR="00E0742F" w:rsidRPr="00C55EB0" w:rsidRDefault="00E0742F" w:rsidP="00E0742F">
      <w:pPr>
        <w:spacing w:line="276" w:lineRule="auto"/>
        <w:ind w:right="-11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55EB0">
        <w:rPr>
          <w:rFonts w:eastAsiaTheme="minorHAnsi"/>
          <w:color w:val="000000" w:themeColor="text1"/>
          <w:sz w:val="22"/>
          <w:szCs w:val="22"/>
          <w:lang w:eastAsia="en-US"/>
        </w:rPr>
        <w:t>1) Koszeni</w:t>
      </w:r>
      <w:r w:rsidR="002A52C0" w:rsidRPr="00C55EB0">
        <w:rPr>
          <w:rFonts w:eastAsiaTheme="minorHAnsi"/>
          <w:color w:val="000000" w:themeColor="text1"/>
          <w:sz w:val="22"/>
          <w:szCs w:val="22"/>
          <w:lang w:eastAsia="en-US"/>
        </w:rPr>
        <w:t>e</w:t>
      </w:r>
      <w:r w:rsidRPr="00C55E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i zbiórk</w:t>
      </w:r>
      <w:r w:rsidR="002A52C0" w:rsidRPr="00C55EB0">
        <w:rPr>
          <w:rFonts w:eastAsiaTheme="minorHAnsi"/>
          <w:color w:val="000000" w:themeColor="text1"/>
          <w:sz w:val="22"/>
          <w:szCs w:val="22"/>
          <w:lang w:eastAsia="en-US"/>
        </w:rPr>
        <w:t>a</w:t>
      </w:r>
      <w:r w:rsidRPr="00C55E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siana – składowanie biomasy w stogi lub kopce:</w:t>
      </w:r>
    </w:p>
    <w:p w:rsidR="009C1460" w:rsidRPr="00C55EB0" w:rsidRDefault="009C1460" w:rsidP="00E0742F">
      <w:pPr>
        <w:spacing w:line="276" w:lineRule="auto"/>
        <w:ind w:right="-11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55E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</w:t>
      </w:r>
      <w:r w:rsidR="00E0742F" w:rsidRPr="00C55EB0">
        <w:rPr>
          <w:rFonts w:eastAsiaTheme="minorHAnsi"/>
          <w:color w:val="000000" w:themeColor="text1"/>
          <w:sz w:val="22"/>
          <w:szCs w:val="22"/>
          <w:lang w:eastAsia="en-US"/>
        </w:rPr>
        <w:t>a</w:t>
      </w:r>
      <w:r w:rsidRPr="00C55E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E0742F" w:rsidRPr="00C55EB0">
        <w:rPr>
          <w:rFonts w:eastAsiaTheme="minorHAnsi"/>
          <w:color w:val="000000" w:themeColor="text1"/>
          <w:sz w:val="22"/>
          <w:szCs w:val="22"/>
          <w:lang w:eastAsia="en-US"/>
        </w:rPr>
        <w:t xml:space="preserve">) dla lokalizacji w Gminie Baligród obręb ewidencyjny Jabłonki, </w:t>
      </w:r>
      <w:proofErr w:type="spellStart"/>
      <w:r w:rsidR="00E0742F" w:rsidRPr="00C55EB0">
        <w:rPr>
          <w:rFonts w:eastAsiaTheme="minorHAnsi"/>
          <w:color w:val="000000" w:themeColor="text1"/>
          <w:sz w:val="22"/>
          <w:szCs w:val="22"/>
          <w:lang w:eastAsia="en-US"/>
        </w:rPr>
        <w:t>Kołonice</w:t>
      </w:r>
      <w:proofErr w:type="spellEnd"/>
      <w:r w:rsidR="00E0742F" w:rsidRPr="00C55EB0">
        <w:rPr>
          <w:rFonts w:eastAsiaTheme="minorHAnsi"/>
          <w:color w:val="000000" w:themeColor="text1"/>
          <w:sz w:val="22"/>
          <w:szCs w:val="22"/>
          <w:lang w:eastAsia="en-US"/>
        </w:rPr>
        <w:t>: od daty zawarcia</w:t>
      </w:r>
    </w:p>
    <w:p w:rsidR="00E0742F" w:rsidRPr="00C55EB0" w:rsidRDefault="009C1460" w:rsidP="00E0742F">
      <w:pPr>
        <w:spacing w:line="276" w:lineRule="auto"/>
        <w:ind w:right="-11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55E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</w:t>
      </w:r>
      <w:r w:rsidR="00E0742F" w:rsidRPr="00C55EB0">
        <w:rPr>
          <w:rFonts w:eastAsiaTheme="minorHAnsi"/>
          <w:color w:val="000000" w:themeColor="text1"/>
          <w:sz w:val="22"/>
          <w:szCs w:val="22"/>
          <w:lang w:eastAsia="en-US"/>
        </w:rPr>
        <w:t>umowy do 30 września 2019 r.</w:t>
      </w:r>
    </w:p>
    <w:p w:rsidR="009C1460" w:rsidRPr="00C55EB0" w:rsidRDefault="00E0742F" w:rsidP="00820B93">
      <w:pPr>
        <w:pStyle w:val="Akapitzlist"/>
        <w:numPr>
          <w:ilvl w:val="0"/>
          <w:numId w:val="47"/>
        </w:numPr>
        <w:spacing w:line="276" w:lineRule="auto"/>
        <w:ind w:right="-11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55EB0">
        <w:rPr>
          <w:rFonts w:eastAsiaTheme="minorHAnsi"/>
          <w:color w:val="000000" w:themeColor="text1"/>
          <w:sz w:val="22"/>
          <w:szCs w:val="22"/>
          <w:lang w:eastAsia="en-US"/>
        </w:rPr>
        <w:t>dla lokalizacji w Gminie Lesko obręb ewidencyjny Bachlawa, Średnia Wieś oraz w Gminie</w:t>
      </w:r>
    </w:p>
    <w:p w:rsidR="00E0742F" w:rsidRPr="00C55EB0" w:rsidRDefault="009C1460" w:rsidP="009C1460">
      <w:pPr>
        <w:spacing w:line="276" w:lineRule="auto"/>
        <w:ind w:left="284" w:right="-11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55E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</w:t>
      </w:r>
      <w:r w:rsidR="00E0742F" w:rsidRPr="00C55EB0">
        <w:rPr>
          <w:rFonts w:eastAsiaTheme="minorHAnsi"/>
          <w:color w:val="000000" w:themeColor="text1"/>
          <w:sz w:val="22"/>
          <w:szCs w:val="22"/>
          <w:lang w:eastAsia="en-US"/>
        </w:rPr>
        <w:t>Olszanica obręb Uherce Mineralne: od daty zawarcia umowy do 31 lipca 2019 r.</w:t>
      </w:r>
    </w:p>
    <w:p w:rsidR="00E0742F" w:rsidRPr="00C55EB0" w:rsidRDefault="00E0742F" w:rsidP="00FD52FF">
      <w:pPr>
        <w:pStyle w:val="Akapitzlist"/>
        <w:numPr>
          <w:ilvl w:val="0"/>
          <w:numId w:val="39"/>
        </w:numPr>
        <w:spacing w:line="276" w:lineRule="auto"/>
        <w:ind w:right="-11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55EB0">
        <w:rPr>
          <w:rFonts w:eastAsiaTheme="minorHAnsi"/>
          <w:color w:val="000000" w:themeColor="text1"/>
          <w:sz w:val="22"/>
          <w:szCs w:val="22"/>
          <w:lang w:eastAsia="en-US"/>
        </w:rPr>
        <w:t>Wyw</w:t>
      </w:r>
      <w:r w:rsidR="002A52C0" w:rsidRPr="00C55EB0">
        <w:rPr>
          <w:rFonts w:eastAsiaTheme="minorHAnsi"/>
          <w:color w:val="000000" w:themeColor="text1"/>
          <w:sz w:val="22"/>
          <w:szCs w:val="22"/>
          <w:lang w:eastAsia="en-US"/>
        </w:rPr>
        <w:t>óz</w:t>
      </w:r>
      <w:r w:rsidRPr="00C55E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biomasy maksymalnie do </w:t>
      </w:r>
      <w:r w:rsidR="00D56E47" w:rsidRPr="00C55EB0">
        <w:rPr>
          <w:rFonts w:eastAsiaTheme="minorHAnsi"/>
          <w:color w:val="000000" w:themeColor="text1"/>
          <w:sz w:val="22"/>
          <w:szCs w:val="22"/>
          <w:lang w:eastAsia="en-US"/>
        </w:rPr>
        <w:t>90 dni kalendarzowych</w:t>
      </w:r>
      <w:r w:rsidRPr="00C55E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od daty zakończenia koszenia i balowania siana, nie dłużej jednak niż w terminie wskazanym przez </w:t>
      </w:r>
      <w:r w:rsidR="00B41E0E" w:rsidRPr="00C55EB0">
        <w:rPr>
          <w:rFonts w:eastAsiaTheme="minorHAnsi"/>
          <w:color w:val="000000" w:themeColor="text1"/>
          <w:sz w:val="22"/>
          <w:szCs w:val="22"/>
          <w:lang w:eastAsia="en-US"/>
        </w:rPr>
        <w:t>W</w:t>
      </w:r>
      <w:r w:rsidRPr="00C55EB0">
        <w:rPr>
          <w:rFonts w:eastAsiaTheme="minorHAnsi"/>
          <w:color w:val="000000" w:themeColor="text1"/>
          <w:sz w:val="22"/>
          <w:szCs w:val="22"/>
          <w:lang w:eastAsia="en-US"/>
        </w:rPr>
        <w:t>ykonawcę w ofercie.</w:t>
      </w:r>
    </w:p>
    <w:p w:rsidR="00E0742F" w:rsidRPr="00C55EB0" w:rsidRDefault="00E0742F" w:rsidP="00E0742F">
      <w:pPr>
        <w:spacing w:line="276" w:lineRule="auto"/>
        <w:ind w:right="-11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55EB0">
        <w:rPr>
          <w:rFonts w:eastAsiaTheme="minorHAnsi"/>
          <w:color w:val="000000" w:themeColor="text1"/>
          <w:sz w:val="22"/>
          <w:szCs w:val="22"/>
          <w:lang w:eastAsia="en-US"/>
        </w:rPr>
        <w:t>3) Termin przechodzenia pomiędzy poszczególnymi działkami roboczymi określa zlecenie wykonania prac.</w:t>
      </w:r>
    </w:p>
    <w:p w:rsidR="00E0742F" w:rsidRPr="00C55EB0" w:rsidRDefault="00E0742F" w:rsidP="00E0742F">
      <w:pPr>
        <w:pStyle w:val="Default"/>
        <w:spacing w:after="56" w:line="276" w:lineRule="auto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4) Wykonawca zobowiązany jest pracować całym zadeklarowanym potencjałem technicznym. </w:t>
      </w:r>
    </w:p>
    <w:p w:rsidR="00E0742F" w:rsidRPr="00C55EB0" w:rsidRDefault="00E0742F" w:rsidP="00E0742F">
      <w:pPr>
        <w:pStyle w:val="Default"/>
        <w:spacing w:after="56" w:line="276" w:lineRule="auto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5) Całość prac powinna być zrealizowana z dołożeniem wszelkich starań oraz zasadami wiedzy fachowej. Jeżeli dla poprawnej realizacji przedmiotu zamówienia konieczne jest wykonanie czynności niewymienionej w niniejszym opisie Wykonawca zobowiązany jest ją wykonać i nie może dochodzić z tego tytułu żadnego dodatkowego wynagrodzenia ponad umowne. </w:t>
      </w:r>
    </w:p>
    <w:p w:rsidR="00E0742F" w:rsidRPr="00C55EB0" w:rsidRDefault="00E0742F" w:rsidP="00E0742F">
      <w:pPr>
        <w:pStyle w:val="Default"/>
        <w:spacing w:after="56" w:line="276" w:lineRule="auto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6) Wykonawca zobowiązany jest naprawić wszelkie uszkodzenia powstałe z jego winy na powierzchni roboczej oraz drogach dojazdowych, przywracając je do stanu nie gorszego niż stan zastany przed rozpoczęciem prac, a w trakcie prowadzenia prac dążyć do ich zminimalizowania. Na usunięcie w/w zniszczeń Wykonawca ma 5 tygodni od daty zakończenia prac na danej powierzchni; po tym terminie Zamawiający zastrzega sobie prawo zlecenia zastępczej naprawy szkód i obciążenia Wykonawcy jej kosztami. </w:t>
      </w:r>
    </w:p>
    <w:p w:rsidR="00C46096" w:rsidRPr="00C55EB0" w:rsidRDefault="00E0742F" w:rsidP="00E0742F">
      <w:pPr>
        <w:pStyle w:val="Default"/>
        <w:spacing w:after="56" w:line="276" w:lineRule="auto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7) Przed złożeniem oferty Wykonawcy powinni zapoznać się z lokalizacją i warunkami pracy na przeznaczonych do </w:t>
      </w:r>
      <w:r w:rsidR="00B07CE7" w:rsidRPr="00C55EB0">
        <w:rPr>
          <w:color w:val="000000" w:themeColor="text1"/>
          <w:sz w:val="22"/>
          <w:szCs w:val="22"/>
        </w:rPr>
        <w:t>s</w:t>
      </w:r>
      <w:r w:rsidRPr="00C55EB0">
        <w:rPr>
          <w:color w:val="000000" w:themeColor="text1"/>
          <w:sz w:val="22"/>
          <w:szCs w:val="22"/>
        </w:rPr>
        <w:t>kosze</w:t>
      </w:r>
      <w:r w:rsidR="00B07CE7" w:rsidRPr="00C55EB0">
        <w:rPr>
          <w:color w:val="000000" w:themeColor="text1"/>
          <w:sz w:val="22"/>
          <w:szCs w:val="22"/>
        </w:rPr>
        <w:t>nia</w:t>
      </w:r>
      <w:r w:rsidRPr="00C55EB0">
        <w:rPr>
          <w:color w:val="000000" w:themeColor="text1"/>
          <w:sz w:val="22"/>
          <w:szCs w:val="22"/>
        </w:rPr>
        <w:t xml:space="preserve"> działkach. Okazania powierzchni dokonywał będzie przedstawiciel </w:t>
      </w:r>
      <w:r w:rsidR="005A4A28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>amawiającego po uprzednim uzgodnieniu terminu</w:t>
      </w:r>
      <w:r w:rsidR="00C46096" w:rsidRPr="00C55EB0">
        <w:rPr>
          <w:color w:val="000000" w:themeColor="text1"/>
          <w:sz w:val="22"/>
          <w:szCs w:val="22"/>
        </w:rPr>
        <w:t xml:space="preserve">. </w:t>
      </w:r>
      <w:r w:rsidRPr="00C55EB0">
        <w:rPr>
          <w:color w:val="000000" w:themeColor="text1"/>
          <w:sz w:val="22"/>
          <w:szCs w:val="22"/>
        </w:rPr>
        <w:t xml:space="preserve"> </w:t>
      </w:r>
    </w:p>
    <w:p w:rsidR="00E0742F" w:rsidRPr="00C55EB0" w:rsidRDefault="00E0742F" w:rsidP="00E0742F">
      <w:pPr>
        <w:pStyle w:val="Default"/>
        <w:spacing w:after="56" w:line="276" w:lineRule="auto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8) Wykonawca nie może żądać odszkodowań za sprzęt uszkodzony podczas wykonywania prac. </w:t>
      </w:r>
    </w:p>
    <w:p w:rsidR="00E0742F" w:rsidRPr="00C55EB0" w:rsidRDefault="00E0742F" w:rsidP="00E0742F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9) Zamawiający zobowiązany jest do wskazania Wykonawcy położenia łąk w terenie oraz zaznaczeniem powierzchni nieobjętych koszeniem. </w:t>
      </w:r>
    </w:p>
    <w:p w:rsidR="00E0742F" w:rsidRPr="00C55EB0" w:rsidRDefault="00E0742F" w:rsidP="00E0742F">
      <w:pPr>
        <w:pStyle w:val="Default"/>
        <w:spacing w:after="60" w:line="276" w:lineRule="auto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10) Po zakończeniu prac na danej powierzchni oraz prac transportowych w miejscu składowania siana Wykonawca usunie z niej wszelkie pozostałości po pracach, materiałach eksploatacyjnych oraz wszelkie śmieci. Pozostałości te Wykonawca przewozi we własnym zakresie do odpowiedniego </w:t>
      </w:r>
      <w:r w:rsidRPr="00C55EB0">
        <w:rPr>
          <w:color w:val="000000" w:themeColor="text1"/>
          <w:sz w:val="22"/>
          <w:szCs w:val="22"/>
        </w:rPr>
        <w:lastRenderedPageBreak/>
        <w:t xml:space="preserve">punktu odbioru odpadów. Zamawiający zastrzega sobie prawo nie odebrania prac na powierzchniach i w miejscu składowania z których nie uprzątnięto w/w odpadów. </w:t>
      </w:r>
    </w:p>
    <w:p w:rsidR="00E0742F" w:rsidRPr="00C55EB0" w:rsidRDefault="00E0742F" w:rsidP="00E0742F">
      <w:pPr>
        <w:pStyle w:val="Default"/>
        <w:spacing w:after="60" w:line="276" w:lineRule="auto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11) Szczegółowo rodzaj, miejsce, termin, zakres i sposób wykonania danej czynności określać będzie zlecenie wykonania prac. Zlecenie wypisuje wyznaczony przez Zamawiającego pracownik Zakładu w Średniej Wsi. Termin wykonania prac będzie uwzględniał realny czas, niezbędny do wykonania poszczególnych czynności na działkach rolnych. Wykonawca zlecenie odbiera w terminie do dwóch dni roboczych od daty jego wypisania i otrzymania zawiadomienia o tym fakcie. Bez podpisania i odebrania zlecenia wykonania prac Wykonawca nie jest uprawniony do Wykonywania jakichkolwiek czynności na rzecz Zamawiającego. </w:t>
      </w:r>
    </w:p>
    <w:p w:rsidR="00E0742F" w:rsidRPr="00C55EB0" w:rsidRDefault="00E0742F" w:rsidP="00E0742F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12) Zamawiający zastrzega sobie prawo redukcji przedmiotu zamówienia na każdym etapie realizacji zamówienia, Wykonawcy nie przysługuje w takiej sytuacji żadne zadośćuczynienie, zwrot poniesionych nakładów ani wynagrodzenie za niezrealizowaną część prac. </w:t>
      </w:r>
    </w:p>
    <w:p w:rsidR="00E0742F" w:rsidRPr="00C55EB0" w:rsidRDefault="00E0742F" w:rsidP="00E0742F">
      <w:pPr>
        <w:autoSpaceDE w:val="0"/>
        <w:autoSpaceDN w:val="0"/>
        <w:spacing w:line="276" w:lineRule="auto"/>
        <w:ind w:right="-11"/>
        <w:jc w:val="both"/>
        <w:rPr>
          <w:color w:val="000000" w:themeColor="text1"/>
          <w:sz w:val="22"/>
          <w:szCs w:val="22"/>
        </w:rPr>
      </w:pPr>
      <w:bookmarkStart w:id="3" w:name="_Hlk9319901"/>
      <w:r w:rsidRPr="00C55EB0">
        <w:rPr>
          <w:color w:val="000000" w:themeColor="text1"/>
          <w:sz w:val="22"/>
          <w:szCs w:val="22"/>
        </w:rPr>
        <w:t>13) Wykonanie w/w usług odbywać się będzie na następujących działkach:</w:t>
      </w:r>
    </w:p>
    <w:p w:rsidR="00E0742F" w:rsidRPr="00C55EB0" w:rsidRDefault="00E0742F" w:rsidP="00E0742F">
      <w:pPr>
        <w:autoSpaceDE w:val="0"/>
        <w:autoSpaceDN w:val="0"/>
        <w:spacing w:line="276" w:lineRule="auto"/>
        <w:ind w:right="-11"/>
        <w:jc w:val="both"/>
        <w:rPr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833"/>
        <w:gridCol w:w="1134"/>
        <w:gridCol w:w="1560"/>
        <w:gridCol w:w="2330"/>
        <w:gridCol w:w="1780"/>
      </w:tblGrid>
      <w:tr w:rsidR="00C55EB0" w:rsidRPr="00C55EB0" w:rsidTr="000239ED">
        <w:tc>
          <w:tcPr>
            <w:tcW w:w="543" w:type="dxa"/>
          </w:tcPr>
          <w:p w:rsidR="00E0742F" w:rsidRPr="00C55EB0" w:rsidRDefault="00E0742F" w:rsidP="00AF7D00">
            <w:pPr>
              <w:autoSpaceDE w:val="0"/>
              <w:autoSpaceDN w:val="0"/>
              <w:spacing w:line="276" w:lineRule="auto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33" w:type="dxa"/>
          </w:tcPr>
          <w:p w:rsidR="00E0742F" w:rsidRPr="00C55EB0" w:rsidRDefault="00E0742F" w:rsidP="00AF7D00">
            <w:pPr>
              <w:autoSpaceDE w:val="0"/>
              <w:autoSpaceDN w:val="0"/>
              <w:spacing w:line="276" w:lineRule="auto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Województwo</w:t>
            </w:r>
          </w:p>
        </w:tc>
        <w:tc>
          <w:tcPr>
            <w:tcW w:w="1134" w:type="dxa"/>
          </w:tcPr>
          <w:p w:rsidR="00E0742F" w:rsidRPr="00C55EB0" w:rsidRDefault="00E0742F" w:rsidP="00AF7D00">
            <w:pPr>
              <w:autoSpaceDE w:val="0"/>
              <w:autoSpaceDN w:val="0"/>
              <w:spacing w:line="276" w:lineRule="auto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powiat</w:t>
            </w:r>
          </w:p>
        </w:tc>
        <w:tc>
          <w:tcPr>
            <w:tcW w:w="1560" w:type="dxa"/>
          </w:tcPr>
          <w:p w:rsidR="00E0742F" w:rsidRPr="00C55EB0" w:rsidRDefault="00E0742F" w:rsidP="00AF7D00">
            <w:pPr>
              <w:autoSpaceDE w:val="0"/>
              <w:autoSpaceDN w:val="0"/>
              <w:spacing w:line="276" w:lineRule="auto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gmina</w:t>
            </w:r>
          </w:p>
        </w:tc>
        <w:tc>
          <w:tcPr>
            <w:tcW w:w="2330" w:type="dxa"/>
          </w:tcPr>
          <w:p w:rsidR="00E0742F" w:rsidRPr="00C55EB0" w:rsidRDefault="00E0742F" w:rsidP="00AF7D00">
            <w:pPr>
              <w:autoSpaceDE w:val="0"/>
              <w:autoSpaceDN w:val="0"/>
              <w:spacing w:line="276" w:lineRule="auto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Nazwa obrębu ewidencyjnego</w:t>
            </w:r>
          </w:p>
        </w:tc>
        <w:tc>
          <w:tcPr>
            <w:tcW w:w="1780" w:type="dxa"/>
          </w:tcPr>
          <w:p w:rsidR="00E0742F" w:rsidRPr="00C55EB0" w:rsidRDefault="00E0742F" w:rsidP="00AF7D00">
            <w:pPr>
              <w:autoSpaceDE w:val="0"/>
              <w:autoSpaceDN w:val="0"/>
              <w:spacing w:line="276" w:lineRule="auto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Nr</w:t>
            </w:r>
            <w:r w:rsidR="000239ED" w:rsidRPr="00C55EB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55EB0">
              <w:rPr>
                <w:color w:val="000000" w:themeColor="text1"/>
                <w:sz w:val="22"/>
                <w:szCs w:val="22"/>
              </w:rPr>
              <w:t>działki ewidencyjnej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Baligród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Jabłonki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145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Baligród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Jabłonki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40/39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Baligród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Jabłonki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40/41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Baligród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Jabłonki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40/47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Baligród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Jabłonki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43/4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Baligród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Jabłonki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44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Baligród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Jabłonki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48/4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Baligród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Jabłonki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49/1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Baligród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Jabłonki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49/2</w:t>
            </w:r>
          </w:p>
        </w:tc>
      </w:tr>
      <w:tr w:rsidR="00C55EB0" w:rsidRPr="00C55EB0" w:rsidTr="000239ED">
        <w:trPr>
          <w:trHeight w:val="258"/>
        </w:trPr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Baligród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Jabłonki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49/8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Baligród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Jabłonki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50/1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Baligród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Jabłonki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50/3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Baligród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Jabłonki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53/8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Baligród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Jabłonki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59/5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Baligród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Jabłonki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Baligród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55EB0">
              <w:rPr>
                <w:color w:val="000000" w:themeColor="text1"/>
                <w:sz w:val="22"/>
                <w:szCs w:val="22"/>
              </w:rPr>
              <w:t>Kołonice</w:t>
            </w:r>
            <w:proofErr w:type="spellEnd"/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Baligród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55EB0">
              <w:rPr>
                <w:color w:val="000000" w:themeColor="text1"/>
                <w:sz w:val="22"/>
                <w:szCs w:val="22"/>
              </w:rPr>
              <w:t>Kołonice</w:t>
            </w:r>
            <w:proofErr w:type="spellEnd"/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Baligród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55EB0">
              <w:rPr>
                <w:color w:val="000000" w:themeColor="text1"/>
                <w:sz w:val="22"/>
                <w:szCs w:val="22"/>
              </w:rPr>
              <w:t>Kołonice</w:t>
            </w:r>
            <w:proofErr w:type="spellEnd"/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Baligród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55EB0">
              <w:rPr>
                <w:color w:val="000000" w:themeColor="text1"/>
                <w:sz w:val="22"/>
                <w:szCs w:val="22"/>
              </w:rPr>
              <w:t>Kołonice</w:t>
            </w:r>
            <w:proofErr w:type="spellEnd"/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9/1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Baligród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Jabłonki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40/42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Lesko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Bachlawa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12/1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Lesko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Bachlawa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14/1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Lesko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Bachlawa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17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Lesko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Bachlawa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28/2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Lesko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Bachlawa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Lesko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Bachlawa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9/2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Lesko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Bachlawa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9/3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Lesko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Bachlawa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9/5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Lesko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Średnia Wieś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12/2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Lesko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Średnia Wieś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12/4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lastRenderedPageBreak/>
              <w:t>31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Lesko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Średnia Wieś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1276/2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Lesko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Średnia Wieś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1276/4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Lesko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Średnia Wieś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1277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Lesko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Średnia Wieś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1278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Lesko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Średnia Wieś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1279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Lesko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Średnia Wieś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1280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Lesko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Średnia Wieś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14/2</w:t>
            </w:r>
          </w:p>
        </w:tc>
      </w:tr>
      <w:tr w:rsidR="00C55EB0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Lesko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Średnia Wieś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14/4</w:t>
            </w:r>
          </w:p>
        </w:tc>
      </w:tr>
      <w:tr w:rsidR="00E0742F" w:rsidRPr="00C55EB0" w:rsidTr="000239ED">
        <w:tc>
          <w:tcPr>
            <w:tcW w:w="543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833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Podkarpackie</w:t>
            </w:r>
          </w:p>
        </w:tc>
        <w:tc>
          <w:tcPr>
            <w:tcW w:w="1134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leski</w:t>
            </w:r>
          </w:p>
        </w:tc>
        <w:tc>
          <w:tcPr>
            <w:tcW w:w="156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Olszanica</w:t>
            </w:r>
          </w:p>
        </w:tc>
        <w:tc>
          <w:tcPr>
            <w:tcW w:w="2330" w:type="dxa"/>
          </w:tcPr>
          <w:p w:rsidR="00E0742F" w:rsidRPr="00C55EB0" w:rsidRDefault="00E0742F" w:rsidP="00C51B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Uherce Mineralne</w:t>
            </w:r>
          </w:p>
        </w:tc>
        <w:tc>
          <w:tcPr>
            <w:tcW w:w="1780" w:type="dxa"/>
          </w:tcPr>
          <w:p w:rsidR="00E0742F" w:rsidRPr="00C55EB0" w:rsidRDefault="00E0742F" w:rsidP="00C51BD0">
            <w:pPr>
              <w:autoSpaceDE w:val="0"/>
              <w:autoSpaceDN w:val="0"/>
              <w:spacing w:line="276" w:lineRule="auto"/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C55EB0">
              <w:rPr>
                <w:color w:val="000000" w:themeColor="text1"/>
                <w:sz w:val="22"/>
                <w:szCs w:val="22"/>
              </w:rPr>
              <w:t>400/17</w:t>
            </w:r>
          </w:p>
        </w:tc>
      </w:tr>
      <w:bookmarkEnd w:id="3"/>
    </w:tbl>
    <w:p w:rsidR="00EE44AD" w:rsidRPr="00C55EB0" w:rsidRDefault="00EE44AD" w:rsidP="00EE44AD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A508F4" w:rsidRPr="00C55EB0" w:rsidRDefault="00A508F4" w:rsidP="00A911CB">
      <w:pPr>
        <w:autoSpaceDE w:val="0"/>
        <w:autoSpaceDN w:val="0"/>
        <w:ind w:right="-11"/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 xml:space="preserve">Położenie ww. działek zostało wskazane na mapach poglądowych stanowiących załączniki Nr 6a, 6b, 7, 8 do SIWZ. Mapki mają charakter poglądowy i nie są dokumentem. </w:t>
      </w:r>
    </w:p>
    <w:p w:rsidR="0028469E" w:rsidRPr="00C55EB0" w:rsidRDefault="0028469E" w:rsidP="0028469E">
      <w:pPr>
        <w:suppressAutoHyphens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</w:p>
    <w:p w:rsidR="0028469E" w:rsidRPr="00C55EB0" w:rsidRDefault="0028469E" w:rsidP="0028469E">
      <w:pPr>
        <w:pStyle w:val="Akapitzlist"/>
        <w:numPr>
          <w:ilvl w:val="0"/>
          <w:numId w:val="60"/>
        </w:numPr>
        <w:suppressAutoHyphens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Wykonawca </w:t>
      </w:r>
      <w:r w:rsidR="00FC11AF" w:rsidRPr="00C55EB0">
        <w:rPr>
          <w:color w:val="000000" w:themeColor="text1"/>
          <w:sz w:val="22"/>
          <w:szCs w:val="22"/>
        </w:rPr>
        <w:t xml:space="preserve">zobowiązany jest do </w:t>
      </w:r>
      <w:r w:rsidRPr="00C55EB0">
        <w:rPr>
          <w:color w:val="000000" w:themeColor="text1"/>
          <w:sz w:val="22"/>
          <w:szCs w:val="22"/>
        </w:rPr>
        <w:t>wystawi</w:t>
      </w:r>
      <w:r w:rsidR="00FC11AF" w:rsidRPr="00C55EB0">
        <w:rPr>
          <w:color w:val="000000" w:themeColor="text1"/>
          <w:sz w:val="22"/>
          <w:szCs w:val="22"/>
        </w:rPr>
        <w:t>enia</w:t>
      </w:r>
      <w:r w:rsidRPr="00C55EB0">
        <w:rPr>
          <w:color w:val="000000" w:themeColor="text1"/>
          <w:sz w:val="22"/>
          <w:szCs w:val="22"/>
        </w:rPr>
        <w:t xml:space="preserve"> i przesła</w:t>
      </w:r>
      <w:r w:rsidR="00FC11AF" w:rsidRPr="00C55EB0">
        <w:rPr>
          <w:color w:val="000000" w:themeColor="text1"/>
          <w:sz w:val="22"/>
          <w:szCs w:val="22"/>
        </w:rPr>
        <w:t>nia</w:t>
      </w:r>
      <w:r w:rsidRPr="00C55EB0">
        <w:rPr>
          <w:color w:val="000000" w:themeColor="text1"/>
          <w:sz w:val="22"/>
          <w:szCs w:val="22"/>
        </w:rPr>
        <w:t xml:space="preserve"> faktury VAT (z wyszczególnieniem </w:t>
      </w:r>
      <w:r w:rsidR="006F602B" w:rsidRPr="00C55EB0">
        <w:rPr>
          <w:color w:val="000000" w:themeColor="text1"/>
          <w:sz w:val="22"/>
          <w:szCs w:val="22"/>
        </w:rPr>
        <w:t>zakresu przedmiotu zamówienia</w:t>
      </w:r>
      <w:r w:rsidRPr="00C55EB0">
        <w:rPr>
          <w:color w:val="000000" w:themeColor="text1"/>
          <w:sz w:val="22"/>
          <w:szCs w:val="22"/>
        </w:rPr>
        <w:t xml:space="preserve">, ilości, ceny jednostkowej, kwoty vat, netto i brutto) na </w:t>
      </w:r>
      <w:r w:rsidRPr="00C55EB0">
        <w:rPr>
          <w:b/>
          <w:color w:val="000000" w:themeColor="text1"/>
          <w:sz w:val="22"/>
          <w:szCs w:val="22"/>
        </w:rPr>
        <w:t>Platformę Elektronicznego Fakturowania, www.brokerpefexpert</w:t>
      </w:r>
      <w:r w:rsidRPr="00C55EB0">
        <w:rPr>
          <w:color w:val="000000" w:themeColor="text1"/>
          <w:sz w:val="22"/>
          <w:szCs w:val="22"/>
        </w:rPr>
        <w:t>, na której Zamawiający posiada konto:</w:t>
      </w:r>
    </w:p>
    <w:p w:rsidR="0028469E" w:rsidRPr="00C55EB0" w:rsidRDefault="0028469E" w:rsidP="0028469E">
      <w:pPr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 xml:space="preserve">       Rodzaj adresu PEF</w:t>
      </w:r>
      <w:r w:rsidRPr="00C55EB0">
        <w:rPr>
          <w:color w:val="000000" w:themeColor="text1"/>
          <w:sz w:val="22"/>
          <w:szCs w:val="22"/>
        </w:rPr>
        <w:t xml:space="preserve"> –NIP 5222967596</w:t>
      </w:r>
    </w:p>
    <w:p w:rsidR="00F642AF" w:rsidRPr="00C55EB0" w:rsidRDefault="0028469E" w:rsidP="0028469E">
      <w:pPr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 xml:space="preserve">       Numer Adresu PEF</w:t>
      </w:r>
      <w:r w:rsidRPr="00C55EB0">
        <w:rPr>
          <w:color w:val="000000" w:themeColor="text1"/>
          <w:sz w:val="22"/>
          <w:szCs w:val="22"/>
        </w:rPr>
        <w:t xml:space="preserve"> - 5222967596</w:t>
      </w:r>
    </w:p>
    <w:p w:rsidR="0028469E" w:rsidRPr="00C55EB0" w:rsidRDefault="0028469E" w:rsidP="00EE44AD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7C7BBB" w:rsidRPr="00C55EB0" w:rsidRDefault="007C7BBB" w:rsidP="00516F2F">
      <w:pPr>
        <w:pStyle w:val="Akapitzlist"/>
        <w:numPr>
          <w:ilvl w:val="0"/>
          <w:numId w:val="38"/>
        </w:numPr>
        <w:tabs>
          <w:tab w:val="num" w:pos="426"/>
        </w:tabs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Zamawiający nie przewiduje udzielenia zamówień uzupełniających, o których mowa w art. 67 ust. 1 pkt. 6 </w:t>
      </w:r>
      <w:proofErr w:type="spellStart"/>
      <w:r w:rsidRPr="00C55EB0">
        <w:rPr>
          <w:color w:val="000000" w:themeColor="text1"/>
          <w:sz w:val="22"/>
          <w:szCs w:val="22"/>
        </w:rPr>
        <w:t>Pzp</w:t>
      </w:r>
      <w:proofErr w:type="spellEnd"/>
      <w:r w:rsidRPr="00C55EB0">
        <w:rPr>
          <w:color w:val="000000" w:themeColor="text1"/>
          <w:sz w:val="22"/>
          <w:szCs w:val="22"/>
        </w:rPr>
        <w:t>.</w:t>
      </w:r>
      <w:r w:rsidRPr="00C55EB0">
        <w:rPr>
          <w:b/>
          <w:color w:val="000000" w:themeColor="text1"/>
          <w:sz w:val="22"/>
          <w:szCs w:val="22"/>
        </w:rPr>
        <w:t xml:space="preserve">   </w:t>
      </w:r>
    </w:p>
    <w:p w:rsidR="007C7BBB" w:rsidRPr="00C55EB0" w:rsidRDefault="007C7BBB" w:rsidP="007C7BBB">
      <w:pPr>
        <w:widowControl w:val="0"/>
        <w:tabs>
          <w:tab w:val="num" w:pos="567"/>
        </w:tabs>
        <w:suppressAutoHyphens/>
        <w:spacing w:line="276" w:lineRule="auto"/>
        <w:jc w:val="both"/>
        <w:rPr>
          <w:rFonts w:eastAsia="Tahoma"/>
          <w:color w:val="000000" w:themeColor="text1"/>
          <w:sz w:val="22"/>
          <w:szCs w:val="22"/>
          <w:lang w:eastAsia="en-US"/>
        </w:rPr>
      </w:pPr>
      <w:r w:rsidRPr="00C55EB0">
        <w:rPr>
          <w:rFonts w:eastAsia="Tahoma"/>
          <w:b/>
          <w:color w:val="000000" w:themeColor="text1"/>
          <w:sz w:val="22"/>
          <w:szCs w:val="22"/>
          <w:lang w:eastAsia="en-US"/>
        </w:rPr>
        <w:t xml:space="preserve">4. </w:t>
      </w:r>
      <w:r w:rsidRPr="00C55EB0">
        <w:rPr>
          <w:rFonts w:eastAsia="Tahoma"/>
          <w:color w:val="000000" w:themeColor="text1"/>
          <w:sz w:val="22"/>
          <w:szCs w:val="22"/>
          <w:lang w:eastAsia="en-US"/>
        </w:rPr>
        <w:t>Zamawiający nie przewiduje składania ofert wariantowych.</w:t>
      </w:r>
    </w:p>
    <w:p w:rsidR="007C7BBB" w:rsidRPr="00C55EB0" w:rsidRDefault="007C7BBB" w:rsidP="007C7BBB">
      <w:pPr>
        <w:tabs>
          <w:tab w:val="left" w:pos="284"/>
        </w:tabs>
        <w:spacing w:line="276" w:lineRule="auto"/>
        <w:ind w:left="284" w:hanging="284"/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5. Zamawiający nie dopuszcza składanie ofert częściowych.</w:t>
      </w:r>
    </w:p>
    <w:p w:rsidR="007C7BBB" w:rsidRPr="00C55EB0" w:rsidRDefault="007C7BBB" w:rsidP="00444FEE">
      <w:pPr>
        <w:pStyle w:val="Default"/>
        <w:jc w:val="both"/>
        <w:rPr>
          <w:rFonts w:eastAsiaTheme="minorHAnsi"/>
          <w:color w:val="000000" w:themeColor="text1"/>
          <w:sz w:val="22"/>
          <w:szCs w:val="22"/>
        </w:rPr>
      </w:pPr>
      <w:bookmarkStart w:id="4" w:name="_Hlk9938716"/>
      <w:r w:rsidRPr="00C55EB0">
        <w:rPr>
          <w:color w:val="000000" w:themeColor="text1"/>
          <w:sz w:val="22"/>
          <w:szCs w:val="22"/>
        </w:rPr>
        <w:t xml:space="preserve">6. </w:t>
      </w:r>
      <w:r w:rsidR="00444FEE" w:rsidRPr="00C55EB0">
        <w:rPr>
          <w:color w:val="000000" w:themeColor="text1"/>
          <w:sz w:val="22"/>
          <w:szCs w:val="22"/>
        </w:rPr>
        <w:t>Zamawiający nie przewiduje aukcji elektronicznej.</w:t>
      </w:r>
    </w:p>
    <w:bookmarkEnd w:id="4"/>
    <w:p w:rsidR="003006B6" w:rsidRPr="00C55EB0" w:rsidRDefault="003006B6" w:rsidP="00AF520A">
      <w:pPr>
        <w:jc w:val="both"/>
        <w:rPr>
          <w:color w:val="000000" w:themeColor="text1"/>
          <w:sz w:val="22"/>
          <w:szCs w:val="22"/>
        </w:rPr>
      </w:pPr>
    </w:p>
    <w:p w:rsidR="00DA437E" w:rsidRPr="00C55EB0" w:rsidRDefault="00DA437E" w:rsidP="00820B93">
      <w:pPr>
        <w:pStyle w:val="Akapitzlist"/>
        <w:numPr>
          <w:ilvl w:val="0"/>
          <w:numId w:val="46"/>
        </w:numPr>
        <w:jc w:val="both"/>
        <w:rPr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Podwykonawstwo:</w:t>
      </w:r>
    </w:p>
    <w:p w:rsidR="00DA437E" w:rsidRPr="00C55EB0" w:rsidRDefault="00DA437E" w:rsidP="0021191C">
      <w:pPr>
        <w:pStyle w:val="Akapitzlist"/>
        <w:numPr>
          <w:ilvl w:val="0"/>
          <w:numId w:val="29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Zamawiający nie dokonuje zastrzeżenia dotyczącego obowiązku osobistego wykonania kluczowych części</w:t>
      </w:r>
      <w:r w:rsidR="00575F59" w:rsidRPr="00C55EB0">
        <w:rPr>
          <w:color w:val="000000" w:themeColor="text1"/>
          <w:sz w:val="22"/>
          <w:szCs w:val="22"/>
        </w:rPr>
        <w:t xml:space="preserve"> z</w:t>
      </w:r>
      <w:r w:rsidRPr="00C55EB0">
        <w:rPr>
          <w:color w:val="000000" w:themeColor="text1"/>
          <w:sz w:val="22"/>
          <w:szCs w:val="22"/>
        </w:rPr>
        <w:t>amówienia przez Wykonawcę. Zamawiający dopuszcza możliwość udziału podwykonawców w realizacji niniejszego zamówienia.</w:t>
      </w:r>
    </w:p>
    <w:p w:rsidR="00DA437E" w:rsidRPr="00C55EB0" w:rsidRDefault="00DA437E" w:rsidP="0021191C">
      <w:pPr>
        <w:pStyle w:val="Akapitzlist"/>
        <w:numPr>
          <w:ilvl w:val="0"/>
          <w:numId w:val="29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Jeżeli zmiana albo rezygnacja z podwykonawcy dotyczyła będzie podmiotu, na którego zasoby Wykonawca powoływał się, na zasadach określonych w art. 22a ust. 1 ustawy </w:t>
      </w:r>
      <w:proofErr w:type="spellStart"/>
      <w:r w:rsidRPr="00C55EB0">
        <w:rPr>
          <w:color w:val="000000" w:themeColor="text1"/>
          <w:sz w:val="22"/>
          <w:szCs w:val="22"/>
        </w:rPr>
        <w:t>Pzp</w:t>
      </w:r>
      <w:proofErr w:type="spellEnd"/>
      <w:r w:rsidRPr="00C55EB0">
        <w:rPr>
          <w:color w:val="000000" w:themeColor="text1"/>
          <w:sz w:val="22"/>
          <w:szCs w:val="22"/>
        </w:rPr>
        <w:t xml:space="preserve">, w celu spełniania warunków udziału w postępowaniu </w:t>
      </w:r>
      <w:r w:rsidR="00601D76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 xml:space="preserve">ykonawca będzie zobowiązany wykazać Zamawiającemu, iż proponowany inny podwykonawca lub </w:t>
      </w:r>
      <w:r w:rsidR="00601D76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 xml:space="preserve">ykonawca samodzielnie spełnia je w stopniu nie mniejszym niż podwykonawca, na którego zasoby </w:t>
      </w:r>
      <w:r w:rsidR="00601D76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 xml:space="preserve">ykonawca powoływał się w trakcie postepowania o udzielenie zamówienia. </w:t>
      </w:r>
    </w:p>
    <w:p w:rsidR="00DA437E" w:rsidRPr="00C55EB0" w:rsidRDefault="00DA437E" w:rsidP="0021191C">
      <w:pPr>
        <w:pStyle w:val="Akapitzlist"/>
        <w:numPr>
          <w:ilvl w:val="0"/>
          <w:numId w:val="29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Za czynności podwykonawców Wykonawca odpowiada wobec Zamawiającego jak za działania własne.</w:t>
      </w:r>
    </w:p>
    <w:p w:rsidR="00DA437E" w:rsidRPr="00C55EB0" w:rsidRDefault="00DA437E" w:rsidP="0021191C">
      <w:pPr>
        <w:pStyle w:val="Akapitzlist"/>
        <w:numPr>
          <w:ilvl w:val="0"/>
          <w:numId w:val="29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W przypadku udziału podwykonawców w realizacji zamówienia Zamawiający żąda wskazania przez Wykonawcę w ofercie części zamówienia, których wykonanie powierzy podwykonawcom ze wskazaniem firm tych podwykonawców.</w:t>
      </w:r>
    </w:p>
    <w:p w:rsidR="00E47504" w:rsidRPr="00C55EB0" w:rsidRDefault="00E47504" w:rsidP="00C471A2">
      <w:pPr>
        <w:pStyle w:val="Bezodstpw"/>
        <w:tabs>
          <w:tab w:val="num" w:pos="567"/>
        </w:tabs>
        <w:jc w:val="both"/>
        <w:rPr>
          <w:color w:val="000000" w:themeColor="text1"/>
          <w:sz w:val="22"/>
          <w:szCs w:val="22"/>
        </w:rPr>
      </w:pPr>
    </w:p>
    <w:p w:rsidR="00F0028E" w:rsidRPr="00C55EB0" w:rsidRDefault="00F0028E" w:rsidP="00C403A8">
      <w:pPr>
        <w:pStyle w:val="Akapitzlist"/>
        <w:ind w:hanging="1004"/>
        <w:jc w:val="both"/>
        <w:rPr>
          <w:b/>
          <w:bCs/>
          <w:color w:val="000000" w:themeColor="text1"/>
          <w:sz w:val="22"/>
          <w:szCs w:val="22"/>
        </w:rPr>
      </w:pPr>
      <w:r w:rsidRPr="00C55EB0">
        <w:rPr>
          <w:b/>
          <w:bCs/>
          <w:color w:val="000000" w:themeColor="text1"/>
          <w:sz w:val="22"/>
          <w:szCs w:val="22"/>
        </w:rPr>
        <w:t xml:space="preserve">  </w:t>
      </w:r>
      <w:r w:rsidR="007D7E26" w:rsidRPr="00C55EB0">
        <w:rPr>
          <w:b/>
          <w:bCs/>
          <w:color w:val="000000" w:themeColor="text1"/>
          <w:sz w:val="22"/>
          <w:szCs w:val="22"/>
        </w:rPr>
        <w:t xml:space="preserve">   </w:t>
      </w:r>
      <w:r w:rsidRPr="00C55EB0">
        <w:rPr>
          <w:b/>
          <w:bCs/>
          <w:color w:val="000000" w:themeColor="text1"/>
          <w:sz w:val="22"/>
          <w:szCs w:val="22"/>
        </w:rPr>
        <w:t xml:space="preserve"> 8. Wymóg zatrudniania na umowę o pracę</w:t>
      </w:r>
    </w:p>
    <w:p w:rsidR="004627D2" w:rsidRPr="00C55EB0" w:rsidRDefault="004627D2" w:rsidP="00C403A8">
      <w:pPr>
        <w:spacing w:after="100" w:afterAutospacing="1"/>
        <w:ind w:left="567" w:hanging="425"/>
        <w:contextualSpacing/>
        <w:jc w:val="both"/>
        <w:rPr>
          <w:color w:val="000000" w:themeColor="text1"/>
          <w:sz w:val="22"/>
          <w:szCs w:val="22"/>
        </w:rPr>
      </w:pPr>
      <w:bookmarkStart w:id="5" w:name="_Hlk534187457"/>
      <w:r w:rsidRPr="00C55EB0">
        <w:rPr>
          <w:color w:val="000000" w:themeColor="text1"/>
          <w:sz w:val="22"/>
          <w:szCs w:val="22"/>
        </w:rPr>
        <w:t xml:space="preserve">1)  Na podstawie art. 29 ust. 3a w związku z art. 36 ust. 2 pkt 8a ustawy </w:t>
      </w:r>
      <w:proofErr w:type="spellStart"/>
      <w:r w:rsidRPr="00C55EB0">
        <w:rPr>
          <w:color w:val="000000" w:themeColor="text1"/>
          <w:sz w:val="22"/>
          <w:szCs w:val="22"/>
        </w:rPr>
        <w:t>Pzp</w:t>
      </w:r>
      <w:proofErr w:type="spellEnd"/>
      <w:r w:rsidRPr="00C55EB0">
        <w:rPr>
          <w:color w:val="000000" w:themeColor="text1"/>
          <w:sz w:val="22"/>
          <w:szCs w:val="22"/>
        </w:rPr>
        <w:t xml:space="preserve">, Zamawiający </w:t>
      </w:r>
      <w:r w:rsidRPr="00C55EB0">
        <w:rPr>
          <w:color w:val="000000" w:themeColor="text1"/>
          <w:sz w:val="22"/>
          <w:szCs w:val="22"/>
          <w:shd w:val="clear" w:color="auto" w:fill="FFFFFF"/>
        </w:rPr>
        <w:t>wymaga dysponowania lub zatrudnienia osób fizycznych </w:t>
      </w:r>
      <w:r w:rsidRPr="00C55EB0">
        <w:rPr>
          <w:color w:val="000000" w:themeColor="text1"/>
          <w:sz w:val="22"/>
          <w:szCs w:val="22"/>
        </w:rPr>
        <w:t>(minimum 1 pracownika) na podstawie umowy o pracę przez Wykonawcę – wyznaczonych do wykonania niezbędnych czynności w trakcie realizacji zamówienia, tj. jeden pracownik np. operator sprzętu, polegających na wykonywaniu pracy w rozumieniu art. 22 § 1 ustawy z dnia 26 czerwca 1974 r. Kodeks Pracy (tj. Dz. U. z 2018 r. poz. 917 ze zm.).</w:t>
      </w:r>
    </w:p>
    <w:p w:rsidR="004627D2" w:rsidRPr="00C55EB0" w:rsidRDefault="004627D2" w:rsidP="004627D2">
      <w:pPr>
        <w:spacing w:before="100" w:beforeAutospacing="1" w:after="100" w:afterAutospacing="1"/>
        <w:ind w:left="567" w:hanging="425"/>
        <w:contextualSpacing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2)  Wykonawca przy realizacji zamówienia zapewni zatrudnienie ww. osoby na cały okres realizacji zamówienia.</w:t>
      </w:r>
    </w:p>
    <w:p w:rsidR="004627D2" w:rsidRPr="00C55EB0" w:rsidRDefault="004627D2" w:rsidP="004627D2">
      <w:pPr>
        <w:spacing w:before="100" w:beforeAutospacing="1" w:after="100" w:afterAutospacing="1"/>
        <w:ind w:left="567" w:hanging="425"/>
        <w:contextualSpacing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3)  W trakcie realizacji zamówienia Zamawiający uprawniony jest do kontroli Wykonawcy odnośnie spełniania przez Wykonawcę wymogu zatrudnienia na podstawie umowy o pracę osób </w:t>
      </w:r>
      <w:r w:rsidRPr="00C55EB0">
        <w:rPr>
          <w:color w:val="000000" w:themeColor="text1"/>
          <w:sz w:val="22"/>
          <w:szCs w:val="22"/>
        </w:rPr>
        <w:lastRenderedPageBreak/>
        <w:t>wykonujących czynności wynikające z realizacji umowy. Zamawiający uprawniony jest do żądania oświadczeń w zakresie potwierdzenia spełniania ww. wymogów i dokonywania ich oceny.</w:t>
      </w:r>
    </w:p>
    <w:p w:rsidR="00444FEE" w:rsidRPr="00C55EB0" w:rsidRDefault="004627D2" w:rsidP="00B84BEE">
      <w:pPr>
        <w:spacing w:before="100" w:beforeAutospacing="1" w:after="100" w:afterAutospacing="1"/>
        <w:ind w:left="567" w:hanging="425"/>
        <w:contextualSpacing/>
        <w:jc w:val="both"/>
        <w:rPr>
          <w:color w:val="000000" w:themeColor="text1"/>
          <w:sz w:val="24"/>
          <w:szCs w:val="24"/>
        </w:rPr>
      </w:pPr>
      <w:r w:rsidRPr="00C55EB0">
        <w:rPr>
          <w:color w:val="000000" w:themeColor="text1"/>
          <w:sz w:val="22"/>
          <w:szCs w:val="22"/>
        </w:rPr>
        <w:t>4)   Z tytułu niespełnienia przez Wykonawcę wymogu zatrudnienia na podstawie umowy o pracę osoby wykonującej czynności Zamawiający przewiduje sankcję w postaci obowiązku zapłaty przez Wykonawcę kary umownej w wysokości określonej w § 3 ust. 3 umowy.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1) czynności.</w:t>
      </w:r>
      <w:bookmarkEnd w:id="5"/>
    </w:p>
    <w:p w:rsidR="00F539BF" w:rsidRPr="00C55EB0" w:rsidRDefault="00E47504" w:rsidP="00AA27CB">
      <w:pPr>
        <w:pStyle w:val="Nagwek2"/>
        <w:tabs>
          <w:tab w:val="left" w:pos="426"/>
        </w:tabs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IV. </w:t>
      </w:r>
      <w:r w:rsidRPr="00C55EB0">
        <w:rPr>
          <w:color w:val="000000" w:themeColor="text1"/>
          <w:sz w:val="22"/>
          <w:szCs w:val="22"/>
        </w:rPr>
        <w:tab/>
        <w:t>Termin wykonania zamówienia</w:t>
      </w:r>
      <w:r w:rsidR="00E814CE" w:rsidRPr="00C55EB0">
        <w:rPr>
          <w:color w:val="000000" w:themeColor="text1"/>
          <w:sz w:val="22"/>
          <w:szCs w:val="22"/>
        </w:rPr>
        <w:t xml:space="preserve">: </w:t>
      </w:r>
    </w:p>
    <w:p w:rsidR="00B16EFE" w:rsidRPr="00C55EB0" w:rsidRDefault="00B16EFE" w:rsidP="00B16EFE">
      <w:pPr>
        <w:keepNext/>
        <w:jc w:val="both"/>
        <w:outlineLvl w:val="1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     Zamówienie musi zostać zrealizowane w następujących terminach:</w:t>
      </w:r>
    </w:p>
    <w:p w:rsidR="00B16EFE" w:rsidRPr="00C55EB0" w:rsidRDefault="00B16EFE" w:rsidP="001633EF">
      <w:pPr>
        <w:pStyle w:val="Akapitzlist"/>
        <w:numPr>
          <w:ilvl w:val="3"/>
          <w:numId w:val="38"/>
        </w:numPr>
        <w:ind w:right="-11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Koszeni</w:t>
      </w:r>
      <w:r w:rsidR="00D51F32" w:rsidRPr="00C55EB0">
        <w:rPr>
          <w:color w:val="000000" w:themeColor="text1"/>
          <w:sz w:val="22"/>
          <w:szCs w:val="22"/>
        </w:rPr>
        <w:t>e</w:t>
      </w:r>
      <w:r w:rsidRPr="00C55EB0">
        <w:rPr>
          <w:color w:val="000000" w:themeColor="text1"/>
          <w:sz w:val="22"/>
          <w:szCs w:val="22"/>
        </w:rPr>
        <w:t xml:space="preserve"> i zbiórki siana – składowanie biomasy w stogi lub kopce:</w:t>
      </w:r>
    </w:p>
    <w:p w:rsidR="00B16EFE" w:rsidRPr="00C55EB0" w:rsidRDefault="00B16EFE" w:rsidP="00CF23AB">
      <w:pPr>
        <w:pStyle w:val="Akapitzlist"/>
        <w:numPr>
          <w:ilvl w:val="0"/>
          <w:numId w:val="45"/>
        </w:numPr>
        <w:ind w:right="-11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dla lokalizacji w Gminie Baligród obręb ewidencyjny Jabłonki, </w:t>
      </w:r>
      <w:proofErr w:type="spellStart"/>
      <w:r w:rsidRPr="00C55EB0">
        <w:rPr>
          <w:color w:val="000000" w:themeColor="text1"/>
          <w:sz w:val="22"/>
          <w:szCs w:val="22"/>
        </w:rPr>
        <w:t>Kołonice</w:t>
      </w:r>
      <w:proofErr w:type="spellEnd"/>
      <w:r w:rsidRPr="00C55EB0">
        <w:rPr>
          <w:color w:val="000000" w:themeColor="text1"/>
          <w:sz w:val="22"/>
          <w:szCs w:val="22"/>
        </w:rPr>
        <w:t>: od daty zawarcia umowy</w:t>
      </w:r>
      <w:r w:rsidR="00D51F32" w:rsidRPr="00C55EB0">
        <w:rPr>
          <w:color w:val="000000" w:themeColor="text1"/>
          <w:sz w:val="22"/>
          <w:szCs w:val="22"/>
        </w:rPr>
        <w:t xml:space="preserve"> </w:t>
      </w:r>
      <w:r w:rsidRPr="00C55EB0">
        <w:rPr>
          <w:color w:val="000000" w:themeColor="text1"/>
          <w:sz w:val="22"/>
          <w:szCs w:val="22"/>
        </w:rPr>
        <w:t>do 30 września 2019 r.</w:t>
      </w:r>
    </w:p>
    <w:p w:rsidR="00B16EFE" w:rsidRPr="00C55EB0" w:rsidRDefault="00B16EFE" w:rsidP="001633EF">
      <w:pPr>
        <w:pStyle w:val="Akapitzlist"/>
        <w:numPr>
          <w:ilvl w:val="0"/>
          <w:numId w:val="45"/>
        </w:numPr>
        <w:ind w:right="-11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dla lokalizacji w Gminie Lesko obręb ewidencyjny Bachlawa, Średnia Wieś oraz w Gminie Olszanica obręb Uherce Mineralne: od daty zawarcia umowy do 31 lipca 2019 r.</w:t>
      </w:r>
    </w:p>
    <w:p w:rsidR="00207951" w:rsidRPr="00C55EB0" w:rsidRDefault="00B16EFE" w:rsidP="001633EF">
      <w:pPr>
        <w:pStyle w:val="Akapitzlist"/>
        <w:numPr>
          <w:ilvl w:val="3"/>
          <w:numId w:val="38"/>
        </w:numPr>
        <w:ind w:right="-11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Wyw</w:t>
      </w:r>
      <w:r w:rsidR="00D51F32" w:rsidRPr="00C55EB0">
        <w:rPr>
          <w:color w:val="000000" w:themeColor="text1"/>
          <w:sz w:val="22"/>
          <w:szCs w:val="22"/>
        </w:rPr>
        <w:t>óz</w:t>
      </w:r>
      <w:r w:rsidRPr="00C55EB0">
        <w:rPr>
          <w:color w:val="000000" w:themeColor="text1"/>
          <w:sz w:val="22"/>
          <w:szCs w:val="22"/>
        </w:rPr>
        <w:t xml:space="preserve"> biomasy maksymalnie do trzech miesięcy od daty zakończenia koszenia i balowania</w:t>
      </w:r>
    </w:p>
    <w:p w:rsidR="00B16EFE" w:rsidRPr="00C55EB0" w:rsidRDefault="00207951" w:rsidP="00396BBE">
      <w:pPr>
        <w:pStyle w:val="Akapitzlist"/>
        <w:ind w:left="360" w:right="-11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 </w:t>
      </w:r>
      <w:r w:rsidR="00B16EFE" w:rsidRPr="00C55EB0">
        <w:rPr>
          <w:color w:val="000000" w:themeColor="text1"/>
          <w:sz w:val="22"/>
          <w:szCs w:val="22"/>
        </w:rPr>
        <w:t xml:space="preserve"> </w:t>
      </w:r>
      <w:r w:rsidR="00D51F32" w:rsidRPr="00C55EB0">
        <w:rPr>
          <w:color w:val="000000" w:themeColor="text1"/>
          <w:sz w:val="22"/>
          <w:szCs w:val="22"/>
        </w:rPr>
        <w:t xml:space="preserve">   </w:t>
      </w:r>
      <w:r w:rsidR="00B16EFE" w:rsidRPr="00C55EB0">
        <w:rPr>
          <w:color w:val="000000" w:themeColor="text1"/>
          <w:sz w:val="22"/>
          <w:szCs w:val="22"/>
        </w:rPr>
        <w:t>siana, nie dłużej jednak niż w terminie wskazanym przez wykonawcę w ofercie.</w:t>
      </w:r>
      <w:bookmarkStart w:id="6" w:name="_Hlk8996115"/>
    </w:p>
    <w:p w:rsidR="00B16EFE" w:rsidRPr="00C55EB0" w:rsidRDefault="00B16EFE" w:rsidP="001633EF">
      <w:pPr>
        <w:pStyle w:val="Akapitzlist"/>
        <w:numPr>
          <w:ilvl w:val="3"/>
          <w:numId w:val="38"/>
        </w:numPr>
        <w:ind w:right="-11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Termin przechodzenia pomiędzy poszczególnymi działkami roboczymi określa zlecenie </w:t>
      </w:r>
      <w:r w:rsidR="00396BBE" w:rsidRPr="00C55EB0">
        <w:rPr>
          <w:color w:val="000000" w:themeColor="text1"/>
          <w:sz w:val="22"/>
          <w:szCs w:val="22"/>
        </w:rPr>
        <w:t xml:space="preserve">  </w:t>
      </w:r>
      <w:r w:rsidRPr="00C55EB0">
        <w:rPr>
          <w:color w:val="000000" w:themeColor="text1"/>
          <w:sz w:val="22"/>
          <w:szCs w:val="22"/>
        </w:rPr>
        <w:t>wykonania prac.</w:t>
      </w:r>
    </w:p>
    <w:bookmarkEnd w:id="6"/>
    <w:p w:rsidR="00E47504" w:rsidRPr="00C55EB0" w:rsidRDefault="00E47504" w:rsidP="00C471A2">
      <w:pPr>
        <w:pStyle w:val="Akapitzlist"/>
        <w:ind w:left="0"/>
        <w:jc w:val="both"/>
        <w:rPr>
          <w:color w:val="000000" w:themeColor="text1"/>
          <w:sz w:val="22"/>
          <w:szCs w:val="22"/>
        </w:rPr>
      </w:pPr>
    </w:p>
    <w:p w:rsidR="007A5937" w:rsidRPr="00C55EB0" w:rsidRDefault="00E47504" w:rsidP="00AA27CB">
      <w:pPr>
        <w:tabs>
          <w:tab w:val="left" w:pos="426"/>
        </w:tabs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 xml:space="preserve">V. </w:t>
      </w:r>
      <w:r w:rsidRPr="00C55EB0">
        <w:rPr>
          <w:b/>
          <w:color w:val="000000" w:themeColor="text1"/>
          <w:sz w:val="22"/>
          <w:szCs w:val="22"/>
        </w:rPr>
        <w:tab/>
        <w:t xml:space="preserve">Warunki udziału w postępowaniu </w:t>
      </w:r>
    </w:p>
    <w:p w:rsidR="00FC51ED" w:rsidRPr="00C55EB0" w:rsidRDefault="00FC51ED" w:rsidP="00FC51ED">
      <w:pPr>
        <w:tabs>
          <w:tab w:val="num" w:pos="1788"/>
        </w:tabs>
        <w:ind w:left="1428" w:hanging="1428"/>
        <w:jc w:val="both"/>
        <w:rPr>
          <w:b/>
          <w:color w:val="000000" w:themeColor="text1"/>
          <w:sz w:val="22"/>
          <w:szCs w:val="22"/>
          <w:u w:val="single"/>
        </w:rPr>
      </w:pPr>
      <w:r w:rsidRPr="00C55EB0">
        <w:rPr>
          <w:b/>
          <w:color w:val="000000" w:themeColor="text1"/>
          <w:sz w:val="22"/>
          <w:szCs w:val="22"/>
          <w:u w:val="single"/>
        </w:rPr>
        <w:t>O udzielenie zamówienia mogą się ubiegać Wykonawcy, którzy spełniają warunki dotyczące:</w:t>
      </w:r>
    </w:p>
    <w:p w:rsidR="00FC51ED" w:rsidRPr="00C55EB0" w:rsidRDefault="00FC51ED" w:rsidP="0021191C">
      <w:pPr>
        <w:numPr>
          <w:ilvl w:val="6"/>
          <w:numId w:val="16"/>
        </w:numPr>
        <w:tabs>
          <w:tab w:val="left" w:pos="284"/>
        </w:tabs>
        <w:ind w:hanging="5040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nie podlegają wykluczeniu: </w:t>
      </w:r>
    </w:p>
    <w:p w:rsidR="00FC51ED" w:rsidRPr="00C55EB0" w:rsidRDefault="00FC51ED" w:rsidP="0021191C">
      <w:pPr>
        <w:numPr>
          <w:ilvl w:val="0"/>
          <w:numId w:val="1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o udzielenie zamówienia publicznego mogą się  ubiegać </w:t>
      </w:r>
      <w:r w:rsidR="00CC77E8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 xml:space="preserve">ykonawcy, którzy wykażą brak podstaw wykluczenia z postępowania , o których mowa w art. 24 ust. 1 ustawy </w:t>
      </w:r>
      <w:proofErr w:type="spellStart"/>
      <w:r w:rsidRPr="00C55EB0">
        <w:rPr>
          <w:color w:val="000000" w:themeColor="text1"/>
          <w:sz w:val="22"/>
          <w:szCs w:val="22"/>
        </w:rPr>
        <w:t>Pzp</w:t>
      </w:r>
      <w:proofErr w:type="spellEnd"/>
      <w:r w:rsidRPr="00C55EB0">
        <w:rPr>
          <w:color w:val="000000" w:themeColor="text1"/>
          <w:sz w:val="22"/>
          <w:szCs w:val="22"/>
        </w:rPr>
        <w:t>.</w:t>
      </w:r>
    </w:p>
    <w:p w:rsidR="00FC51ED" w:rsidRPr="00C55EB0" w:rsidRDefault="00FC51ED" w:rsidP="00FC51ED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Nie wykazanie braku podstaw wykluczenia skutkować będzie wykluczeniem Wykonawcy z postępowania zgodnie z art. 24 ust. 1 pkt 12) ustawy </w:t>
      </w:r>
      <w:proofErr w:type="spellStart"/>
      <w:r w:rsidRPr="00C55EB0">
        <w:rPr>
          <w:color w:val="000000" w:themeColor="text1"/>
          <w:sz w:val="22"/>
          <w:szCs w:val="22"/>
        </w:rPr>
        <w:t>Pzp</w:t>
      </w:r>
      <w:proofErr w:type="spellEnd"/>
      <w:r w:rsidRPr="00C55EB0">
        <w:rPr>
          <w:color w:val="000000" w:themeColor="text1"/>
          <w:sz w:val="22"/>
          <w:szCs w:val="22"/>
        </w:rPr>
        <w:t>.</w:t>
      </w:r>
    </w:p>
    <w:p w:rsidR="00FC51ED" w:rsidRPr="00C55EB0" w:rsidRDefault="00FC51ED" w:rsidP="00FC51ED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Brak podstaw wykluczenia musi potwierdzić każdy z Wykonawców wspólnie ubiegających się o udzielenie zamówienia oraz podmioty udostępniające Wykonawcy zdolności techniczne lub zawodowe lub ich sytuację finansową lub ich sytuacje ekonomiczną. </w:t>
      </w:r>
    </w:p>
    <w:p w:rsidR="00FC51ED" w:rsidRPr="00C55EB0" w:rsidRDefault="00FC51ED" w:rsidP="00FC51ED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Zamawiający może wykluczyć </w:t>
      </w:r>
      <w:r w:rsidR="00CC77E8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ykonawcę na każdym etapie postępowania o udzielenie zamówienia.</w:t>
      </w:r>
    </w:p>
    <w:p w:rsidR="00FC51ED" w:rsidRPr="00C55EB0" w:rsidRDefault="00FC51ED" w:rsidP="0021191C">
      <w:pPr>
        <w:numPr>
          <w:ilvl w:val="0"/>
          <w:numId w:val="1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o udzielenie zamówienia publicznego mogą ubiegać się Wykonawcy, którzy wykażą brak podstaw wykluczenia z postępowania o udzielenie zamówienia, o których mowa w art. 24 ust. 5 ustawy </w:t>
      </w:r>
      <w:proofErr w:type="spellStart"/>
      <w:r w:rsidRPr="00C55EB0">
        <w:rPr>
          <w:color w:val="000000" w:themeColor="text1"/>
          <w:sz w:val="22"/>
          <w:szCs w:val="22"/>
        </w:rPr>
        <w:t>Pzp</w:t>
      </w:r>
      <w:proofErr w:type="spellEnd"/>
      <w:r w:rsidRPr="00C55EB0">
        <w:rPr>
          <w:color w:val="000000" w:themeColor="text1"/>
          <w:sz w:val="22"/>
          <w:szCs w:val="22"/>
        </w:rPr>
        <w:t>.</w:t>
      </w:r>
    </w:p>
    <w:p w:rsidR="00FC51ED" w:rsidRPr="00C55EB0" w:rsidRDefault="00FC51ED" w:rsidP="0021191C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1276"/>
        </w:tabs>
        <w:suppressAutoHyphens/>
        <w:autoSpaceDN w:val="0"/>
        <w:jc w:val="both"/>
        <w:textAlignment w:val="baseline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Zamawiający przewiduje fakultatywne podstawy wykluczenia </w:t>
      </w:r>
      <w:r w:rsidR="00AE5BE4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 xml:space="preserve">ykonawcy określone w art. 24 ust. 5 pkt. 1, 5 i 6 </w:t>
      </w:r>
      <w:proofErr w:type="spellStart"/>
      <w:r w:rsidRPr="00C55EB0">
        <w:rPr>
          <w:color w:val="000000" w:themeColor="text1"/>
          <w:sz w:val="22"/>
          <w:szCs w:val="22"/>
        </w:rPr>
        <w:t>Pzp</w:t>
      </w:r>
      <w:proofErr w:type="spellEnd"/>
      <w:r w:rsidRPr="00C55EB0">
        <w:rPr>
          <w:color w:val="000000" w:themeColor="text1"/>
          <w:sz w:val="22"/>
          <w:szCs w:val="22"/>
        </w:rPr>
        <w:t xml:space="preserve"> tj. wykluczy </w:t>
      </w:r>
      <w:r w:rsidR="00AE5BE4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ykonawcę :</w:t>
      </w:r>
    </w:p>
    <w:p w:rsidR="00FC51ED" w:rsidRPr="00C55EB0" w:rsidRDefault="00FC51ED" w:rsidP="0021191C">
      <w:pPr>
        <w:widowControl w:val="0"/>
        <w:numPr>
          <w:ilvl w:val="0"/>
          <w:numId w:val="18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Cs/>
          <w:color w:val="000000" w:themeColor="text1"/>
          <w:sz w:val="22"/>
          <w:szCs w:val="22"/>
        </w:rPr>
      </w:pPr>
      <w:r w:rsidRPr="00C55EB0">
        <w:rPr>
          <w:bCs/>
          <w:color w:val="000000" w:themeColor="text1"/>
          <w:sz w:val="22"/>
          <w:szCs w:val="22"/>
        </w:rPr>
        <w:t>w stosunku do którego otwarto likwidację, w zatwierdzonym przez sąd układzie w postępowaniu restrukturyzacyjnym jest przewidziane zaspokojenie wierzycieli przez likwidację majątku lub sąd zarządził likwidację jego majątku w trybie art. 332 ust. 1 ustawy z dnia 15 maja 2015 r. – Prawo restrukturyzacyjne (</w:t>
      </w:r>
      <w:r w:rsidR="004134D7" w:rsidRPr="00C55EB0">
        <w:rPr>
          <w:bCs/>
          <w:color w:val="000000" w:themeColor="text1"/>
          <w:sz w:val="22"/>
          <w:szCs w:val="22"/>
        </w:rPr>
        <w:t xml:space="preserve">tj. </w:t>
      </w:r>
      <w:r w:rsidRPr="00C55EB0">
        <w:rPr>
          <w:bCs/>
          <w:color w:val="000000" w:themeColor="text1"/>
          <w:sz w:val="22"/>
          <w:szCs w:val="22"/>
        </w:rPr>
        <w:t>Dz. U. z 201</w:t>
      </w:r>
      <w:r w:rsidR="00C841C5" w:rsidRPr="00C55EB0">
        <w:rPr>
          <w:bCs/>
          <w:color w:val="000000" w:themeColor="text1"/>
          <w:sz w:val="22"/>
          <w:szCs w:val="22"/>
        </w:rPr>
        <w:t>9</w:t>
      </w:r>
      <w:r w:rsidRPr="00C55EB0">
        <w:rPr>
          <w:bCs/>
          <w:color w:val="000000" w:themeColor="text1"/>
          <w:sz w:val="22"/>
          <w:szCs w:val="22"/>
        </w:rPr>
        <w:t xml:space="preserve"> r. poz. </w:t>
      </w:r>
      <w:r w:rsidR="00C841C5" w:rsidRPr="00C55EB0">
        <w:rPr>
          <w:bCs/>
          <w:color w:val="000000" w:themeColor="text1"/>
          <w:sz w:val="22"/>
          <w:szCs w:val="22"/>
        </w:rPr>
        <w:t>243</w:t>
      </w:r>
      <w:r w:rsidR="004134D7" w:rsidRPr="00C55EB0">
        <w:rPr>
          <w:bCs/>
          <w:color w:val="000000" w:themeColor="text1"/>
          <w:sz w:val="22"/>
          <w:szCs w:val="22"/>
        </w:rPr>
        <w:t xml:space="preserve"> z </w:t>
      </w:r>
      <w:proofErr w:type="spellStart"/>
      <w:r w:rsidR="004134D7" w:rsidRPr="00C55EB0">
        <w:rPr>
          <w:bCs/>
          <w:color w:val="000000" w:themeColor="text1"/>
          <w:sz w:val="22"/>
          <w:szCs w:val="22"/>
        </w:rPr>
        <w:t>późn</w:t>
      </w:r>
      <w:proofErr w:type="spellEnd"/>
      <w:r w:rsidR="004134D7" w:rsidRPr="00C55EB0">
        <w:rPr>
          <w:bCs/>
          <w:color w:val="000000" w:themeColor="text1"/>
          <w:sz w:val="22"/>
          <w:szCs w:val="22"/>
        </w:rPr>
        <w:t>. zm.</w:t>
      </w:r>
      <w:r w:rsidRPr="00C55EB0">
        <w:rPr>
          <w:bCs/>
          <w:color w:val="000000" w:themeColor="text1"/>
          <w:sz w:val="22"/>
          <w:szCs w:val="22"/>
        </w:rPr>
        <w:t xml:space="preserve">) lub którego upadłość ogłoszono, z wyjątkiem </w:t>
      </w:r>
      <w:r w:rsidR="00AE5BE4" w:rsidRPr="00C55EB0">
        <w:rPr>
          <w:bCs/>
          <w:color w:val="000000" w:themeColor="text1"/>
          <w:sz w:val="22"/>
          <w:szCs w:val="22"/>
        </w:rPr>
        <w:t>W</w:t>
      </w:r>
      <w:r w:rsidRPr="00C55EB0">
        <w:rPr>
          <w:bCs/>
          <w:color w:val="000000" w:themeColor="text1"/>
          <w:sz w:val="22"/>
          <w:szCs w:val="22"/>
        </w:rPr>
        <w:t>ykonawcy, który po ogłoszeniu upadłości zawarł układ zatwierdzony prawomocnym postanowieniem sądu, jeżeli układ nie przewiduje zaspokojenia wierzycieli przez likwidację majątku upadłego, chyba, że sąd zarządzi likwidację jego majątku w trybie art. 366 ust. 1 ustawy z dnia 28 lutego 2003 r. – Prawo upadłościowe (</w:t>
      </w:r>
      <w:r w:rsidR="004134D7" w:rsidRPr="00C55EB0">
        <w:rPr>
          <w:bCs/>
          <w:color w:val="000000" w:themeColor="text1"/>
          <w:sz w:val="22"/>
          <w:szCs w:val="22"/>
        </w:rPr>
        <w:t xml:space="preserve">tj. </w:t>
      </w:r>
      <w:r w:rsidRPr="00C55EB0">
        <w:rPr>
          <w:bCs/>
          <w:color w:val="000000" w:themeColor="text1"/>
          <w:sz w:val="22"/>
          <w:szCs w:val="22"/>
        </w:rPr>
        <w:t>Dz. U. z 201</w:t>
      </w:r>
      <w:r w:rsidR="004C7700" w:rsidRPr="00C55EB0">
        <w:rPr>
          <w:bCs/>
          <w:color w:val="000000" w:themeColor="text1"/>
          <w:sz w:val="22"/>
          <w:szCs w:val="22"/>
        </w:rPr>
        <w:t>9</w:t>
      </w:r>
      <w:r w:rsidRPr="00C55EB0">
        <w:rPr>
          <w:bCs/>
          <w:color w:val="000000" w:themeColor="text1"/>
          <w:sz w:val="22"/>
          <w:szCs w:val="22"/>
        </w:rPr>
        <w:t xml:space="preserve"> r. poz. </w:t>
      </w:r>
      <w:r w:rsidR="004C7700" w:rsidRPr="00C55EB0">
        <w:rPr>
          <w:bCs/>
          <w:color w:val="000000" w:themeColor="text1"/>
          <w:sz w:val="22"/>
          <w:szCs w:val="22"/>
        </w:rPr>
        <w:t>498</w:t>
      </w:r>
      <w:r w:rsidRPr="00C55EB0">
        <w:rPr>
          <w:bCs/>
          <w:color w:val="000000" w:themeColor="text1"/>
          <w:sz w:val="22"/>
          <w:szCs w:val="22"/>
        </w:rPr>
        <w:t>);</w:t>
      </w:r>
    </w:p>
    <w:p w:rsidR="00FC51ED" w:rsidRPr="00C55EB0" w:rsidRDefault="00FC51ED" w:rsidP="0021191C">
      <w:pPr>
        <w:widowControl w:val="0"/>
        <w:numPr>
          <w:ilvl w:val="0"/>
          <w:numId w:val="18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Cs/>
          <w:color w:val="000000" w:themeColor="text1"/>
          <w:sz w:val="22"/>
          <w:szCs w:val="22"/>
        </w:rPr>
      </w:pPr>
      <w:r w:rsidRPr="00C55EB0">
        <w:rPr>
          <w:bCs/>
          <w:color w:val="000000" w:themeColor="text1"/>
          <w:sz w:val="22"/>
          <w:szCs w:val="22"/>
        </w:rPr>
        <w:t>będącego osobą fizyczną, którego prawomocnie skazano za wykroczenie przeciwko prawom pracownika lub wykroczenie przeciwko środowisku, jeżeli za jego popełnienie wymierzono karę aresztu, ograniczenia wolności lub karę grzywny nie niższą niż 3 000,00 złotych,</w:t>
      </w:r>
    </w:p>
    <w:p w:rsidR="00FC51ED" w:rsidRPr="00C55EB0" w:rsidRDefault="00FC51ED" w:rsidP="0021191C">
      <w:pPr>
        <w:widowControl w:val="0"/>
        <w:numPr>
          <w:ilvl w:val="0"/>
          <w:numId w:val="18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Cs/>
          <w:color w:val="000000" w:themeColor="text1"/>
          <w:sz w:val="22"/>
          <w:szCs w:val="22"/>
        </w:rPr>
      </w:pPr>
      <w:r w:rsidRPr="00C55EB0">
        <w:rPr>
          <w:bCs/>
          <w:color w:val="000000" w:themeColor="text1"/>
          <w:sz w:val="22"/>
          <w:szCs w:val="22"/>
        </w:rPr>
        <w:t>jeżeli urzędującego członka jego organu zarządzającego lub nadzorczego, wspólnika spółki jawnej lub partnerskiej albo komplementariusza w spółce komandytowej lub komandytowo-akcyjnej lub prokurenta prawomocnie skazano za wykroczenie, o którym mowa w pkt. 5,</w:t>
      </w:r>
    </w:p>
    <w:p w:rsidR="00FC51ED" w:rsidRPr="00C55EB0" w:rsidRDefault="00FC51ED" w:rsidP="00FC51ED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lastRenderedPageBreak/>
        <w:t xml:space="preserve">Nie wykazanie braku podstaw wykluczenia skutkować będzie wykluczeniem Wykonawcy z postępowania zgodnie z art. 24 ust. 1 pkt 12) ustawy </w:t>
      </w:r>
      <w:proofErr w:type="spellStart"/>
      <w:r w:rsidRPr="00C55EB0">
        <w:rPr>
          <w:color w:val="000000" w:themeColor="text1"/>
          <w:sz w:val="22"/>
          <w:szCs w:val="22"/>
        </w:rPr>
        <w:t>Pzp</w:t>
      </w:r>
      <w:proofErr w:type="spellEnd"/>
      <w:r w:rsidRPr="00C55EB0">
        <w:rPr>
          <w:color w:val="000000" w:themeColor="text1"/>
          <w:sz w:val="22"/>
          <w:szCs w:val="22"/>
        </w:rPr>
        <w:t>.</w:t>
      </w:r>
    </w:p>
    <w:p w:rsidR="00FC51ED" w:rsidRPr="00C55EB0" w:rsidRDefault="00FC51ED" w:rsidP="00FC51ED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Brak podstaw wykluczenia musi potwierdzić każdy z Wykonawców wspólnie ubiegających się o udzielenie zamówienia oraz podmioty udostępniające Wykonawcy zdolności techniczne lub zawodowe lub ich sytuację finansową lub ekonomiczną.</w:t>
      </w:r>
    </w:p>
    <w:p w:rsidR="00FC51ED" w:rsidRPr="00C55EB0" w:rsidRDefault="00FC51ED" w:rsidP="00FC51ED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Zamawiający może wykluczyć </w:t>
      </w:r>
      <w:r w:rsidR="00C540A4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ykonawcę na każdym etapie postępowania o udzielenie zamówienia.</w:t>
      </w:r>
    </w:p>
    <w:p w:rsidR="00FC51ED" w:rsidRPr="00C55EB0" w:rsidRDefault="00FC51ED" w:rsidP="0021191C">
      <w:pPr>
        <w:widowControl w:val="0"/>
        <w:numPr>
          <w:ilvl w:val="0"/>
          <w:numId w:val="16"/>
        </w:numPr>
        <w:tabs>
          <w:tab w:val="num" w:pos="284"/>
        </w:tabs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  <w:r w:rsidRPr="00C55EB0">
        <w:rPr>
          <w:b/>
          <w:bCs/>
          <w:color w:val="000000" w:themeColor="text1"/>
          <w:sz w:val="22"/>
          <w:szCs w:val="22"/>
        </w:rPr>
        <w:t>Spełniają warunki udziału w postępowaniu dotyczące:</w:t>
      </w:r>
    </w:p>
    <w:p w:rsidR="00FC51ED" w:rsidRPr="00C55EB0" w:rsidRDefault="00E625B3" w:rsidP="001633EF">
      <w:pPr>
        <w:pStyle w:val="Akapitzlist"/>
        <w:numPr>
          <w:ilvl w:val="0"/>
          <w:numId w:val="33"/>
        </w:num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Posiadania </w:t>
      </w:r>
      <w:r w:rsidR="0058743E" w:rsidRPr="00C55EB0">
        <w:rPr>
          <w:color w:val="000000" w:themeColor="text1"/>
          <w:sz w:val="22"/>
          <w:szCs w:val="22"/>
        </w:rPr>
        <w:t xml:space="preserve">kompetencji lub uprawnień do prowadzenia określonej działalności zawodowej, </w:t>
      </w:r>
      <w:r w:rsidR="0058743E" w:rsidRPr="00C55EB0">
        <w:rPr>
          <w:color w:val="000000" w:themeColor="text1"/>
          <w:sz w:val="22"/>
          <w:szCs w:val="22"/>
        </w:rPr>
        <w:br/>
        <w:t xml:space="preserve">o ile wynika to z odrębnych przepisów </w:t>
      </w:r>
      <w:bookmarkStart w:id="7" w:name="_Hlk536449335"/>
      <w:r w:rsidR="00FC51ED" w:rsidRPr="00C55EB0">
        <w:rPr>
          <w:color w:val="000000" w:themeColor="text1"/>
          <w:sz w:val="22"/>
          <w:szCs w:val="22"/>
        </w:rPr>
        <w:t>– nie dotyczy</w:t>
      </w:r>
    </w:p>
    <w:bookmarkEnd w:id="7"/>
    <w:p w:rsidR="0058743E" w:rsidRPr="00C55EB0" w:rsidRDefault="0058743E" w:rsidP="007918B0">
      <w:pPr>
        <w:ind w:left="360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b)</w:t>
      </w:r>
      <w:r w:rsidRPr="00C55EB0">
        <w:rPr>
          <w:color w:val="000000" w:themeColor="text1"/>
          <w:sz w:val="22"/>
          <w:szCs w:val="22"/>
        </w:rPr>
        <w:tab/>
        <w:t>sytuacji ekonomicznej lub finansowej – nie dotyczy</w:t>
      </w:r>
    </w:p>
    <w:p w:rsidR="00F71049" w:rsidRPr="00C55EB0" w:rsidRDefault="0058743E" w:rsidP="007918B0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    c)</w:t>
      </w:r>
      <w:r w:rsidRPr="00C55EB0">
        <w:rPr>
          <w:color w:val="000000" w:themeColor="text1"/>
          <w:sz w:val="22"/>
          <w:szCs w:val="22"/>
        </w:rPr>
        <w:tab/>
        <w:t>zdolności technicznej lub zawodowej</w:t>
      </w:r>
    </w:p>
    <w:p w:rsidR="00244861" w:rsidRPr="00C55EB0" w:rsidRDefault="00244861" w:rsidP="007918B0">
      <w:pPr>
        <w:jc w:val="both"/>
        <w:rPr>
          <w:color w:val="000000" w:themeColor="text1"/>
          <w:sz w:val="22"/>
          <w:szCs w:val="22"/>
        </w:rPr>
      </w:pPr>
    </w:p>
    <w:p w:rsidR="00F71049" w:rsidRPr="00C55EB0" w:rsidRDefault="00F71049" w:rsidP="007B138A">
      <w:pPr>
        <w:tabs>
          <w:tab w:val="left" w:pos="851"/>
        </w:tabs>
        <w:ind w:left="360"/>
        <w:jc w:val="both"/>
        <w:rPr>
          <w:bCs/>
          <w:color w:val="000000" w:themeColor="text1"/>
          <w:sz w:val="22"/>
          <w:szCs w:val="22"/>
        </w:rPr>
      </w:pPr>
      <w:r w:rsidRPr="00C55EB0">
        <w:rPr>
          <w:b/>
          <w:bCs/>
          <w:color w:val="000000" w:themeColor="text1"/>
          <w:sz w:val="22"/>
          <w:szCs w:val="22"/>
        </w:rPr>
        <w:t>Niniejszy warunek zostanie uznany za spełniony, jeżeli Wykonawca wykaże, że:</w:t>
      </w:r>
    </w:p>
    <w:p w:rsidR="00F71049" w:rsidRPr="00C55EB0" w:rsidRDefault="00F71049" w:rsidP="007B138A">
      <w:pPr>
        <w:tabs>
          <w:tab w:val="left" w:pos="851"/>
        </w:tabs>
        <w:ind w:left="360"/>
        <w:jc w:val="both"/>
        <w:rPr>
          <w:bCs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Dysponuje narzędziami i urządzeniami niezbędnymi do realizacji zamówienia wraz z informacją o podstawie dysponowania tymi zasobami</w:t>
      </w:r>
      <w:r w:rsidR="00343ECA" w:rsidRPr="00C55EB0">
        <w:rPr>
          <w:b/>
          <w:color w:val="000000" w:themeColor="text1"/>
          <w:sz w:val="22"/>
          <w:szCs w:val="22"/>
        </w:rPr>
        <w:t>.</w:t>
      </w:r>
      <w:r w:rsidRPr="00C55EB0">
        <w:rPr>
          <w:b/>
          <w:color w:val="000000" w:themeColor="text1"/>
          <w:sz w:val="22"/>
          <w:szCs w:val="22"/>
        </w:rPr>
        <w:t xml:space="preserve"> Za minimalny potencjał techniczny i osobowy </w:t>
      </w:r>
      <w:r w:rsidR="004341FD" w:rsidRPr="00C55EB0">
        <w:rPr>
          <w:b/>
          <w:color w:val="000000" w:themeColor="text1"/>
          <w:sz w:val="22"/>
          <w:szCs w:val="22"/>
        </w:rPr>
        <w:t>Z</w:t>
      </w:r>
      <w:r w:rsidRPr="00C55EB0">
        <w:rPr>
          <w:b/>
          <w:color w:val="000000" w:themeColor="text1"/>
          <w:sz w:val="22"/>
          <w:szCs w:val="22"/>
        </w:rPr>
        <w:t xml:space="preserve">amawiający </w:t>
      </w:r>
      <w:r w:rsidR="00C136B7" w:rsidRPr="00C55EB0">
        <w:rPr>
          <w:b/>
          <w:color w:val="000000" w:themeColor="text1"/>
          <w:sz w:val="22"/>
          <w:szCs w:val="22"/>
        </w:rPr>
        <w:t xml:space="preserve"> </w:t>
      </w:r>
      <w:r w:rsidR="007A7C4F" w:rsidRPr="00C55EB0">
        <w:rPr>
          <w:b/>
          <w:color w:val="000000" w:themeColor="text1"/>
          <w:sz w:val="22"/>
          <w:szCs w:val="22"/>
        </w:rPr>
        <w:t xml:space="preserve">uważa: </w:t>
      </w:r>
      <w:r w:rsidR="007A7C4F" w:rsidRPr="00C55EB0">
        <w:rPr>
          <w:color w:val="000000" w:themeColor="text1"/>
          <w:sz w:val="22"/>
          <w:szCs w:val="22"/>
        </w:rPr>
        <w:t xml:space="preserve">2 ciągniki, 1 kosiarka, 1 </w:t>
      </w:r>
      <w:proofErr w:type="spellStart"/>
      <w:r w:rsidR="007A7C4F" w:rsidRPr="00C55EB0">
        <w:rPr>
          <w:color w:val="000000" w:themeColor="text1"/>
          <w:sz w:val="22"/>
          <w:szCs w:val="22"/>
        </w:rPr>
        <w:t>balociarka</w:t>
      </w:r>
      <w:proofErr w:type="spellEnd"/>
      <w:r w:rsidR="007A7C4F" w:rsidRPr="00C55EB0">
        <w:rPr>
          <w:color w:val="000000" w:themeColor="text1"/>
          <w:sz w:val="22"/>
          <w:szCs w:val="22"/>
        </w:rPr>
        <w:t xml:space="preserve"> lub kostkarka, 1 przewracarko-zgrabiark</w:t>
      </w:r>
      <w:r w:rsidR="002562A8" w:rsidRPr="00C55EB0">
        <w:rPr>
          <w:color w:val="000000" w:themeColor="text1"/>
          <w:sz w:val="22"/>
          <w:szCs w:val="22"/>
        </w:rPr>
        <w:t>a</w:t>
      </w:r>
      <w:r w:rsidR="00CA1864" w:rsidRPr="00C55EB0">
        <w:rPr>
          <w:color w:val="000000" w:themeColor="text1"/>
          <w:sz w:val="22"/>
          <w:szCs w:val="22"/>
        </w:rPr>
        <w:t xml:space="preserve">. Wykaz narzędzi i urządzeń </w:t>
      </w:r>
      <w:r w:rsidR="00CD5C39" w:rsidRPr="00C55EB0">
        <w:rPr>
          <w:color w:val="000000" w:themeColor="text1"/>
          <w:sz w:val="22"/>
          <w:szCs w:val="22"/>
        </w:rPr>
        <w:t>zgodnie z</w:t>
      </w:r>
      <w:r w:rsidR="00343ECA" w:rsidRPr="00C55EB0">
        <w:rPr>
          <w:color w:val="000000" w:themeColor="text1"/>
          <w:sz w:val="22"/>
          <w:szCs w:val="22"/>
        </w:rPr>
        <w:t xml:space="preserve"> </w:t>
      </w:r>
      <w:r w:rsidR="00343ECA" w:rsidRPr="00C55EB0">
        <w:rPr>
          <w:b/>
          <w:i/>
          <w:color w:val="000000" w:themeColor="text1"/>
          <w:sz w:val="22"/>
          <w:szCs w:val="22"/>
        </w:rPr>
        <w:t>Załącznik</w:t>
      </w:r>
      <w:r w:rsidR="00CD5C39" w:rsidRPr="00C55EB0">
        <w:rPr>
          <w:b/>
          <w:i/>
          <w:color w:val="000000" w:themeColor="text1"/>
          <w:sz w:val="22"/>
          <w:szCs w:val="22"/>
        </w:rPr>
        <w:t>iem</w:t>
      </w:r>
      <w:r w:rsidR="00343ECA" w:rsidRPr="00C55EB0">
        <w:rPr>
          <w:b/>
          <w:i/>
          <w:color w:val="000000" w:themeColor="text1"/>
          <w:sz w:val="22"/>
          <w:szCs w:val="22"/>
        </w:rPr>
        <w:t xml:space="preserve"> Nr </w:t>
      </w:r>
      <w:r w:rsidR="00470C43" w:rsidRPr="00C55EB0">
        <w:rPr>
          <w:b/>
          <w:i/>
          <w:color w:val="000000" w:themeColor="text1"/>
          <w:sz w:val="22"/>
          <w:szCs w:val="22"/>
        </w:rPr>
        <w:t>4</w:t>
      </w:r>
      <w:r w:rsidR="00343ECA" w:rsidRPr="00C55EB0">
        <w:rPr>
          <w:b/>
          <w:i/>
          <w:color w:val="000000" w:themeColor="text1"/>
          <w:sz w:val="22"/>
          <w:szCs w:val="22"/>
        </w:rPr>
        <w:t xml:space="preserve"> do SIWZ</w:t>
      </w:r>
    </w:p>
    <w:p w:rsidR="00CD5C39" w:rsidRPr="00C55EB0" w:rsidRDefault="00713DC9" w:rsidP="007B138A">
      <w:pPr>
        <w:ind w:left="284" w:hanging="284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C55EB0">
        <w:rPr>
          <w:rFonts w:eastAsia="Calibri"/>
          <w:color w:val="000000" w:themeColor="text1"/>
          <w:sz w:val="22"/>
          <w:szCs w:val="22"/>
          <w:lang w:eastAsia="en-US"/>
        </w:rPr>
        <w:t xml:space="preserve">      </w:t>
      </w:r>
    </w:p>
    <w:p w:rsidR="00F71049" w:rsidRPr="00C55EB0" w:rsidRDefault="00CD5C39" w:rsidP="007B138A">
      <w:pPr>
        <w:ind w:left="284" w:hanging="284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C55EB0">
        <w:rPr>
          <w:rFonts w:eastAsia="Calibri"/>
          <w:color w:val="000000" w:themeColor="text1"/>
          <w:sz w:val="22"/>
          <w:szCs w:val="22"/>
          <w:lang w:eastAsia="en-US"/>
        </w:rPr>
        <w:t xml:space="preserve">       </w:t>
      </w:r>
      <w:r w:rsidR="00F71049" w:rsidRPr="00C55EB0">
        <w:rPr>
          <w:rFonts w:eastAsia="Calibri"/>
          <w:color w:val="000000" w:themeColor="text1"/>
          <w:sz w:val="22"/>
          <w:szCs w:val="22"/>
          <w:lang w:eastAsia="en-US"/>
        </w:rPr>
        <w:t>W przypadku podmiotów występujących wspólnie warunek ten podmioty mogą spełniać łącznie.</w:t>
      </w:r>
    </w:p>
    <w:p w:rsidR="007D315D" w:rsidRPr="00C55EB0" w:rsidRDefault="007D315D" w:rsidP="007B138A">
      <w:pPr>
        <w:ind w:left="284" w:hanging="284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13DC9" w:rsidRPr="00C55EB0" w:rsidRDefault="00713DC9" w:rsidP="007B138A">
      <w:pPr>
        <w:pStyle w:val="Akapitzlist"/>
        <w:numPr>
          <w:ilvl w:val="1"/>
          <w:numId w:val="40"/>
        </w:num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Zamawiający nie precyzuje żadnych szczególnych wymagań w zakresie określonym </w:t>
      </w:r>
      <w:r w:rsidRPr="00C55EB0">
        <w:rPr>
          <w:color w:val="000000" w:themeColor="text1"/>
          <w:sz w:val="22"/>
          <w:szCs w:val="22"/>
        </w:rPr>
        <w:br/>
        <w:t xml:space="preserve">w pkt. 3 </w:t>
      </w:r>
      <w:r w:rsidR="00BF1B93" w:rsidRPr="00C55EB0">
        <w:rPr>
          <w:color w:val="000000" w:themeColor="text1"/>
          <w:sz w:val="22"/>
          <w:szCs w:val="22"/>
        </w:rPr>
        <w:t xml:space="preserve">lit. </w:t>
      </w:r>
      <w:r w:rsidRPr="00C55EB0">
        <w:rPr>
          <w:color w:val="000000" w:themeColor="text1"/>
          <w:sz w:val="22"/>
          <w:szCs w:val="22"/>
        </w:rPr>
        <w:t>a) i b). Ocena spełnienia warunków udziału w postępowaniu nastąpi na podstawie dokumentów wymienionych w Rozdz. VI pkt. 1,  pkt. 5 oraz  pkt. 9.</w:t>
      </w:r>
    </w:p>
    <w:p w:rsidR="007918B0" w:rsidRPr="00C55EB0" w:rsidRDefault="007918B0" w:rsidP="007B138A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3.2.</w:t>
      </w:r>
      <w:r w:rsidR="007D315D" w:rsidRPr="00C55EB0">
        <w:rPr>
          <w:color w:val="000000" w:themeColor="text1"/>
          <w:sz w:val="22"/>
          <w:szCs w:val="22"/>
        </w:rPr>
        <w:t>W przypadku Wykonawców wspólnie ubiegających się o udzielenie zamówienia, warunki</w:t>
      </w:r>
    </w:p>
    <w:p w:rsidR="007918B0" w:rsidRPr="00C55EB0" w:rsidRDefault="007918B0" w:rsidP="007B138A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     </w:t>
      </w:r>
      <w:r w:rsidR="007D315D" w:rsidRPr="00C55EB0">
        <w:rPr>
          <w:color w:val="000000" w:themeColor="text1"/>
          <w:sz w:val="22"/>
          <w:szCs w:val="22"/>
        </w:rPr>
        <w:t xml:space="preserve"> określone </w:t>
      </w:r>
      <w:r w:rsidR="005E3CCB" w:rsidRPr="00C55EB0">
        <w:rPr>
          <w:color w:val="000000" w:themeColor="text1"/>
          <w:sz w:val="22"/>
          <w:szCs w:val="22"/>
        </w:rPr>
        <w:t xml:space="preserve">w Rozdz. VI </w:t>
      </w:r>
      <w:r w:rsidR="007D315D" w:rsidRPr="00C55EB0">
        <w:rPr>
          <w:color w:val="000000" w:themeColor="text1"/>
          <w:sz w:val="22"/>
          <w:szCs w:val="22"/>
        </w:rPr>
        <w:t>pkt.</w:t>
      </w:r>
      <w:r w:rsidR="00713DC9" w:rsidRPr="00C55EB0">
        <w:rPr>
          <w:color w:val="000000" w:themeColor="text1"/>
          <w:sz w:val="22"/>
          <w:szCs w:val="22"/>
        </w:rPr>
        <w:t xml:space="preserve"> 3 </w:t>
      </w:r>
      <w:r w:rsidR="007D315D" w:rsidRPr="00C55EB0">
        <w:rPr>
          <w:color w:val="000000" w:themeColor="text1"/>
          <w:sz w:val="22"/>
          <w:szCs w:val="22"/>
        </w:rPr>
        <w:t>mogą być spełnione łącznie, natomiast wykazanie braku podstaw</w:t>
      </w:r>
    </w:p>
    <w:p w:rsidR="007918B0" w:rsidRPr="00C55EB0" w:rsidRDefault="007918B0" w:rsidP="007B138A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     </w:t>
      </w:r>
      <w:r w:rsidR="007D315D" w:rsidRPr="00C55EB0">
        <w:rPr>
          <w:color w:val="000000" w:themeColor="text1"/>
          <w:sz w:val="22"/>
          <w:szCs w:val="22"/>
        </w:rPr>
        <w:t xml:space="preserve"> wykluczenia, o których mowa w pkt.1.</w:t>
      </w:r>
      <w:r w:rsidRPr="00C55EB0">
        <w:rPr>
          <w:color w:val="000000" w:themeColor="text1"/>
          <w:sz w:val="22"/>
          <w:szCs w:val="22"/>
        </w:rPr>
        <w:t xml:space="preserve"> i pkt. 2 niniejszego rozdziału</w:t>
      </w:r>
      <w:r w:rsidR="007D315D" w:rsidRPr="00C55EB0">
        <w:rPr>
          <w:color w:val="000000" w:themeColor="text1"/>
          <w:sz w:val="22"/>
          <w:szCs w:val="22"/>
        </w:rPr>
        <w:t xml:space="preserve"> musi wykazać każdy z</w:t>
      </w:r>
    </w:p>
    <w:p w:rsidR="00F71049" w:rsidRPr="00C55EB0" w:rsidRDefault="007918B0" w:rsidP="007B138A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     </w:t>
      </w:r>
      <w:r w:rsidR="007D315D" w:rsidRPr="00C55EB0">
        <w:rPr>
          <w:color w:val="000000" w:themeColor="text1"/>
          <w:sz w:val="22"/>
          <w:szCs w:val="22"/>
        </w:rPr>
        <w:t xml:space="preserve"> Wykonawców. </w:t>
      </w:r>
    </w:p>
    <w:p w:rsidR="00F71049" w:rsidRPr="00C55EB0" w:rsidRDefault="00F71049" w:rsidP="007B138A">
      <w:pPr>
        <w:jc w:val="both"/>
        <w:rPr>
          <w:color w:val="000000" w:themeColor="text1"/>
          <w:sz w:val="22"/>
          <w:szCs w:val="22"/>
        </w:rPr>
      </w:pPr>
    </w:p>
    <w:p w:rsidR="00E47504" w:rsidRPr="00C55EB0" w:rsidRDefault="00E47504" w:rsidP="00E47504">
      <w:pPr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 xml:space="preserve">VI. Wykaz oświadczeń lub dokumentów, jakie mają dostarczyć </w:t>
      </w:r>
      <w:r w:rsidR="00C540A4" w:rsidRPr="00C55EB0">
        <w:rPr>
          <w:b/>
          <w:color w:val="000000" w:themeColor="text1"/>
          <w:sz w:val="22"/>
          <w:szCs w:val="22"/>
        </w:rPr>
        <w:t>W</w:t>
      </w:r>
      <w:r w:rsidRPr="00C55EB0">
        <w:rPr>
          <w:b/>
          <w:color w:val="000000" w:themeColor="text1"/>
          <w:sz w:val="22"/>
          <w:szCs w:val="22"/>
        </w:rPr>
        <w:t xml:space="preserve">ykonawcy w celu potwierdzenia spełniania </w:t>
      </w:r>
      <w:r w:rsidR="007C5E8C" w:rsidRPr="00C55EB0">
        <w:rPr>
          <w:b/>
          <w:color w:val="000000" w:themeColor="text1"/>
          <w:sz w:val="22"/>
          <w:szCs w:val="22"/>
        </w:rPr>
        <w:t>warunków udziału w postępowaniu</w:t>
      </w:r>
    </w:p>
    <w:p w:rsidR="00B06B63" w:rsidRPr="00C55EB0" w:rsidRDefault="00FC51ED" w:rsidP="00B06B6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  <w:u w:val="single"/>
        </w:rPr>
        <w:t>O udzielenie zamówienia mogą się ubiegać Wykonawcy, którzy spełniają warunki dotyczące:</w:t>
      </w:r>
      <w:r w:rsidR="00B06B63" w:rsidRPr="00C55EB0">
        <w:rPr>
          <w:color w:val="000000" w:themeColor="text1"/>
          <w:sz w:val="22"/>
          <w:szCs w:val="22"/>
        </w:rPr>
        <w:t xml:space="preserve"> </w:t>
      </w:r>
    </w:p>
    <w:p w:rsidR="00C97643" w:rsidRPr="00C55EB0" w:rsidRDefault="00B95BE4" w:rsidP="0021191C">
      <w:pPr>
        <w:pStyle w:val="Akapitzlist"/>
        <w:numPr>
          <w:ilvl w:val="6"/>
          <w:numId w:val="21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Do oferty każdy </w:t>
      </w:r>
      <w:r w:rsidR="008C3930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 xml:space="preserve">ykonawca musi dołączyć aktualne na dzień składania ofert oświadczenie w zakresie wskazanym </w:t>
      </w:r>
      <w:r w:rsidRPr="00C55EB0">
        <w:rPr>
          <w:b/>
          <w:color w:val="000000" w:themeColor="text1"/>
          <w:sz w:val="22"/>
          <w:szCs w:val="22"/>
        </w:rPr>
        <w:t xml:space="preserve">w </w:t>
      </w:r>
      <w:r w:rsidRPr="00C55EB0">
        <w:rPr>
          <w:b/>
          <w:i/>
          <w:color w:val="000000" w:themeColor="text1"/>
          <w:sz w:val="22"/>
          <w:szCs w:val="22"/>
        </w:rPr>
        <w:t xml:space="preserve">Załączniku Nr </w:t>
      </w:r>
      <w:r w:rsidR="00A563CB" w:rsidRPr="00C55EB0">
        <w:rPr>
          <w:b/>
          <w:i/>
          <w:color w:val="000000" w:themeColor="text1"/>
          <w:sz w:val="22"/>
          <w:szCs w:val="22"/>
        </w:rPr>
        <w:t>2</w:t>
      </w:r>
      <w:r w:rsidRPr="00C55EB0">
        <w:rPr>
          <w:b/>
          <w:i/>
          <w:color w:val="000000" w:themeColor="text1"/>
          <w:sz w:val="22"/>
          <w:szCs w:val="22"/>
        </w:rPr>
        <w:t xml:space="preserve"> i </w:t>
      </w:r>
      <w:r w:rsidR="00A563CB" w:rsidRPr="00C55EB0">
        <w:rPr>
          <w:b/>
          <w:i/>
          <w:color w:val="000000" w:themeColor="text1"/>
          <w:sz w:val="22"/>
          <w:szCs w:val="22"/>
        </w:rPr>
        <w:t>2</w:t>
      </w:r>
      <w:r w:rsidRPr="00C55EB0">
        <w:rPr>
          <w:b/>
          <w:i/>
          <w:color w:val="000000" w:themeColor="text1"/>
          <w:sz w:val="22"/>
          <w:szCs w:val="22"/>
        </w:rPr>
        <w:t>A</w:t>
      </w:r>
      <w:r w:rsidRPr="00C55EB0">
        <w:rPr>
          <w:b/>
          <w:color w:val="000000" w:themeColor="text1"/>
          <w:sz w:val="22"/>
          <w:szCs w:val="22"/>
        </w:rPr>
        <w:t xml:space="preserve"> </w:t>
      </w:r>
      <w:r w:rsidRPr="00C55EB0">
        <w:rPr>
          <w:b/>
          <w:i/>
          <w:color w:val="000000" w:themeColor="text1"/>
          <w:sz w:val="22"/>
          <w:szCs w:val="22"/>
        </w:rPr>
        <w:t>do SIWZ</w:t>
      </w:r>
      <w:r w:rsidR="00042BE6" w:rsidRPr="00C55EB0">
        <w:rPr>
          <w:color w:val="000000" w:themeColor="text1"/>
          <w:sz w:val="22"/>
          <w:szCs w:val="22"/>
        </w:rPr>
        <w:t>.</w:t>
      </w:r>
      <w:r w:rsidR="006B4B0B" w:rsidRPr="00C55EB0">
        <w:rPr>
          <w:color w:val="000000" w:themeColor="text1"/>
          <w:sz w:val="22"/>
          <w:szCs w:val="22"/>
        </w:rPr>
        <w:t xml:space="preserve"> </w:t>
      </w:r>
      <w:r w:rsidRPr="00C55EB0">
        <w:rPr>
          <w:color w:val="000000" w:themeColor="text1"/>
          <w:sz w:val="22"/>
          <w:szCs w:val="22"/>
        </w:rPr>
        <w:t xml:space="preserve">Informacje zawarte w oświadczeniu będą stanowić wstępne potwierdzenie, że </w:t>
      </w:r>
      <w:r w:rsidR="00C540A4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ykonawca nie podlega wykluczeniu oraz spełnia warunki udziału w postępowaniu</w:t>
      </w:r>
      <w:r w:rsidR="00C5197C" w:rsidRPr="00C55EB0">
        <w:rPr>
          <w:color w:val="000000" w:themeColor="text1"/>
          <w:sz w:val="22"/>
          <w:szCs w:val="22"/>
        </w:rPr>
        <w:t>.</w:t>
      </w:r>
    </w:p>
    <w:p w:rsidR="00C97643" w:rsidRPr="00C55EB0" w:rsidRDefault="00C97643" w:rsidP="0021191C">
      <w:pPr>
        <w:numPr>
          <w:ilvl w:val="1"/>
          <w:numId w:val="26"/>
        </w:numPr>
        <w:tabs>
          <w:tab w:val="left" w:pos="426"/>
        </w:tabs>
        <w:ind w:left="426" w:hanging="426"/>
        <w:contextualSpacing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</w:t>
      </w:r>
      <w:r w:rsidR="002A1A1A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 xml:space="preserve">ykonawcę z tymi podmiotami gwarantuje rzeczywisty dostęp do ich zasobów, </w:t>
      </w:r>
      <w:r w:rsidR="004A628A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>amawiający żąda dokumentów (</w:t>
      </w:r>
      <w:r w:rsidRPr="00C55EB0">
        <w:rPr>
          <w:b/>
          <w:i/>
          <w:color w:val="000000" w:themeColor="text1"/>
          <w:sz w:val="22"/>
          <w:szCs w:val="22"/>
        </w:rPr>
        <w:t xml:space="preserve">Załącznik Nr </w:t>
      </w:r>
      <w:r w:rsidR="00A85373" w:rsidRPr="00C55EB0">
        <w:rPr>
          <w:b/>
          <w:i/>
          <w:color w:val="000000" w:themeColor="text1"/>
          <w:sz w:val="22"/>
          <w:szCs w:val="22"/>
        </w:rPr>
        <w:t>2</w:t>
      </w:r>
      <w:r w:rsidRPr="00C55EB0">
        <w:rPr>
          <w:b/>
          <w:i/>
          <w:color w:val="000000" w:themeColor="text1"/>
          <w:sz w:val="22"/>
          <w:szCs w:val="22"/>
        </w:rPr>
        <w:t xml:space="preserve"> i </w:t>
      </w:r>
      <w:r w:rsidR="00A85373" w:rsidRPr="00C55EB0">
        <w:rPr>
          <w:b/>
          <w:i/>
          <w:color w:val="000000" w:themeColor="text1"/>
          <w:sz w:val="22"/>
          <w:szCs w:val="22"/>
        </w:rPr>
        <w:t>2</w:t>
      </w:r>
      <w:r w:rsidRPr="00C55EB0">
        <w:rPr>
          <w:b/>
          <w:i/>
          <w:color w:val="000000" w:themeColor="text1"/>
          <w:sz w:val="22"/>
          <w:szCs w:val="22"/>
        </w:rPr>
        <w:t>A</w:t>
      </w:r>
      <w:r w:rsidRPr="00C55EB0">
        <w:rPr>
          <w:color w:val="000000" w:themeColor="text1"/>
          <w:sz w:val="22"/>
          <w:szCs w:val="22"/>
        </w:rPr>
        <w:t xml:space="preserve">  </w:t>
      </w:r>
      <w:r w:rsidRPr="00C55EB0">
        <w:rPr>
          <w:b/>
          <w:i/>
          <w:color w:val="000000" w:themeColor="text1"/>
          <w:sz w:val="22"/>
          <w:szCs w:val="22"/>
        </w:rPr>
        <w:t>do SIWZ</w:t>
      </w:r>
      <w:r w:rsidRPr="00C55EB0">
        <w:rPr>
          <w:color w:val="000000" w:themeColor="text1"/>
          <w:sz w:val="22"/>
          <w:szCs w:val="22"/>
        </w:rPr>
        <w:t>), które określają w szczególności:</w:t>
      </w:r>
    </w:p>
    <w:p w:rsidR="00C97643" w:rsidRPr="00C55EB0" w:rsidRDefault="00C97643" w:rsidP="0021191C">
      <w:pPr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zakresu dostępnych </w:t>
      </w:r>
      <w:r w:rsidR="002A1A1A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ykonawcy zasobów innego podmiotu.</w:t>
      </w:r>
    </w:p>
    <w:p w:rsidR="00C97643" w:rsidRPr="00C55EB0" w:rsidRDefault="00C97643" w:rsidP="0021191C">
      <w:pPr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sposobu wykorzystania zasobów innego podmiotu, przez </w:t>
      </w:r>
      <w:r w:rsidR="002A1A1A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ykonawcę przy wykonaniu zamówienia.</w:t>
      </w:r>
    </w:p>
    <w:p w:rsidR="00C97643" w:rsidRPr="00C55EB0" w:rsidRDefault="00C97643" w:rsidP="0021191C">
      <w:pPr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charakteru stosunku, jaki będzie łączył </w:t>
      </w:r>
      <w:r w:rsidR="002A1A1A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ykonawcę z innym podmiotem.</w:t>
      </w:r>
    </w:p>
    <w:p w:rsidR="00C97643" w:rsidRPr="00C55EB0" w:rsidRDefault="00C97643" w:rsidP="0021191C">
      <w:pPr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zakresu i okresu udziału innego podmiotu przy wykonaniu zamówienia.</w:t>
      </w:r>
    </w:p>
    <w:p w:rsidR="00C97643" w:rsidRPr="00C55EB0" w:rsidRDefault="00C97643" w:rsidP="003B4C79">
      <w:pPr>
        <w:tabs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1.2. </w:t>
      </w:r>
      <w:r w:rsidRPr="00C55EB0">
        <w:rPr>
          <w:color w:val="000000" w:themeColor="text1"/>
          <w:sz w:val="22"/>
          <w:szCs w:val="22"/>
        </w:rPr>
        <w:tab/>
        <w:t xml:space="preserve">Zamawiający żąda od Wykonawcy, który polega na zdolnościach lub sytuacji innych podmiotów na zasadach określonych w art. 22a ustawy, przedstawienia w odniesieniu do tych podmiotów dokumentów wymienionych w </w:t>
      </w:r>
      <w:r w:rsidR="000552B1" w:rsidRPr="00C55EB0">
        <w:rPr>
          <w:color w:val="000000" w:themeColor="text1"/>
          <w:sz w:val="22"/>
          <w:szCs w:val="22"/>
        </w:rPr>
        <w:t>Rozdz.</w:t>
      </w:r>
      <w:r w:rsidRPr="00C55EB0">
        <w:rPr>
          <w:color w:val="000000" w:themeColor="text1"/>
          <w:sz w:val="22"/>
          <w:szCs w:val="22"/>
        </w:rPr>
        <w:t xml:space="preserve"> </w:t>
      </w:r>
      <w:r w:rsidR="000552B1" w:rsidRPr="00C55EB0">
        <w:rPr>
          <w:color w:val="000000" w:themeColor="text1"/>
          <w:sz w:val="22"/>
          <w:szCs w:val="22"/>
        </w:rPr>
        <w:t>VI</w:t>
      </w:r>
      <w:r w:rsidRPr="00C55EB0">
        <w:rPr>
          <w:color w:val="000000" w:themeColor="text1"/>
          <w:sz w:val="22"/>
          <w:szCs w:val="22"/>
        </w:rPr>
        <w:t xml:space="preserve"> pkt 1.</w:t>
      </w:r>
    </w:p>
    <w:p w:rsidR="00C97643" w:rsidRPr="00C55EB0" w:rsidRDefault="00C97643" w:rsidP="00C97643">
      <w:pPr>
        <w:tabs>
          <w:tab w:val="left" w:pos="567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1.3. </w:t>
      </w:r>
      <w:r w:rsidRPr="00C55EB0">
        <w:rPr>
          <w:color w:val="000000" w:themeColor="text1"/>
          <w:sz w:val="22"/>
          <w:szCs w:val="22"/>
        </w:rPr>
        <w:tab/>
        <w:t xml:space="preserve">Zamawiający żąda od Wykonawcy przedstawiania dokumentów wymienionych w </w:t>
      </w:r>
      <w:r w:rsidR="000552B1" w:rsidRPr="00C55EB0">
        <w:rPr>
          <w:color w:val="000000" w:themeColor="text1"/>
          <w:sz w:val="22"/>
          <w:szCs w:val="22"/>
        </w:rPr>
        <w:t>Rozdz. VI</w:t>
      </w:r>
      <w:r w:rsidRPr="00C55EB0">
        <w:rPr>
          <w:color w:val="000000" w:themeColor="text1"/>
          <w:sz w:val="22"/>
          <w:szCs w:val="22"/>
        </w:rPr>
        <w:t xml:space="preserve"> pkt </w:t>
      </w:r>
      <w:r w:rsidR="007148E5" w:rsidRPr="00C55EB0">
        <w:rPr>
          <w:color w:val="000000" w:themeColor="text1"/>
          <w:sz w:val="22"/>
          <w:szCs w:val="22"/>
        </w:rPr>
        <w:t>1</w:t>
      </w:r>
      <w:r w:rsidRPr="00C55EB0">
        <w:rPr>
          <w:color w:val="000000" w:themeColor="text1"/>
          <w:sz w:val="22"/>
          <w:szCs w:val="22"/>
        </w:rPr>
        <w:t>, dotyczących podwykonawcy, któremu zamierza powierzyć wykonanie części zamówienia, a który nie jest podmiotem, na którego zdolnościach lub sytuacji Wykonawca polega na zasadach określonych w art. 22a ustawy.</w:t>
      </w:r>
    </w:p>
    <w:p w:rsidR="00B95BE4" w:rsidRPr="00C55EB0" w:rsidRDefault="00B95BE4" w:rsidP="0021191C">
      <w:pPr>
        <w:pStyle w:val="Akapitzlist"/>
        <w:numPr>
          <w:ilvl w:val="6"/>
          <w:numId w:val="21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W przypadku wspólnego ubiegania się o zamówienie przez </w:t>
      </w:r>
      <w:r w:rsidR="0013442A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ykonawców oświadczeni</w:t>
      </w:r>
      <w:r w:rsidR="00872328" w:rsidRPr="00C55EB0">
        <w:rPr>
          <w:color w:val="000000" w:themeColor="text1"/>
          <w:sz w:val="22"/>
          <w:szCs w:val="22"/>
        </w:rPr>
        <w:t>a</w:t>
      </w:r>
      <w:r w:rsidR="006B4B0B" w:rsidRPr="00C55EB0">
        <w:rPr>
          <w:color w:val="000000" w:themeColor="text1"/>
          <w:sz w:val="22"/>
          <w:szCs w:val="22"/>
        </w:rPr>
        <w:t>,</w:t>
      </w:r>
      <w:r w:rsidRPr="00C55EB0">
        <w:rPr>
          <w:color w:val="000000" w:themeColor="text1"/>
          <w:sz w:val="22"/>
          <w:szCs w:val="22"/>
        </w:rPr>
        <w:t xml:space="preserve"> o </w:t>
      </w:r>
      <w:r w:rsidR="00872328" w:rsidRPr="00C55EB0">
        <w:rPr>
          <w:color w:val="000000" w:themeColor="text1"/>
          <w:sz w:val="22"/>
          <w:szCs w:val="22"/>
        </w:rPr>
        <w:t xml:space="preserve">których </w:t>
      </w:r>
      <w:r w:rsidRPr="00C55EB0">
        <w:rPr>
          <w:color w:val="000000" w:themeColor="text1"/>
          <w:sz w:val="22"/>
          <w:szCs w:val="22"/>
        </w:rPr>
        <w:t xml:space="preserve">mowa w ust. 1 składa każdy z </w:t>
      </w:r>
      <w:r w:rsidR="0013442A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ykonawców wspólnie ubiegających się o zamówienie. Oświadczeni</w:t>
      </w:r>
      <w:r w:rsidR="00872328" w:rsidRPr="00C55EB0">
        <w:rPr>
          <w:color w:val="000000" w:themeColor="text1"/>
          <w:sz w:val="22"/>
          <w:szCs w:val="22"/>
        </w:rPr>
        <w:t>a</w:t>
      </w:r>
      <w:r w:rsidRPr="00C55EB0">
        <w:rPr>
          <w:color w:val="000000" w:themeColor="text1"/>
          <w:sz w:val="22"/>
          <w:szCs w:val="22"/>
        </w:rPr>
        <w:t xml:space="preserve"> te ma</w:t>
      </w:r>
      <w:r w:rsidR="007E14CA" w:rsidRPr="00C55EB0">
        <w:rPr>
          <w:color w:val="000000" w:themeColor="text1"/>
          <w:sz w:val="22"/>
          <w:szCs w:val="22"/>
        </w:rPr>
        <w:t>ją</w:t>
      </w:r>
      <w:r w:rsidRPr="00C55EB0">
        <w:rPr>
          <w:color w:val="000000" w:themeColor="text1"/>
          <w:sz w:val="22"/>
          <w:szCs w:val="22"/>
        </w:rPr>
        <w:t xml:space="preserve"> potwierdzać spełnianie warunków udziału w postępowaniu, brak podstaw </w:t>
      </w:r>
      <w:r w:rsidRPr="00C55EB0">
        <w:rPr>
          <w:color w:val="000000" w:themeColor="text1"/>
          <w:sz w:val="22"/>
          <w:szCs w:val="22"/>
        </w:rPr>
        <w:lastRenderedPageBreak/>
        <w:t xml:space="preserve">wykluczenia w zakresie, w którym każdy z </w:t>
      </w:r>
      <w:r w:rsidR="0013442A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ykonawców wykazuje spełnianie warunków udziału w postępowaniu, brak podstaw wykluczenia.</w:t>
      </w:r>
    </w:p>
    <w:p w:rsidR="00B95BE4" w:rsidRPr="00C55EB0" w:rsidRDefault="00B95BE4" w:rsidP="0021191C">
      <w:pPr>
        <w:pStyle w:val="Akapitzlist"/>
        <w:numPr>
          <w:ilvl w:val="6"/>
          <w:numId w:val="21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Wykonawca, który zamierza powierzyć wykonanie części zamówienia podwykonawcom, w celu wykazania braku istnienia wobec nich podstaw wykluczenia z udziału w postępowaniu zamieszcza informacje o podwykonawcach w </w:t>
      </w:r>
      <w:r w:rsidR="00872328" w:rsidRPr="00C55EB0">
        <w:rPr>
          <w:color w:val="000000" w:themeColor="text1"/>
          <w:sz w:val="22"/>
          <w:szCs w:val="22"/>
        </w:rPr>
        <w:t>oświadczeni</w:t>
      </w:r>
      <w:r w:rsidR="00AE3182" w:rsidRPr="00C55EB0">
        <w:rPr>
          <w:color w:val="000000" w:themeColor="text1"/>
          <w:sz w:val="22"/>
          <w:szCs w:val="22"/>
        </w:rPr>
        <w:t>u</w:t>
      </w:r>
      <w:r w:rsidRPr="00C55EB0">
        <w:rPr>
          <w:color w:val="000000" w:themeColor="text1"/>
          <w:sz w:val="22"/>
          <w:szCs w:val="22"/>
        </w:rPr>
        <w:t>, o który</w:t>
      </w:r>
      <w:r w:rsidR="00AE3182" w:rsidRPr="00C55EB0">
        <w:rPr>
          <w:color w:val="000000" w:themeColor="text1"/>
          <w:sz w:val="22"/>
          <w:szCs w:val="22"/>
        </w:rPr>
        <w:t>m</w:t>
      </w:r>
      <w:r w:rsidRPr="00C55EB0">
        <w:rPr>
          <w:color w:val="000000" w:themeColor="text1"/>
          <w:sz w:val="22"/>
          <w:szCs w:val="22"/>
        </w:rPr>
        <w:t xml:space="preserve"> mowa w </w:t>
      </w:r>
      <w:r w:rsidR="00063112" w:rsidRPr="00C55EB0">
        <w:rPr>
          <w:color w:val="000000" w:themeColor="text1"/>
          <w:sz w:val="22"/>
          <w:szCs w:val="22"/>
        </w:rPr>
        <w:t>pkt</w:t>
      </w:r>
      <w:r w:rsidR="0079398B" w:rsidRPr="00C55EB0">
        <w:rPr>
          <w:color w:val="000000" w:themeColor="text1"/>
          <w:sz w:val="22"/>
          <w:szCs w:val="22"/>
        </w:rPr>
        <w:t xml:space="preserve">. </w:t>
      </w:r>
      <w:r w:rsidRPr="00C55EB0">
        <w:rPr>
          <w:color w:val="000000" w:themeColor="text1"/>
          <w:sz w:val="22"/>
          <w:szCs w:val="22"/>
        </w:rPr>
        <w:t>1.</w:t>
      </w:r>
    </w:p>
    <w:p w:rsidR="00B95BE4" w:rsidRPr="00C55EB0" w:rsidRDefault="00B95BE4" w:rsidP="0021191C">
      <w:pPr>
        <w:pStyle w:val="Akapitzlist"/>
        <w:numPr>
          <w:ilvl w:val="6"/>
          <w:numId w:val="21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</w:t>
      </w:r>
      <w:r w:rsidR="00760F90" w:rsidRPr="00C55EB0">
        <w:rPr>
          <w:color w:val="000000" w:themeColor="text1"/>
          <w:sz w:val="22"/>
          <w:szCs w:val="22"/>
        </w:rPr>
        <w:t xml:space="preserve">pkt. </w:t>
      </w:r>
      <w:r w:rsidRPr="00C55EB0">
        <w:rPr>
          <w:color w:val="000000" w:themeColor="text1"/>
          <w:sz w:val="22"/>
          <w:szCs w:val="22"/>
        </w:rPr>
        <w:t>1 .</w:t>
      </w:r>
    </w:p>
    <w:p w:rsidR="00FD73DF" w:rsidRPr="00C55EB0" w:rsidRDefault="009D4152" w:rsidP="00FD73DF">
      <w:pPr>
        <w:pStyle w:val="Akapitzlist"/>
        <w:numPr>
          <w:ilvl w:val="6"/>
          <w:numId w:val="21"/>
        </w:numPr>
        <w:tabs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 xml:space="preserve">Natomiast Zamawiający dopiero przed udzieleniem zamówienia, wezwie </w:t>
      </w:r>
      <w:r w:rsidR="00B46BD8" w:rsidRPr="00C55EB0">
        <w:rPr>
          <w:b/>
          <w:color w:val="000000" w:themeColor="text1"/>
          <w:sz w:val="22"/>
          <w:szCs w:val="22"/>
        </w:rPr>
        <w:t>W</w:t>
      </w:r>
      <w:r w:rsidRPr="00C55EB0">
        <w:rPr>
          <w:b/>
          <w:color w:val="000000" w:themeColor="text1"/>
          <w:sz w:val="22"/>
          <w:szCs w:val="22"/>
        </w:rPr>
        <w:t>ykonawcę</w:t>
      </w:r>
      <w:r w:rsidR="00B46BD8" w:rsidRPr="00C55EB0">
        <w:rPr>
          <w:b/>
          <w:color w:val="000000" w:themeColor="text1"/>
          <w:sz w:val="22"/>
          <w:szCs w:val="22"/>
        </w:rPr>
        <w:t xml:space="preserve"> (art. 24aa ust.1  PZP)</w:t>
      </w:r>
      <w:r w:rsidRPr="00C55EB0">
        <w:rPr>
          <w:b/>
          <w:color w:val="000000" w:themeColor="text1"/>
          <w:sz w:val="22"/>
          <w:szCs w:val="22"/>
        </w:rPr>
        <w:t>, którego oferta została najwyżej oceniona, do złożenia w wyznaczonym, nie krótszym niż 5 dni</w:t>
      </w:r>
      <w:r w:rsidRPr="00C55EB0">
        <w:rPr>
          <w:color w:val="000000" w:themeColor="text1"/>
          <w:sz w:val="22"/>
          <w:szCs w:val="22"/>
        </w:rPr>
        <w:t>, terminie aktualnych na dzień złożenia następujących oświadczeń lub dokumentów</w:t>
      </w:r>
      <w:r w:rsidR="00635E19" w:rsidRPr="00C55EB0">
        <w:rPr>
          <w:color w:val="000000" w:themeColor="text1"/>
          <w:sz w:val="22"/>
          <w:szCs w:val="22"/>
        </w:rPr>
        <w:t xml:space="preserve"> w</w:t>
      </w:r>
      <w:r w:rsidR="00CB1675" w:rsidRPr="00C55EB0">
        <w:rPr>
          <w:b/>
          <w:color w:val="000000" w:themeColor="text1"/>
          <w:sz w:val="22"/>
          <w:szCs w:val="22"/>
        </w:rPr>
        <w:t xml:space="preserve"> celu potwierdzenia braku podstaw wykluczenia Wykonawcy z udziału w postępowaniu</w:t>
      </w:r>
      <w:r w:rsidR="007E4B9A" w:rsidRPr="00C55EB0">
        <w:rPr>
          <w:b/>
          <w:color w:val="000000" w:themeColor="text1"/>
          <w:sz w:val="22"/>
          <w:szCs w:val="22"/>
        </w:rPr>
        <w:t>:</w:t>
      </w:r>
    </w:p>
    <w:p w:rsidR="009D4152" w:rsidRPr="00C55EB0" w:rsidRDefault="009D4152" w:rsidP="0021191C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ustawy, wystawionej nie wcześniej niż 6 miesięcy przed upływem terminu składania ofert</w:t>
      </w:r>
      <w:r w:rsidR="00B434A7" w:rsidRPr="00C55EB0">
        <w:rPr>
          <w:color w:val="000000" w:themeColor="text1"/>
          <w:sz w:val="22"/>
          <w:szCs w:val="22"/>
        </w:rPr>
        <w:t>;</w:t>
      </w:r>
    </w:p>
    <w:p w:rsidR="009D4152" w:rsidRPr="00C55EB0" w:rsidRDefault="009D4152" w:rsidP="0021191C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oświadczenie </w:t>
      </w:r>
      <w:r w:rsidR="006F74ED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ykonawcy o braku orzeczenia wobec niego tytułem środka zapobiegawczego zakazu ubiegania się o zamówienia publiczne;</w:t>
      </w:r>
    </w:p>
    <w:p w:rsidR="009D4152" w:rsidRPr="00C55EB0" w:rsidRDefault="009D4152" w:rsidP="0021191C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oświadczenie </w:t>
      </w:r>
      <w:r w:rsidR="006F74ED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 xml:space="preserve">ykonawcy o braku wydania prawomocnego wyroku sądu skazującego za wykroczenie na karę ograniczenia wolności lub grzywny w zakresie określonym przez </w:t>
      </w:r>
      <w:r w:rsidR="005A4F7A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>amawiającego na podstawie art. 24 ust. 5 pkt 5 i 6 ustawy;</w:t>
      </w:r>
    </w:p>
    <w:p w:rsidR="001E0E9D" w:rsidRPr="00C55EB0" w:rsidRDefault="00E8316A" w:rsidP="001E0E9D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C55EB0">
        <w:rPr>
          <w:rFonts w:eastAsia="Calibri"/>
          <w:color w:val="000000" w:themeColor="text1"/>
          <w:sz w:val="22"/>
          <w:szCs w:val="22"/>
          <w:lang w:eastAsia="en-US"/>
        </w:rPr>
        <w:t>potwierdz</w:t>
      </w:r>
      <w:r w:rsidR="00483B11" w:rsidRPr="00C55EB0">
        <w:rPr>
          <w:rFonts w:eastAsia="Calibri"/>
          <w:color w:val="000000" w:themeColor="text1"/>
          <w:sz w:val="22"/>
          <w:szCs w:val="22"/>
          <w:lang w:eastAsia="en-US"/>
        </w:rPr>
        <w:t>enie</w:t>
      </w:r>
      <w:r w:rsidRPr="00C55EB0">
        <w:rPr>
          <w:rFonts w:eastAsia="Calibri"/>
          <w:color w:val="000000" w:themeColor="text1"/>
          <w:sz w:val="22"/>
          <w:szCs w:val="22"/>
          <w:lang w:eastAsia="en-US"/>
        </w:rPr>
        <w:t xml:space="preserve"> spełnieni</w:t>
      </w:r>
      <w:r w:rsidR="00483B11" w:rsidRPr="00C55EB0">
        <w:rPr>
          <w:rFonts w:eastAsia="Calibri"/>
          <w:color w:val="000000" w:themeColor="text1"/>
          <w:sz w:val="22"/>
          <w:szCs w:val="22"/>
          <w:lang w:eastAsia="en-US"/>
        </w:rPr>
        <w:t>a</w:t>
      </w:r>
      <w:r w:rsidRPr="00C55EB0">
        <w:rPr>
          <w:rFonts w:eastAsia="Calibri"/>
          <w:color w:val="000000" w:themeColor="text1"/>
          <w:sz w:val="22"/>
          <w:szCs w:val="22"/>
          <w:lang w:eastAsia="en-US"/>
        </w:rPr>
        <w:t xml:space="preserve"> warunk</w:t>
      </w:r>
      <w:r w:rsidR="00777770" w:rsidRPr="00C55EB0">
        <w:rPr>
          <w:rFonts w:eastAsia="Calibri"/>
          <w:color w:val="000000" w:themeColor="text1"/>
          <w:sz w:val="22"/>
          <w:szCs w:val="22"/>
          <w:lang w:eastAsia="en-US"/>
        </w:rPr>
        <w:t>u</w:t>
      </w:r>
      <w:r w:rsidRPr="00C55EB0">
        <w:rPr>
          <w:rFonts w:eastAsia="Calibri"/>
          <w:color w:val="000000" w:themeColor="text1"/>
          <w:sz w:val="22"/>
          <w:szCs w:val="22"/>
          <w:lang w:eastAsia="en-US"/>
        </w:rPr>
        <w:t xml:space="preserve"> określon</w:t>
      </w:r>
      <w:r w:rsidR="00777770" w:rsidRPr="00C55EB0">
        <w:rPr>
          <w:rFonts w:eastAsia="Calibri"/>
          <w:color w:val="000000" w:themeColor="text1"/>
          <w:sz w:val="22"/>
          <w:szCs w:val="22"/>
          <w:lang w:eastAsia="en-US"/>
        </w:rPr>
        <w:t>ego</w:t>
      </w:r>
      <w:r w:rsidRPr="00C55EB0">
        <w:rPr>
          <w:rFonts w:eastAsia="Calibri"/>
          <w:color w:val="000000" w:themeColor="text1"/>
          <w:sz w:val="22"/>
          <w:szCs w:val="22"/>
          <w:lang w:eastAsia="en-US"/>
        </w:rPr>
        <w:t xml:space="preserve"> w rozdziale V ust. </w:t>
      </w:r>
      <w:r w:rsidR="00F15316" w:rsidRPr="00C55EB0">
        <w:rPr>
          <w:rFonts w:eastAsia="Calibri"/>
          <w:color w:val="000000" w:themeColor="text1"/>
          <w:sz w:val="22"/>
          <w:szCs w:val="22"/>
          <w:lang w:eastAsia="en-US"/>
        </w:rPr>
        <w:t>3</w:t>
      </w:r>
      <w:r w:rsidRPr="00C55EB0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F15316" w:rsidRPr="00C55EB0">
        <w:rPr>
          <w:rFonts w:eastAsia="Calibri"/>
          <w:color w:val="000000" w:themeColor="text1"/>
          <w:sz w:val="22"/>
          <w:szCs w:val="22"/>
          <w:lang w:eastAsia="en-US"/>
        </w:rPr>
        <w:t>lit. c</w:t>
      </w:r>
      <w:r w:rsidRPr="00C55EB0">
        <w:rPr>
          <w:rFonts w:eastAsia="Calibri"/>
          <w:color w:val="000000" w:themeColor="text1"/>
          <w:sz w:val="22"/>
          <w:szCs w:val="22"/>
          <w:lang w:eastAsia="en-US"/>
        </w:rPr>
        <w:t xml:space="preserve">) SIWZ poprzez złożenie </w:t>
      </w:r>
      <w:r w:rsidR="00483B11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ykaz</w:t>
      </w:r>
      <w:r w:rsidR="00483B11" w:rsidRPr="00C55EB0">
        <w:rPr>
          <w:color w:val="000000" w:themeColor="text1"/>
          <w:sz w:val="22"/>
          <w:szCs w:val="22"/>
        </w:rPr>
        <w:t>u</w:t>
      </w:r>
      <w:r w:rsidRPr="00C55EB0">
        <w:rPr>
          <w:color w:val="000000" w:themeColor="text1"/>
          <w:sz w:val="22"/>
          <w:szCs w:val="22"/>
        </w:rPr>
        <w:t xml:space="preserve"> wymaganych narzędzi i urządzeń zgodnie z treścią </w:t>
      </w:r>
      <w:r w:rsidRPr="00C55EB0">
        <w:rPr>
          <w:b/>
          <w:color w:val="000000" w:themeColor="text1"/>
          <w:sz w:val="22"/>
          <w:szCs w:val="22"/>
        </w:rPr>
        <w:t>Załącznika Nr 4</w:t>
      </w:r>
      <w:r w:rsidR="002A322C" w:rsidRPr="00C55EB0">
        <w:rPr>
          <w:b/>
          <w:color w:val="000000" w:themeColor="text1"/>
          <w:sz w:val="22"/>
          <w:szCs w:val="22"/>
        </w:rPr>
        <w:t xml:space="preserve"> do SIWZ</w:t>
      </w:r>
      <w:r w:rsidRPr="00C55EB0">
        <w:rPr>
          <w:color w:val="000000" w:themeColor="text1"/>
          <w:sz w:val="22"/>
          <w:szCs w:val="22"/>
        </w:rPr>
        <w:t xml:space="preserve">; </w:t>
      </w:r>
    </w:p>
    <w:p w:rsidR="00DB4CC6" w:rsidRPr="00C55EB0" w:rsidRDefault="00671615" w:rsidP="00671615">
      <w:pPr>
        <w:tabs>
          <w:tab w:val="left" w:pos="0"/>
        </w:tabs>
        <w:jc w:val="both"/>
        <w:rPr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 xml:space="preserve">     UWAGA:</w:t>
      </w:r>
      <w:r w:rsidRPr="00C55EB0">
        <w:rPr>
          <w:color w:val="000000" w:themeColor="text1"/>
          <w:sz w:val="22"/>
          <w:szCs w:val="22"/>
        </w:rPr>
        <w:t xml:space="preserve"> Wykonawca składa powyższe dokumenty i oświadczenia dopiero na wezwanie</w:t>
      </w:r>
    </w:p>
    <w:p w:rsidR="00671615" w:rsidRPr="00C55EB0" w:rsidRDefault="00DB4CC6" w:rsidP="00671615">
      <w:pPr>
        <w:tabs>
          <w:tab w:val="left" w:pos="0"/>
        </w:tabs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</w:t>
      </w:r>
      <w:r w:rsidR="00671615" w:rsidRPr="00C55EB0">
        <w:rPr>
          <w:color w:val="000000" w:themeColor="text1"/>
          <w:sz w:val="22"/>
          <w:szCs w:val="22"/>
        </w:rPr>
        <w:t xml:space="preserve">   Zamawiającego w trybie jak w </w:t>
      </w:r>
      <w:r w:rsidR="00BF1B93" w:rsidRPr="00C55EB0">
        <w:rPr>
          <w:color w:val="000000" w:themeColor="text1"/>
          <w:sz w:val="22"/>
          <w:szCs w:val="22"/>
        </w:rPr>
        <w:t>pkt</w:t>
      </w:r>
      <w:r w:rsidR="00671615" w:rsidRPr="00C55EB0">
        <w:rPr>
          <w:color w:val="000000" w:themeColor="text1"/>
          <w:sz w:val="22"/>
          <w:szCs w:val="22"/>
        </w:rPr>
        <w:t>. 5</w:t>
      </w:r>
      <w:r w:rsidRPr="00C55EB0">
        <w:rPr>
          <w:color w:val="000000" w:themeColor="text1"/>
          <w:sz w:val="22"/>
          <w:szCs w:val="22"/>
        </w:rPr>
        <w:t>.</w:t>
      </w:r>
    </w:p>
    <w:p w:rsidR="006E4A75" w:rsidRPr="00C55EB0" w:rsidRDefault="00916581" w:rsidP="0021191C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Wykonawcy </w:t>
      </w:r>
      <w:r w:rsidR="009D4152" w:rsidRPr="00C55EB0">
        <w:rPr>
          <w:color w:val="000000" w:themeColor="text1"/>
          <w:sz w:val="22"/>
          <w:szCs w:val="22"/>
        </w:rPr>
        <w:t xml:space="preserve">w terminie 3 dni od dnia zamieszczenia na stronie internetowej informacji, o której mowa w art. 86 ust. </w:t>
      </w:r>
      <w:r w:rsidR="00B434A7" w:rsidRPr="00C55EB0">
        <w:rPr>
          <w:color w:val="000000" w:themeColor="text1"/>
          <w:sz w:val="22"/>
          <w:szCs w:val="22"/>
        </w:rPr>
        <w:t>5</w:t>
      </w:r>
      <w:r w:rsidR="009D4152" w:rsidRPr="00C55EB0">
        <w:rPr>
          <w:color w:val="000000" w:themeColor="text1"/>
          <w:sz w:val="22"/>
          <w:szCs w:val="22"/>
        </w:rPr>
        <w:t xml:space="preserve"> ustawy PZP, przekaż</w:t>
      </w:r>
      <w:r w:rsidR="00457C78" w:rsidRPr="00C55EB0">
        <w:rPr>
          <w:color w:val="000000" w:themeColor="text1"/>
          <w:sz w:val="22"/>
          <w:szCs w:val="22"/>
        </w:rPr>
        <w:t>ą</w:t>
      </w:r>
      <w:r w:rsidR="009D4152" w:rsidRPr="00C55EB0">
        <w:rPr>
          <w:color w:val="000000" w:themeColor="text1"/>
          <w:sz w:val="22"/>
          <w:szCs w:val="22"/>
        </w:rPr>
        <w:t xml:space="preserve"> </w:t>
      </w:r>
      <w:r w:rsidRPr="00C55EB0">
        <w:rPr>
          <w:color w:val="000000" w:themeColor="text1"/>
          <w:sz w:val="22"/>
          <w:szCs w:val="22"/>
        </w:rPr>
        <w:t xml:space="preserve">Zamawiającemu </w:t>
      </w:r>
      <w:r w:rsidR="009D4152" w:rsidRPr="00C55EB0">
        <w:rPr>
          <w:color w:val="000000" w:themeColor="text1"/>
          <w:sz w:val="22"/>
          <w:szCs w:val="22"/>
        </w:rPr>
        <w:t>oświadczenie (</w:t>
      </w:r>
      <w:r w:rsidR="009D4152" w:rsidRPr="00C55EB0">
        <w:rPr>
          <w:b/>
          <w:i/>
          <w:color w:val="000000" w:themeColor="text1"/>
          <w:sz w:val="22"/>
          <w:szCs w:val="22"/>
        </w:rPr>
        <w:t xml:space="preserve">Załącznik Nr </w:t>
      </w:r>
      <w:r w:rsidR="0024445B" w:rsidRPr="00C55EB0">
        <w:rPr>
          <w:b/>
          <w:i/>
          <w:color w:val="000000" w:themeColor="text1"/>
          <w:sz w:val="22"/>
          <w:szCs w:val="22"/>
        </w:rPr>
        <w:t>3</w:t>
      </w:r>
      <w:r w:rsidR="00512C63" w:rsidRPr="00C55EB0">
        <w:rPr>
          <w:b/>
          <w:i/>
          <w:color w:val="000000" w:themeColor="text1"/>
          <w:sz w:val="22"/>
          <w:szCs w:val="22"/>
        </w:rPr>
        <w:t xml:space="preserve"> </w:t>
      </w:r>
      <w:r w:rsidR="009D4152" w:rsidRPr="00C55EB0">
        <w:rPr>
          <w:b/>
          <w:i/>
          <w:color w:val="000000" w:themeColor="text1"/>
          <w:sz w:val="22"/>
          <w:szCs w:val="22"/>
        </w:rPr>
        <w:t>do SIWZ</w:t>
      </w:r>
      <w:r w:rsidR="009D4152" w:rsidRPr="00C55EB0">
        <w:rPr>
          <w:color w:val="000000" w:themeColor="text1"/>
          <w:sz w:val="22"/>
          <w:szCs w:val="22"/>
        </w:rPr>
        <w:t xml:space="preserve">) o przynależności lub braku przynależności do tej samej grupy kapitałowej, o której mowa w art. 24 ust. 1 pkt 23 ustawy PZP. Wraz ze złożeniem oświadczenia, </w:t>
      </w:r>
      <w:r w:rsidRPr="00C55EB0">
        <w:rPr>
          <w:color w:val="000000" w:themeColor="text1"/>
          <w:sz w:val="22"/>
          <w:szCs w:val="22"/>
        </w:rPr>
        <w:t xml:space="preserve">Wykonawca </w:t>
      </w:r>
      <w:r w:rsidR="009D4152" w:rsidRPr="00C55EB0">
        <w:rPr>
          <w:color w:val="000000" w:themeColor="text1"/>
          <w:sz w:val="22"/>
          <w:szCs w:val="22"/>
        </w:rPr>
        <w:t xml:space="preserve">może przedstawić dowody, że powiązania z innym </w:t>
      </w:r>
      <w:r w:rsidR="00043053" w:rsidRPr="00C55EB0">
        <w:rPr>
          <w:color w:val="000000" w:themeColor="text1"/>
          <w:sz w:val="22"/>
          <w:szCs w:val="22"/>
        </w:rPr>
        <w:t>W</w:t>
      </w:r>
      <w:r w:rsidR="009D4152" w:rsidRPr="00C55EB0">
        <w:rPr>
          <w:color w:val="000000" w:themeColor="text1"/>
          <w:sz w:val="22"/>
          <w:szCs w:val="22"/>
        </w:rPr>
        <w:t>ykonawcą nie prowadzą do zakłócenia konkurencji w postępowaniu o udzielenie zamówienia.</w:t>
      </w:r>
    </w:p>
    <w:p w:rsidR="006E4A75" w:rsidRPr="00C55EB0" w:rsidRDefault="009D4152" w:rsidP="0021191C">
      <w:pPr>
        <w:pStyle w:val="Akapitzlist"/>
        <w:numPr>
          <w:ilvl w:val="0"/>
          <w:numId w:val="30"/>
        </w:numPr>
        <w:tabs>
          <w:tab w:val="left" w:pos="284"/>
        </w:tabs>
        <w:ind w:left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Jeżeli </w:t>
      </w:r>
      <w:r w:rsidR="006F74ED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 xml:space="preserve">ykonawca nie złoży oświadczeń lub dokumentów potwierdzających okoliczności, o których mowa w art. 25 ust. 1 ustawy PZP, lub innych dokumentów niezbędnych do przeprowadzenia postępowania, oświadczenia lub dokumenty są niekompletne, zawierają błędy lub budzą wskazane przez </w:t>
      </w:r>
      <w:r w:rsidR="00916581" w:rsidRPr="00C55EB0">
        <w:rPr>
          <w:color w:val="000000" w:themeColor="text1"/>
          <w:sz w:val="22"/>
          <w:szCs w:val="22"/>
        </w:rPr>
        <w:t xml:space="preserve">Zamawiającego </w:t>
      </w:r>
      <w:r w:rsidRPr="00C55EB0">
        <w:rPr>
          <w:color w:val="000000" w:themeColor="text1"/>
          <w:sz w:val="22"/>
          <w:szCs w:val="22"/>
        </w:rPr>
        <w:t xml:space="preserve">wątpliwości, </w:t>
      </w:r>
      <w:r w:rsidR="00916581" w:rsidRPr="00C55EB0">
        <w:rPr>
          <w:color w:val="000000" w:themeColor="text1"/>
          <w:sz w:val="22"/>
          <w:szCs w:val="22"/>
        </w:rPr>
        <w:t xml:space="preserve">Zamawiający </w:t>
      </w:r>
      <w:r w:rsidRPr="00C55EB0">
        <w:rPr>
          <w:color w:val="000000" w:themeColor="text1"/>
          <w:sz w:val="22"/>
          <w:szCs w:val="22"/>
        </w:rPr>
        <w:t xml:space="preserve">wezwie do ich złożenia, uzupełnienia, poprawienia lub złożenia wyjaśnień w terminie przez siebie wskazanym, chyba że mimo ich złożenia oferta </w:t>
      </w:r>
      <w:r w:rsidR="00043053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ykonawcy podlegałaby odrzuceniu albo konieczne byłoby unieważnienie postępowania.</w:t>
      </w:r>
    </w:p>
    <w:p w:rsidR="006E4A75" w:rsidRPr="00C55EB0" w:rsidRDefault="009D4152" w:rsidP="0021191C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Jeżeli </w:t>
      </w:r>
      <w:r w:rsidR="006F74ED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 xml:space="preserve">ykonawca nie złoży wymaganych pełnomocnictw albo złoży wadliwe pełnomocnictwa </w:t>
      </w:r>
      <w:r w:rsidR="00916581" w:rsidRPr="00C55EB0">
        <w:rPr>
          <w:color w:val="000000" w:themeColor="text1"/>
          <w:sz w:val="22"/>
          <w:szCs w:val="22"/>
        </w:rPr>
        <w:t xml:space="preserve">Zamawiający </w:t>
      </w:r>
      <w:r w:rsidRPr="00C55EB0">
        <w:rPr>
          <w:color w:val="000000" w:themeColor="text1"/>
          <w:sz w:val="22"/>
          <w:szCs w:val="22"/>
        </w:rPr>
        <w:t xml:space="preserve">wezwie do ich złożenia w terminie przez siebie wskazanym chyba, że mimo ich złożenia oferta </w:t>
      </w:r>
      <w:r w:rsidR="00916581" w:rsidRPr="00C55EB0">
        <w:rPr>
          <w:color w:val="000000" w:themeColor="text1"/>
          <w:sz w:val="22"/>
          <w:szCs w:val="22"/>
        </w:rPr>
        <w:t xml:space="preserve">Wykonawcy </w:t>
      </w:r>
      <w:r w:rsidRPr="00C55EB0">
        <w:rPr>
          <w:color w:val="000000" w:themeColor="text1"/>
          <w:sz w:val="22"/>
          <w:szCs w:val="22"/>
        </w:rPr>
        <w:t xml:space="preserve">podlega odrzuceniu albo konieczne byłoby unieważnienie postępowania.   </w:t>
      </w:r>
    </w:p>
    <w:p w:rsidR="006E4A75" w:rsidRPr="00C55EB0" w:rsidRDefault="009D4152" w:rsidP="0021191C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W przypadku podmiotów zagranicznych do dokumentów zastosowanie mają odpowiednie przepisy rozporządzenia Ministra Rozwoju w sprawie rodzajów dokumentów, jakich może żądać </w:t>
      </w:r>
      <w:r w:rsidR="009623C0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 xml:space="preserve">amawiający od </w:t>
      </w:r>
      <w:r w:rsidR="000B58FC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ykonawcy w postępowaniu o udzielenie zamówienia.</w:t>
      </w:r>
    </w:p>
    <w:p w:rsidR="006E4A75" w:rsidRPr="00C55EB0" w:rsidRDefault="009D4152" w:rsidP="0021191C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Oświadczenia, o których mowa w Rozporządzeniu Ministra Rozwoju z dnia 26 lipca 2016 r. w sprawie rodzajów dokumentów, jakich może żądać </w:t>
      </w:r>
      <w:r w:rsidR="009623C0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 xml:space="preserve">amawiający od </w:t>
      </w:r>
      <w:r w:rsidR="00916581" w:rsidRPr="00C55EB0">
        <w:rPr>
          <w:color w:val="000000" w:themeColor="text1"/>
          <w:sz w:val="22"/>
          <w:szCs w:val="22"/>
        </w:rPr>
        <w:t xml:space="preserve">Wykonawcy  </w:t>
      </w:r>
      <w:r w:rsidRPr="00C55EB0">
        <w:rPr>
          <w:color w:val="000000" w:themeColor="text1"/>
          <w:sz w:val="22"/>
          <w:szCs w:val="22"/>
        </w:rPr>
        <w:t xml:space="preserve">w postępowaniu o udzielenie zamówienia - dotyczące </w:t>
      </w:r>
      <w:r w:rsidR="000B58FC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 xml:space="preserve">ykonawcy i innych podmiotów, na których zdolnościach lub sytuacji polega </w:t>
      </w:r>
      <w:r w:rsidR="000B58FC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ykonawca na zasadach określonych w art. 22a ustawy oraz dotyczące podwykonawców, składane są w oryginale.</w:t>
      </w:r>
    </w:p>
    <w:p w:rsidR="006E4A75" w:rsidRPr="00C55EB0" w:rsidRDefault="009D4152" w:rsidP="0021191C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Dokumenty, o których mowa w Rozporządzeniu Ministra Rozwoju z dnia 26 lipca 2016 r. w sprawie rodzajów dokumentów, jakich może żądać </w:t>
      </w:r>
      <w:r w:rsidR="00667E52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 xml:space="preserve">amawiający od </w:t>
      </w:r>
      <w:r w:rsidR="007060C8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 xml:space="preserve">ykonawcy  w </w:t>
      </w:r>
      <w:r w:rsidRPr="00C55EB0">
        <w:rPr>
          <w:color w:val="000000" w:themeColor="text1"/>
          <w:sz w:val="22"/>
          <w:szCs w:val="22"/>
        </w:rPr>
        <w:lastRenderedPageBreak/>
        <w:t>postępowaniu o udzielenie zamówienia - inne niż oświadczenia, o których mowa w ust. 1, składane są w oryginale lub kopii poświadczonej za zgodność z oryginałem.</w:t>
      </w:r>
    </w:p>
    <w:p w:rsidR="006E4A75" w:rsidRPr="00C55EB0" w:rsidRDefault="009D4152" w:rsidP="0021191C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Jeżeli jest to niezbędne do zapewnienia odpowiedniego przebiegu postępowania o udzielenie zamówienia, </w:t>
      </w:r>
      <w:r w:rsidR="00916581" w:rsidRPr="00C55EB0">
        <w:rPr>
          <w:color w:val="000000" w:themeColor="text1"/>
          <w:sz w:val="22"/>
          <w:szCs w:val="22"/>
        </w:rPr>
        <w:t xml:space="preserve">Zamawiający </w:t>
      </w:r>
      <w:r w:rsidRPr="00C55EB0">
        <w:rPr>
          <w:color w:val="000000" w:themeColor="text1"/>
          <w:sz w:val="22"/>
          <w:szCs w:val="22"/>
        </w:rPr>
        <w:t xml:space="preserve">może na każdym etapie postępowania wezwać </w:t>
      </w:r>
      <w:r w:rsidR="00916581" w:rsidRPr="00C55EB0">
        <w:rPr>
          <w:color w:val="000000" w:themeColor="text1"/>
          <w:sz w:val="22"/>
          <w:szCs w:val="22"/>
        </w:rPr>
        <w:t xml:space="preserve">Wykonawców </w:t>
      </w:r>
      <w:r w:rsidRPr="00C55EB0">
        <w:rPr>
          <w:color w:val="000000" w:themeColor="text1"/>
          <w:sz w:val="22"/>
          <w:szCs w:val="22"/>
        </w:rPr>
        <w:t>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6E4A75" w:rsidRPr="00C55EB0" w:rsidRDefault="009D4152" w:rsidP="0021191C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Wykonawca nie jest obowiązany do złożenia oświadczeń lub dokumentów potwierdzających okoliczności , o których mowa w art. 25 ust. 1 pkt 1 i 3, jeżeli </w:t>
      </w:r>
      <w:r w:rsidR="00916581" w:rsidRPr="00C55EB0">
        <w:rPr>
          <w:color w:val="000000" w:themeColor="text1"/>
          <w:sz w:val="22"/>
          <w:szCs w:val="22"/>
        </w:rPr>
        <w:t xml:space="preserve">Zamawiający </w:t>
      </w:r>
      <w:r w:rsidRPr="00C55EB0">
        <w:rPr>
          <w:color w:val="000000" w:themeColor="text1"/>
          <w:sz w:val="22"/>
          <w:szCs w:val="22"/>
        </w:rPr>
        <w:t xml:space="preserve">posiada oświadczenia lub dokumenty  dotyczące tego </w:t>
      </w:r>
      <w:r w:rsidR="007060C8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r w:rsidR="00560369" w:rsidRPr="00C55EB0">
        <w:rPr>
          <w:color w:val="000000" w:themeColor="text1"/>
          <w:sz w:val="22"/>
          <w:szCs w:val="22"/>
        </w:rPr>
        <w:t xml:space="preserve">tj. </w:t>
      </w:r>
      <w:r w:rsidRPr="00C55EB0">
        <w:rPr>
          <w:color w:val="000000" w:themeColor="text1"/>
          <w:sz w:val="22"/>
          <w:szCs w:val="22"/>
        </w:rPr>
        <w:t>Dz. U. z 201</w:t>
      </w:r>
      <w:r w:rsidR="00682F14" w:rsidRPr="00C55EB0">
        <w:rPr>
          <w:color w:val="000000" w:themeColor="text1"/>
          <w:sz w:val="22"/>
          <w:szCs w:val="22"/>
        </w:rPr>
        <w:t>9</w:t>
      </w:r>
      <w:r w:rsidRPr="00C55EB0">
        <w:rPr>
          <w:color w:val="000000" w:themeColor="text1"/>
          <w:sz w:val="22"/>
          <w:szCs w:val="22"/>
        </w:rPr>
        <w:t xml:space="preserve"> r. poz. </w:t>
      </w:r>
      <w:r w:rsidR="00916CB7" w:rsidRPr="00C55EB0">
        <w:rPr>
          <w:color w:val="000000" w:themeColor="text1"/>
          <w:sz w:val="22"/>
          <w:szCs w:val="22"/>
        </w:rPr>
        <w:t>7</w:t>
      </w:r>
      <w:r w:rsidR="00682F14" w:rsidRPr="00C55EB0">
        <w:rPr>
          <w:color w:val="000000" w:themeColor="text1"/>
          <w:sz w:val="22"/>
          <w:szCs w:val="22"/>
        </w:rPr>
        <w:t>0</w:t>
      </w:r>
      <w:r w:rsidR="00916CB7" w:rsidRPr="00C55EB0">
        <w:rPr>
          <w:color w:val="000000" w:themeColor="text1"/>
          <w:sz w:val="22"/>
          <w:szCs w:val="22"/>
        </w:rPr>
        <w:t>0</w:t>
      </w:r>
      <w:r w:rsidR="00512C63" w:rsidRPr="00C55EB0">
        <w:rPr>
          <w:color w:val="000000" w:themeColor="text1"/>
          <w:sz w:val="22"/>
          <w:szCs w:val="22"/>
        </w:rPr>
        <w:t xml:space="preserve"> ze zm.</w:t>
      </w:r>
      <w:r w:rsidRPr="00C55EB0">
        <w:rPr>
          <w:color w:val="000000" w:themeColor="text1"/>
          <w:sz w:val="22"/>
          <w:szCs w:val="22"/>
        </w:rPr>
        <w:t>).</w:t>
      </w:r>
    </w:p>
    <w:p w:rsidR="00B06B63" w:rsidRPr="00C55EB0" w:rsidRDefault="00B06B63" w:rsidP="0077471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</w:p>
    <w:p w:rsidR="00311B4A" w:rsidRPr="00C55EB0" w:rsidRDefault="00E47504" w:rsidP="00311B4A">
      <w:pPr>
        <w:ind w:left="360" w:hanging="360"/>
        <w:jc w:val="both"/>
        <w:rPr>
          <w:b/>
          <w:bCs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 xml:space="preserve">VII. </w:t>
      </w:r>
      <w:r w:rsidR="00311B4A" w:rsidRPr="00C55EB0">
        <w:rPr>
          <w:b/>
          <w:bCs/>
          <w:color w:val="000000" w:themeColor="text1"/>
          <w:sz w:val="22"/>
          <w:szCs w:val="22"/>
        </w:rPr>
        <w:t>Wykaz innych oświadczeń lub dokumentów jakie muszą Wykonawcy złożyć</w:t>
      </w:r>
      <w:r w:rsidR="001E63BB" w:rsidRPr="00C55EB0">
        <w:rPr>
          <w:b/>
          <w:bCs/>
          <w:color w:val="000000" w:themeColor="text1"/>
          <w:sz w:val="22"/>
          <w:szCs w:val="22"/>
        </w:rPr>
        <w:t xml:space="preserve"> </w:t>
      </w:r>
      <w:r w:rsidR="00311B4A" w:rsidRPr="00C55EB0">
        <w:rPr>
          <w:b/>
          <w:bCs/>
          <w:color w:val="000000" w:themeColor="text1"/>
          <w:sz w:val="22"/>
          <w:szCs w:val="22"/>
        </w:rPr>
        <w:t xml:space="preserve">w  </w:t>
      </w:r>
      <w:r w:rsidR="007C5E8C" w:rsidRPr="00C55EB0">
        <w:rPr>
          <w:b/>
          <w:bCs/>
          <w:color w:val="000000" w:themeColor="text1"/>
          <w:sz w:val="22"/>
          <w:szCs w:val="22"/>
        </w:rPr>
        <w:t>ofercie</w:t>
      </w:r>
    </w:p>
    <w:p w:rsidR="00B73F7D" w:rsidRPr="00C55EB0" w:rsidRDefault="00311B4A" w:rsidP="0021191C">
      <w:pPr>
        <w:pStyle w:val="Akapitzlist"/>
        <w:numPr>
          <w:ilvl w:val="0"/>
          <w:numId w:val="15"/>
        </w:numPr>
        <w:tabs>
          <w:tab w:val="left" w:pos="141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Wypełniony i podpisany formularz oferty stanowiący </w:t>
      </w:r>
      <w:r w:rsidR="001E63BB" w:rsidRPr="00C55EB0">
        <w:rPr>
          <w:b/>
          <w:bCs/>
          <w:i/>
          <w:color w:val="000000" w:themeColor="text1"/>
          <w:sz w:val="22"/>
          <w:szCs w:val="22"/>
        </w:rPr>
        <w:t>Z</w:t>
      </w:r>
      <w:r w:rsidRPr="00C55EB0">
        <w:rPr>
          <w:b/>
          <w:bCs/>
          <w:i/>
          <w:color w:val="000000" w:themeColor="text1"/>
          <w:sz w:val="22"/>
          <w:szCs w:val="22"/>
        </w:rPr>
        <w:t xml:space="preserve">ałącznik </w:t>
      </w:r>
      <w:r w:rsidR="001E63BB" w:rsidRPr="00C55EB0">
        <w:rPr>
          <w:b/>
          <w:bCs/>
          <w:i/>
          <w:color w:val="000000" w:themeColor="text1"/>
          <w:sz w:val="22"/>
          <w:szCs w:val="22"/>
        </w:rPr>
        <w:t>N</w:t>
      </w:r>
      <w:r w:rsidRPr="00C55EB0">
        <w:rPr>
          <w:b/>
          <w:bCs/>
          <w:i/>
          <w:color w:val="000000" w:themeColor="text1"/>
          <w:sz w:val="22"/>
          <w:szCs w:val="22"/>
        </w:rPr>
        <w:t xml:space="preserve">r </w:t>
      </w:r>
      <w:r w:rsidR="00051988" w:rsidRPr="00C55EB0">
        <w:rPr>
          <w:b/>
          <w:bCs/>
          <w:i/>
          <w:color w:val="000000" w:themeColor="text1"/>
          <w:sz w:val="22"/>
          <w:szCs w:val="22"/>
        </w:rPr>
        <w:t>1</w:t>
      </w:r>
      <w:r w:rsidRPr="00C55EB0">
        <w:rPr>
          <w:b/>
          <w:bCs/>
          <w:color w:val="000000" w:themeColor="text1"/>
          <w:sz w:val="22"/>
          <w:szCs w:val="22"/>
        </w:rPr>
        <w:t xml:space="preserve"> </w:t>
      </w:r>
      <w:r w:rsidRPr="00C55EB0">
        <w:rPr>
          <w:b/>
          <w:bCs/>
          <w:i/>
          <w:color w:val="000000" w:themeColor="text1"/>
          <w:sz w:val="22"/>
          <w:szCs w:val="22"/>
        </w:rPr>
        <w:t>do SIWZ</w:t>
      </w:r>
      <w:r w:rsidR="00552E55" w:rsidRPr="00C55EB0">
        <w:rPr>
          <w:b/>
          <w:bCs/>
          <w:color w:val="000000" w:themeColor="text1"/>
          <w:sz w:val="22"/>
          <w:szCs w:val="22"/>
        </w:rPr>
        <w:t>.</w:t>
      </w:r>
      <w:r w:rsidR="001F030C" w:rsidRPr="00C55EB0">
        <w:rPr>
          <w:b/>
          <w:bCs/>
          <w:color w:val="000000" w:themeColor="text1"/>
          <w:sz w:val="22"/>
          <w:szCs w:val="22"/>
        </w:rPr>
        <w:t xml:space="preserve"> </w:t>
      </w:r>
    </w:p>
    <w:p w:rsidR="00DD6493" w:rsidRPr="00C55EB0" w:rsidRDefault="00AC4ED6" w:rsidP="0021191C">
      <w:pPr>
        <w:pStyle w:val="Akapitzlist"/>
        <w:numPr>
          <w:ilvl w:val="0"/>
          <w:numId w:val="15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Wypełnione i podpisane </w:t>
      </w:r>
      <w:r w:rsidR="00DD6493" w:rsidRPr="00C55EB0">
        <w:rPr>
          <w:color w:val="000000" w:themeColor="text1"/>
          <w:sz w:val="22"/>
          <w:szCs w:val="22"/>
        </w:rPr>
        <w:t>Oświadczenie dot. spełniani</w:t>
      </w:r>
      <w:r w:rsidR="00951B26" w:rsidRPr="00C55EB0">
        <w:rPr>
          <w:color w:val="000000" w:themeColor="text1"/>
          <w:sz w:val="22"/>
          <w:szCs w:val="22"/>
        </w:rPr>
        <w:t>a</w:t>
      </w:r>
      <w:r w:rsidR="00DD6493" w:rsidRPr="00C55EB0">
        <w:rPr>
          <w:color w:val="000000" w:themeColor="text1"/>
          <w:sz w:val="22"/>
          <w:szCs w:val="22"/>
        </w:rPr>
        <w:t xml:space="preserve"> warunków udziału w postępowaniu  zgodnie z </w:t>
      </w:r>
      <w:r w:rsidR="00DD6493" w:rsidRPr="00C55EB0">
        <w:rPr>
          <w:b/>
          <w:i/>
          <w:color w:val="000000" w:themeColor="text1"/>
          <w:sz w:val="22"/>
          <w:szCs w:val="22"/>
        </w:rPr>
        <w:t xml:space="preserve">Załącznikiem Nr </w:t>
      </w:r>
      <w:r w:rsidR="00E84294" w:rsidRPr="00C55EB0">
        <w:rPr>
          <w:b/>
          <w:i/>
          <w:color w:val="000000" w:themeColor="text1"/>
          <w:sz w:val="22"/>
          <w:szCs w:val="22"/>
        </w:rPr>
        <w:t>2</w:t>
      </w:r>
    </w:p>
    <w:p w:rsidR="00DD6493" w:rsidRPr="00C55EB0" w:rsidRDefault="00AC4ED6" w:rsidP="0021191C">
      <w:pPr>
        <w:pStyle w:val="Akapitzlist"/>
        <w:numPr>
          <w:ilvl w:val="0"/>
          <w:numId w:val="15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Wypełnione i podpisane </w:t>
      </w:r>
      <w:r w:rsidR="00DD6493" w:rsidRPr="00C55EB0">
        <w:rPr>
          <w:color w:val="000000" w:themeColor="text1"/>
          <w:sz w:val="22"/>
          <w:szCs w:val="22"/>
        </w:rPr>
        <w:t xml:space="preserve">Oświadczenie dot. przesłanek wykluczenia z postępowania zgodnie z </w:t>
      </w:r>
      <w:r w:rsidR="00DD6493" w:rsidRPr="00C55EB0">
        <w:rPr>
          <w:b/>
          <w:i/>
          <w:color w:val="000000" w:themeColor="text1"/>
          <w:sz w:val="22"/>
          <w:szCs w:val="22"/>
        </w:rPr>
        <w:t xml:space="preserve">Załącznikiem Nr </w:t>
      </w:r>
      <w:r w:rsidR="00E84294" w:rsidRPr="00C55EB0">
        <w:rPr>
          <w:b/>
          <w:i/>
          <w:color w:val="000000" w:themeColor="text1"/>
          <w:sz w:val="22"/>
          <w:szCs w:val="22"/>
        </w:rPr>
        <w:t>2</w:t>
      </w:r>
      <w:r w:rsidR="00DD6493" w:rsidRPr="00C55EB0">
        <w:rPr>
          <w:b/>
          <w:i/>
          <w:color w:val="000000" w:themeColor="text1"/>
          <w:sz w:val="22"/>
          <w:szCs w:val="22"/>
        </w:rPr>
        <w:t>A</w:t>
      </w:r>
    </w:p>
    <w:p w:rsidR="002A5C24" w:rsidRPr="00C55EB0" w:rsidRDefault="002A5C24" w:rsidP="0021191C">
      <w:pPr>
        <w:pStyle w:val="Akapitzlist"/>
        <w:numPr>
          <w:ilvl w:val="0"/>
          <w:numId w:val="15"/>
        </w:numPr>
        <w:tabs>
          <w:tab w:val="left" w:pos="141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C55EB0">
        <w:rPr>
          <w:bCs/>
          <w:color w:val="000000" w:themeColor="text1"/>
          <w:sz w:val="22"/>
          <w:szCs w:val="22"/>
        </w:rPr>
        <w:t xml:space="preserve">Pełnomocnictwo (oryginał lub notarialnie poświadczona kopia) do reprezentowania </w:t>
      </w:r>
      <w:r w:rsidR="0002203F" w:rsidRPr="00C55EB0">
        <w:rPr>
          <w:bCs/>
          <w:color w:val="000000" w:themeColor="text1"/>
          <w:sz w:val="22"/>
          <w:szCs w:val="22"/>
        </w:rPr>
        <w:t>W</w:t>
      </w:r>
      <w:r w:rsidRPr="00C55EB0">
        <w:rPr>
          <w:bCs/>
          <w:color w:val="000000" w:themeColor="text1"/>
          <w:sz w:val="22"/>
          <w:szCs w:val="22"/>
        </w:rPr>
        <w:t>ykonawcy w postępowaniu i złożenia oferty, jeżeli oferta nie została podpisana przez osoby upoważnione do tych czynności w dokumentach rejestracyjnych lub w przypadku oferty składanej przez Wykonawców występujących wspólnie, pełnomocnictwo dla osoby podpisującej w ich imieniu ofertę (oryginał lub kopia notarialnie poświadczona).</w:t>
      </w:r>
    </w:p>
    <w:p w:rsidR="0080734C" w:rsidRPr="00C55EB0" w:rsidRDefault="008A4F8F" w:rsidP="0021191C">
      <w:pPr>
        <w:pStyle w:val="Akapitzlist"/>
        <w:numPr>
          <w:ilvl w:val="0"/>
          <w:numId w:val="15"/>
        </w:numPr>
        <w:ind w:left="284" w:hanging="284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  <w:u w:val="single"/>
        </w:rPr>
        <w:t>Dokumenty dołączone do oferty, których złożenia nie wymaga Zamawiający nie będą podlegały</w:t>
      </w:r>
      <w:r w:rsidRPr="00C55EB0">
        <w:rPr>
          <w:color w:val="000000" w:themeColor="text1"/>
          <w:sz w:val="22"/>
          <w:szCs w:val="22"/>
        </w:rPr>
        <w:t xml:space="preserve"> ocenie przez Zamawiającego.</w:t>
      </w:r>
    </w:p>
    <w:p w:rsidR="00FB251C" w:rsidRPr="00C55EB0" w:rsidRDefault="00FB251C" w:rsidP="004C3410">
      <w:pPr>
        <w:pStyle w:val="Akapitzlist"/>
        <w:ind w:left="0"/>
        <w:rPr>
          <w:color w:val="000000" w:themeColor="text1"/>
          <w:sz w:val="22"/>
          <w:szCs w:val="22"/>
        </w:rPr>
      </w:pPr>
    </w:p>
    <w:p w:rsidR="00F12F1C" w:rsidRPr="00C55EB0" w:rsidRDefault="00311B4A" w:rsidP="009C7C30">
      <w:pPr>
        <w:tabs>
          <w:tab w:val="left" w:pos="0"/>
        </w:tabs>
        <w:jc w:val="both"/>
        <w:rPr>
          <w:b/>
          <w:bCs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 xml:space="preserve">VIII. </w:t>
      </w:r>
      <w:r w:rsidR="00F12F1C" w:rsidRPr="00C55EB0">
        <w:rPr>
          <w:b/>
          <w:bCs/>
          <w:color w:val="000000" w:themeColor="text1"/>
          <w:sz w:val="22"/>
          <w:szCs w:val="22"/>
        </w:rPr>
        <w:t>Forma dokumentów</w:t>
      </w:r>
    </w:p>
    <w:p w:rsidR="00F12F1C" w:rsidRPr="00C55EB0" w:rsidRDefault="00F12F1C" w:rsidP="0021191C">
      <w:pPr>
        <w:pStyle w:val="Akapitzlist"/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C55EB0">
        <w:rPr>
          <w:bCs/>
          <w:color w:val="000000" w:themeColor="text1"/>
          <w:sz w:val="22"/>
          <w:szCs w:val="22"/>
        </w:rPr>
        <w:t xml:space="preserve">Oświadczenia </w:t>
      </w:r>
      <w:r w:rsidR="005B3A2F" w:rsidRPr="00C55EB0">
        <w:rPr>
          <w:bCs/>
          <w:color w:val="000000" w:themeColor="text1"/>
          <w:sz w:val="22"/>
          <w:szCs w:val="22"/>
        </w:rPr>
        <w:t>W</w:t>
      </w:r>
      <w:r w:rsidRPr="00C55EB0">
        <w:rPr>
          <w:bCs/>
          <w:color w:val="000000" w:themeColor="text1"/>
          <w:sz w:val="22"/>
          <w:szCs w:val="22"/>
        </w:rPr>
        <w:t xml:space="preserve">ykonawcy i innych podmiotów, na których zdolnościach lub sytuacji polega </w:t>
      </w:r>
      <w:r w:rsidR="00916581" w:rsidRPr="00C55EB0">
        <w:rPr>
          <w:bCs/>
          <w:color w:val="000000" w:themeColor="text1"/>
          <w:sz w:val="22"/>
          <w:szCs w:val="22"/>
        </w:rPr>
        <w:t xml:space="preserve">Wykonawca </w:t>
      </w:r>
      <w:r w:rsidRPr="00C55EB0">
        <w:rPr>
          <w:bCs/>
          <w:color w:val="000000" w:themeColor="text1"/>
          <w:sz w:val="22"/>
          <w:szCs w:val="22"/>
        </w:rPr>
        <w:t>na zasadach określonych w art. 22a ustawy oraz dotyczące podwykonawców, składane są w oryginale.</w:t>
      </w:r>
    </w:p>
    <w:p w:rsidR="00F12F1C" w:rsidRPr="00C55EB0" w:rsidRDefault="00F12F1C" w:rsidP="0021191C">
      <w:pPr>
        <w:pStyle w:val="Akapitzlist"/>
        <w:numPr>
          <w:ilvl w:val="0"/>
          <w:numId w:val="24"/>
        </w:numPr>
        <w:tabs>
          <w:tab w:val="clear" w:pos="360"/>
          <w:tab w:val="num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C55EB0">
        <w:rPr>
          <w:bCs/>
          <w:color w:val="000000" w:themeColor="text1"/>
          <w:sz w:val="22"/>
          <w:szCs w:val="22"/>
        </w:rPr>
        <w:t>Dokumenty, inne niż oświadczenia, o któ</w:t>
      </w:r>
      <w:r w:rsidR="00B73F7D" w:rsidRPr="00C55EB0">
        <w:rPr>
          <w:bCs/>
          <w:color w:val="000000" w:themeColor="text1"/>
          <w:sz w:val="22"/>
          <w:szCs w:val="22"/>
        </w:rPr>
        <w:t>rych mowa w ust</w:t>
      </w:r>
      <w:r w:rsidRPr="00C55EB0">
        <w:rPr>
          <w:bCs/>
          <w:color w:val="000000" w:themeColor="text1"/>
          <w:sz w:val="22"/>
          <w:szCs w:val="22"/>
        </w:rPr>
        <w:t>. 1, składane są w oryginale lub kopii poświadczonej za zgodność z oryginałem.</w:t>
      </w:r>
    </w:p>
    <w:p w:rsidR="00F12F1C" w:rsidRPr="00C55EB0" w:rsidRDefault="00F12F1C" w:rsidP="0021191C">
      <w:pPr>
        <w:pStyle w:val="Akapitzlist"/>
        <w:numPr>
          <w:ilvl w:val="0"/>
          <w:numId w:val="24"/>
        </w:numPr>
        <w:tabs>
          <w:tab w:val="clear" w:pos="360"/>
          <w:tab w:val="left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C55EB0">
        <w:rPr>
          <w:bCs/>
          <w:color w:val="000000" w:themeColor="text1"/>
          <w:sz w:val="22"/>
          <w:szCs w:val="22"/>
        </w:rPr>
        <w:t xml:space="preserve">Poświadczenia za zgodność z oryginałem dokonuje odpowiednio </w:t>
      </w:r>
      <w:r w:rsidR="00916581" w:rsidRPr="00C55EB0">
        <w:rPr>
          <w:bCs/>
          <w:color w:val="000000" w:themeColor="text1"/>
          <w:sz w:val="22"/>
          <w:szCs w:val="22"/>
        </w:rPr>
        <w:t>Wykonawca</w:t>
      </w:r>
      <w:r w:rsidRPr="00C55EB0">
        <w:rPr>
          <w:bCs/>
          <w:color w:val="000000" w:themeColor="text1"/>
          <w:sz w:val="22"/>
          <w:szCs w:val="22"/>
        </w:rPr>
        <w:t xml:space="preserve">, podmiot, na którego zdolnościach lub sytuacji polega </w:t>
      </w:r>
      <w:r w:rsidR="006823C7" w:rsidRPr="00C55EB0">
        <w:rPr>
          <w:bCs/>
          <w:color w:val="000000" w:themeColor="text1"/>
          <w:sz w:val="22"/>
          <w:szCs w:val="22"/>
        </w:rPr>
        <w:t>W</w:t>
      </w:r>
      <w:r w:rsidRPr="00C55EB0">
        <w:rPr>
          <w:bCs/>
          <w:color w:val="000000" w:themeColor="text1"/>
          <w:sz w:val="22"/>
          <w:szCs w:val="22"/>
        </w:rPr>
        <w:t xml:space="preserve">ykonawca, </w:t>
      </w:r>
      <w:r w:rsidR="006823C7" w:rsidRPr="00C55EB0">
        <w:rPr>
          <w:bCs/>
          <w:color w:val="000000" w:themeColor="text1"/>
          <w:sz w:val="22"/>
          <w:szCs w:val="22"/>
        </w:rPr>
        <w:t>W</w:t>
      </w:r>
      <w:r w:rsidRPr="00C55EB0">
        <w:rPr>
          <w:bCs/>
          <w:color w:val="000000" w:themeColor="text1"/>
          <w:sz w:val="22"/>
          <w:szCs w:val="22"/>
        </w:rPr>
        <w:t>ykonawcy wspólnie ubiegający się o udzielenie zamówienia publicznego albo podwykonawca, w zakresie dokumentów, które każdego z nich dotyczą.</w:t>
      </w:r>
    </w:p>
    <w:p w:rsidR="00F12F1C" w:rsidRPr="00C55EB0" w:rsidRDefault="00F12F1C" w:rsidP="0021191C">
      <w:pPr>
        <w:pStyle w:val="Akapitzlist"/>
        <w:numPr>
          <w:ilvl w:val="0"/>
          <w:numId w:val="24"/>
        </w:numPr>
        <w:tabs>
          <w:tab w:val="clear" w:pos="360"/>
          <w:tab w:val="left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C55EB0">
        <w:rPr>
          <w:bCs/>
          <w:color w:val="000000" w:themeColor="text1"/>
          <w:sz w:val="22"/>
          <w:szCs w:val="22"/>
        </w:rPr>
        <w:t>Poświadczenie za zgodność z oryginałem następuje w formie pisemnej lub w formie elektronicznej.</w:t>
      </w:r>
    </w:p>
    <w:p w:rsidR="00F12F1C" w:rsidRPr="00C55EB0" w:rsidRDefault="00F12F1C" w:rsidP="0021191C">
      <w:pPr>
        <w:pStyle w:val="Akapitzlist"/>
        <w:numPr>
          <w:ilvl w:val="0"/>
          <w:numId w:val="24"/>
        </w:numPr>
        <w:tabs>
          <w:tab w:val="clear" w:pos="360"/>
          <w:tab w:val="left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C55EB0">
        <w:rPr>
          <w:bCs/>
          <w:color w:val="000000" w:themeColor="text1"/>
          <w:sz w:val="22"/>
          <w:szCs w:val="22"/>
        </w:rPr>
        <w:t>Zamawiający może żądać przedstawienia oryginału lub notarialnie poświadczonej kopii dokumentów, o których mowa w rozporządzeniu, innych niż oświadczenia, wyłącznie wtedy, gdy złożona kopia dokumentu jest nieczytelna lub budzi wątpliwości co do jej prawdziwości.</w:t>
      </w:r>
    </w:p>
    <w:p w:rsidR="00F12F1C" w:rsidRPr="00C55EB0" w:rsidRDefault="00F12F1C" w:rsidP="0021191C">
      <w:pPr>
        <w:pStyle w:val="Akapitzlist"/>
        <w:numPr>
          <w:ilvl w:val="0"/>
          <w:numId w:val="24"/>
        </w:numPr>
        <w:tabs>
          <w:tab w:val="clear" w:pos="360"/>
          <w:tab w:val="left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C55EB0">
        <w:rPr>
          <w:bCs/>
          <w:color w:val="000000" w:themeColor="text1"/>
          <w:sz w:val="22"/>
          <w:szCs w:val="22"/>
        </w:rPr>
        <w:t xml:space="preserve">Dokumenty sporządzone w języku obcym są składane wraz z tłumaczeniem na język polski. </w:t>
      </w:r>
    </w:p>
    <w:p w:rsidR="00F12F1C" w:rsidRPr="00C55EB0" w:rsidRDefault="00F12F1C" w:rsidP="0021191C">
      <w:pPr>
        <w:pStyle w:val="Akapitzlist"/>
        <w:numPr>
          <w:ilvl w:val="0"/>
          <w:numId w:val="24"/>
        </w:numPr>
        <w:tabs>
          <w:tab w:val="clear" w:pos="360"/>
          <w:tab w:val="left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C55EB0">
        <w:rPr>
          <w:bCs/>
          <w:color w:val="000000" w:themeColor="text1"/>
          <w:sz w:val="22"/>
          <w:szCs w:val="22"/>
        </w:rPr>
        <w:t xml:space="preserve">W przypadku, wskazania przez </w:t>
      </w:r>
      <w:r w:rsidR="004D3539" w:rsidRPr="00C55EB0">
        <w:rPr>
          <w:bCs/>
          <w:color w:val="000000" w:themeColor="text1"/>
          <w:sz w:val="22"/>
          <w:szCs w:val="22"/>
        </w:rPr>
        <w:t>W</w:t>
      </w:r>
      <w:r w:rsidRPr="00C55EB0">
        <w:rPr>
          <w:bCs/>
          <w:color w:val="000000" w:themeColor="text1"/>
          <w:sz w:val="22"/>
          <w:szCs w:val="22"/>
        </w:rPr>
        <w:t xml:space="preserve">ykonawcę dostępności oświadczeń lub dokumentów w formie elektronicznej lub pod określonymi adresami internetowymi ogólnodostępnych i bezpłatnych baz danych, </w:t>
      </w:r>
      <w:r w:rsidR="00F92520" w:rsidRPr="00C55EB0">
        <w:rPr>
          <w:bCs/>
          <w:color w:val="000000" w:themeColor="text1"/>
          <w:sz w:val="22"/>
          <w:szCs w:val="22"/>
        </w:rPr>
        <w:t>Z</w:t>
      </w:r>
      <w:r w:rsidRPr="00C55EB0">
        <w:rPr>
          <w:bCs/>
          <w:color w:val="000000" w:themeColor="text1"/>
          <w:sz w:val="22"/>
          <w:szCs w:val="22"/>
        </w:rPr>
        <w:t xml:space="preserve">amawiający może żądać od </w:t>
      </w:r>
      <w:r w:rsidR="004D3539" w:rsidRPr="00C55EB0">
        <w:rPr>
          <w:bCs/>
          <w:color w:val="000000" w:themeColor="text1"/>
          <w:sz w:val="22"/>
          <w:szCs w:val="22"/>
        </w:rPr>
        <w:t>W</w:t>
      </w:r>
      <w:r w:rsidRPr="00C55EB0">
        <w:rPr>
          <w:bCs/>
          <w:color w:val="000000" w:themeColor="text1"/>
          <w:sz w:val="22"/>
          <w:szCs w:val="22"/>
        </w:rPr>
        <w:t xml:space="preserve">ykonawcy przedstawienia tłumaczenia na język polski wskazanych przez </w:t>
      </w:r>
      <w:r w:rsidR="004D3539" w:rsidRPr="00C55EB0">
        <w:rPr>
          <w:bCs/>
          <w:color w:val="000000" w:themeColor="text1"/>
          <w:sz w:val="22"/>
          <w:szCs w:val="22"/>
        </w:rPr>
        <w:t>W</w:t>
      </w:r>
      <w:r w:rsidRPr="00C55EB0">
        <w:rPr>
          <w:bCs/>
          <w:color w:val="000000" w:themeColor="text1"/>
          <w:sz w:val="22"/>
          <w:szCs w:val="22"/>
        </w:rPr>
        <w:t xml:space="preserve">ykonawcę i pobranych samodzielnie przez </w:t>
      </w:r>
      <w:r w:rsidR="00F92520" w:rsidRPr="00C55EB0">
        <w:rPr>
          <w:bCs/>
          <w:color w:val="000000" w:themeColor="text1"/>
          <w:sz w:val="22"/>
          <w:szCs w:val="22"/>
        </w:rPr>
        <w:t>Z</w:t>
      </w:r>
      <w:r w:rsidRPr="00C55EB0">
        <w:rPr>
          <w:bCs/>
          <w:color w:val="000000" w:themeColor="text1"/>
          <w:sz w:val="22"/>
          <w:szCs w:val="22"/>
        </w:rPr>
        <w:t>amawiającego dokumentów.</w:t>
      </w:r>
    </w:p>
    <w:p w:rsidR="0002203F" w:rsidRPr="00C55EB0" w:rsidRDefault="0002203F" w:rsidP="003B4C79">
      <w:pPr>
        <w:pStyle w:val="Akapitzlist"/>
        <w:tabs>
          <w:tab w:val="left" w:pos="284"/>
        </w:tabs>
        <w:ind w:left="0"/>
        <w:jc w:val="both"/>
        <w:rPr>
          <w:bCs/>
          <w:color w:val="000000" w:themeColor="text1"/>
          <w:sz w:val="22"/>
          <w:szCs w:val="22"/>
        </w:rPr>
      </w:pPr>
    </w:p>
    <w:p w:rsidR="00B02279" w:rsidRPr="00C55EB0" w:rsidRDefault="00B02279" w:rsidP="00B02279">
      <w:pPr>
        <w:ind w:left="284" w:hanging="284"/>
        <w:jc w:val="both"/>
        <w:rPr>
          <w:b/>
          <w:bCs/>
          <w:color w:val="000000" w:themeColor="text1"/>
          <w:sz w:val="22"/>
          <w:szCs w:val="22"/>
        </w:rPr>
      </w:pPr>
      <w:r w:rsidRPr="00C55EB0">
        <w:rPr>
          <w:b/>
          <w:bCs/>
          <w:color w:val="000000" w:themeColor="text1"/>
          <w:sz w:val="22"/>
          <w:szCs w:val="22"/>
        </w:rPr>
        <w:t>IX. Informacje o sposobie porozumiewania się Zamawiającego z Wykonawcami oraz   przekazywania oświadczeń i dokumentów</w:t>
      </w:r>
    </w:p>
    <w:p w:rsidR="00B02279" w:rsidRPr="00C55EB0" w:rsidRDefault="00B02279" w:rsidP="00B02279">
      <w:pPr>
        <w:numPr>
          <w:ilvl w:val="0"/>
          <w:numId w:val="2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Oświadczenia, wnioski, zawiadomienia oraz informacje Zamawiający i Wykonawcy przekazują pisemnie lub faksem lub pocztą elektroniczną.</w:t>
      </w:r>
    </w:p>
    <w:p w:rsidR="00B02279" w:rsidRPr="00C55EB0" w:rsidRDefault="00B02279" w:rsidP="00B02279">
      <w:pPr>
        <w:numPr>
          <w:ilvl w:val="0"/>
          <w:numId w:val="2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lastRenderedPageBreak/>
        <w:t>Jeżeli Zamawiający lub Wykonawca przekazują oświadczenia, wnioski, zawiadomienia oraz informacje faksem lub pocztą elektroniczną, każda ze stron na żądanie drugiej niezwłocznie potwierdza fakt ich otrzymania.</w:t>
      </w:r>
    </w:p>
    <w:p w:rsidR="00C46096" w:rsidRPr="00C55EB0" w:rsidRDefault="00B02279" w:rsidP="00C46096">
      <w:pPr>
        <w:numPr>
          <w:ilvl w:val="0"/>
          <w:numId w:val="2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Wykonawca może zwrócić się do Zamawiającego o wyjaśnienie treści SIWZ. Pytania muszą być skierowane z zachowaniem formy określonej w ust. 1. Pytania muszą być sformułowane na piśmie i skierowane na adres:</w:t>
      </w:r>
    </w:p>
    <w:p w:rsidR="00B02279" w:rsidRPr="00C55EB0" w:rsidRDefault="00B02279" w:rsidP="00B02279">
      <w:pPr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C55EB0">
        <w:rPr>
          <w:b/>
          <w:bCs/>
          <w:color w:val="000000" w:themeColor="text1"/>
          <w:sz w:val="22"/>
          <w:szCs w:val="22"/>
        </w:rPr>
        <w:t>Mazowiecka Instytucja Gospodarki Budżetowej MAZOVIA</w:t>
      </w:r>
    </w:p>
    <w:p w:rsidR="00B02279" w:rsidRPr="00C55EB0" w:rsidRDefault="00B02279" w:rsidP="006627FA">
      <w:pPr>
        <w:ind w:left="735"/>
        <w:jc w:val="center"/>
        <w:rPr>
          <w:b/>
          <w:bCs/>
          <w:color w:val="000000" w:themeColor="text1"/>
          <w:sz w:val="22"/>
          <w:szCs w:val="22"/>
        </w:rPr>
      </w:pPr>
      <w:r w:rsidRPr="00C55EB0">
        <w:rPr>
          <w:b/>
          <w:bCs/>
          <w:color w:val="000000" w:themeColor="text1"/>
          <w:sz w:val="22"/>
          <w:szCs w:val="22"/>
        </w:rPr>
        <w:t>ul. Kocjana 3</w:t>
      </w:r>
      <w:r w:rsidR="006627FA" w:rsidRPr="00C55EB0">
        <w:rPr>
          <w:b/>
          <w:bCs/>
          <w:color w:val="000000" w:themeColor="text1"/>
          <w:sz w:val="22"/>
          <w:szCs w:val="22"/>
        </w:rPr>
        <w:t xml:space="preserve">,  </w:t>
      </w:r>
      <w:r w:rsidRPr="00C55EB0">
        <w:rPr>
          <w:b/>
          <w:bCs/>
          <w:color w:val="000000" w:themeColor="text1"/>
          <w:sz w:val="22"/>
          <w:szCs w:val="22"/>
        </w:rPr>
        <w:t>01-473 Warszawa</w:t>
      </w:r>
    </w:p>
    <w:p w:rsidR="00B02279" w:rsidRPr="00C55EB0" w:rsidRDefault="00B02279" w:rsidP="00B02279">
      <w:pPr>
        <w:spacing w:after="240"/>
        <w:ind w:left="735"/>
        <w:jc w:val="center"/>
        <w:rPr>
          <w:color w:val="000000" w:themeColor="text1"/>
          <w:sz w:val="22"/>
          <w:szCs w:val="22"/>
        </w:rPr>
      </w:pPr>
      <w:r w:rsidRPr="00C55EB0">
        <w:rPr>
          <w:b/>
          <w:bCs/>
          <w:color w:val="000000" w:themeColor="text1"/>
          <w:sz w:val="22"/>
          <w:szCs w:val="22"/>
        </w:rPr>
        <w:t>Nr faksu (22) 328 60 50</w:t>
      </w:r>
    </w:p>
    <w:p w:rsidR="00B02279" w:rsidRPr="00C55EB0" w:rsidRDefault="00B02279" w:rsidP="00B02279">
      <w:pPr>
        <w:numPr>
          <w:ilvl w:val="0"/>
          <w:numId w:val="2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Zamawiający niezwłocznie udzieli wyjaśnień treści SIWZ, jednak nie później niż na 2 dni przed upływem terminu składania ofert, pod warunkiem, że wniosek o wyjaśnienie treści specyfikacji istotnych warunków zamówienia wpłynął do </w:t>
      </w:r>
      <w:r w:rsidR="00A81F63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>amawiającego nie później niż do końca dnia, w którym upływa połowa wyznaczonego terminu składania ofert. Jeżeli wniosek o wyjaśnienie treści specyfikacji istotnych warunków zamówienia wpłynął po upływie terminu składania wniosku, o którym mowa wyżej, lub dotyczy udzielonych wyjaśnień, Zamawiający może udzielić wyjaśnień albo pozostawić wniosek bez rozpoznania. Przedłużenie terminu składania ofert nie wpływa na bieg terminu składania wniosku, o którym mowa wyżej.</w:t>
      </w:r>
    </w:p>
    <w:p w:rsidR="00B02279" w:rsidRPr="00C55EB0" w:rsidRDefault="00B02279" w:rsidP="00B02279">
      <w:pPr>
        <w:numPr>
          <w:ilvl w:val="0"/>
          <w:numId w:val="3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Treść zapytań wraz z wyjaśnieniami </w:t>
      </w:r>
      <w:r w:rsidR="00A81F63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 xml:space="preserve">amawiający przekaże wszystkim </w:t>
      </w:r>
      <w:r w:rsidR="004866CA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ykonawcom, którym przekazana została SIWZ, bez ujawniania źródła zapytania.</w:t>
      </w:r>
    </w:p>
    <w:p w:rsidR="00B02279" w:rsidRPr="00C55EB0" w:rsidRDefault="00B02279" w:rsidP="00B02279">
      <w:pPr>
        <w:numPr>
          <w:ilvl w:val="0"/>
          <w:numId w:val="3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W uzasadnionych przypadkach </w:t>
      </w:r>
      <w:r w:rsidR="00A81F63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 xml:space="preserve">amawiający może przed upływem terminu składania ofert zmienić treść SIWZ. Dokonaną zmianę specyfikacji </w:t>
      </w:r>
      <w:r w:rsidR="00E06932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 xml:space="preserve">amawiający przekaże niezwłocznie wszystkim </w:t>
      </w:r>
      <w:r w:rsidR="00B92D38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ykonawcom, którym przekazano SIWZ.</w:t>
      </w:r>
    </w:p>
    <w:p w:rsidR="00B02279" w:rsidRPr="00C55EB0" w:rsidRDefault="00B02279" w:rsidP="00B02279">
      <w:pPr>
        <w:numPr>
          <w:ilvl w:val="0"/>
          <w:numId w:val="3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Jeżeli w wyniku zmiany treści SIWZ jest niezbędny dodatkowy czas na wprowadzenie zmian </w:t>
      </w:r>
      <w:r w:rsidRPr="00C55EB0">
        <w:rPr>
          <w:color w:val="000000" w:themeColor="text1"/>
          <w:sz w:val="22"/>
          <w:szCs w:val="22"/>
        </w:rPr>
        <w:br/>
        <w:t xml:space="preserve">w ofertach, </w:t>
      </w:r>
      <w:r w:rsidR="00965A79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 xml:space="preserve">amawiający przedłuży termin składania ofert, o czym poinformuje </w:t>
      </w:r>
      <w:r w:rsidR="00B92D38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ykonawców, którym przekazano specyfikację.</w:t>
      </w:r>
    </w:p>
    <w:p w:rsidR="00B02279" w:rsidRPr="00C55EB0" w:rsidRDefault="00B02279" w:rsidP="00B02279">
      <w:pPr>
        <w:numPr>
          <w:ilvl w:val="0"/>
          <w:numId w:val="3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Zamawiający nie przewiduje zorganizowania zebrania z </w:t>
      </w:r>
      <w:r w:rsidR="00CE01B4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ykonawcami.</w:t>
      </w:r>
    </w:p>
    <w:p w:rsidR="00B02279" w:rsidRPr="00C55EB0" w:rsidRDefault="00B02279" w:rsidP="00B02279">
      <w:pPr>
        <w:numPr>
          <w:ilvl w:val="0"/>
          <w:numId w:val="3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Zamawiający nie udziela żadnych ustnych i telefonicznych informacji, wyjaśnień czy odpowiedzi na kierowane do </w:t>
      </w:r>
      <w:r w:rsidR="00965A79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 xml:space="preserve">amawiającego zapytania w sprawach wymagających zachowania formy określonej w ust. 1 SIWZ. </w:t>
      </w:r>
    </w:p>
    <w:p w:rsidR="00E47504" w:rsidRPr="00C55EB0" w:rsidRDefault="00E47504" w:rsidP="005B3A2F">
      <w:pPr>
        <w:jc w:val="both"/>
        <w:rPr>
          <w:b/>
          <w:color w:val="000000" w:themeColor="text1"/>
          <w:sz w:val="22"/>
          <w:szCs w:val="22"/>
        </w:rPr>
      </w:pPr>
    </w:p>
    <w:p w:rsidR="00E47504" w:rsidRPr="00C55EB0" w:rsidRDefault="00F12F1C" w:rsidP="00E47504">
      <w:pPr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X</w:t>
      </w:r>
      <w:r w:rsidR="00E47504" w:rsidRPr="00C55EB0">
        <w:rPr>
          <w:b/>
          <w:color w:val="000000" w:themeColor="text1"/>
          <w:sz w:val="22"/>
          <w:szCs w:val="22"/>
        </w:rPr>
        <w:t xml:space="preserve">. Osoby uprawnione do porozumiewania się z </w:t>
      </w:r>
      <w:r w:rsidR="005B3A2F" w:rsidRPr="00C55EB0">
        <w:rPr>
          <w:b/>
          <w:color w:val="000000" w:themeColor="text1"/>
          <w:sz w:val="22"/>
          <w:szCs w:val="22"/>
        </w:rPr>
        <w:t>W</w:t>
      </w:r>
      <w:r w:rsidR="00E47504" w:rsidRPr="00C55EB0">
        <w:rPr>
          <w:b/>
          <w:color w:val="000000" w:themeColor="text1"/>
          <w:sz w:val="22"/>
          <w:szCs w:val="22"/>
        </w:rPr>
        <w:t>ykonawcami</w:t>
      </w:r>
    </w:p>
    <w:p w:rsidR="00E47504" w:rsidRPr="00C55EB0" w:rsidRDefault="00E47504" w:rsidP="00E47504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Osoby uprawnione ze strony </w:t>
      </w:r>
      <w:r w:rsidR="00EE66F9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 xml:space="preserve">amawiającego do kontaktowania się z </w:t>
      </w:r>
      <w:r w:rsidR="00EE66F9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>ykonawcami:</w:t>
      </w:r>
    </w:p>
    <w:p w:rsidR="00E47504" w:rsidRPr="00C55EB0" w:rsidRDefault="007169BD" w:rsidP="00734601">
      <w:pPr>
        <w:numPr>
          <w:ilvl w:val="0"/>
          <w:numId w:val="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Urszula Grzeszczak</w:t>
      </w:r>
      <w:r w:rsidR="001F510B" w:rsidRPr="00C55EB0">
        <w:rPr>
          <w:color w:val="000000" w:themeColor="text1"/>
          <w:sz w:val="22"/>
          <w:szCs w:val="22"/>
        </w:rPr>
        <w:t>, w sprawie procedury przetargowej</w:t>
      </w:r>
      <w:r w:rsidR="00E47504" w:rsidRPr="00C55EB0">
        <w:rPr>
          <w:color w:val="000000" w:themeColor="text1"/>
          <w:sz w:val="22"/>
          <w:szCs w:val="22"/>
        </w:rPr>
        <w:t xml:space="preserve"> – </w:t>
      </w:r>
      <w:hyperlink r:id="rId10" w:history="1">
        <w:r w:rsidR="00D66A70" w:rsidRPr="00C55EB0">
          <w:rPr>
            <w:rStyle w:val="Hipercze"/>
            <w:color w:val="000000" w:themeColor="text1"/>
            <w:sz w:val="22"/>
            <w:szCs w:val="22"/>
          </w:rPr>
          <w:t>u.grzeszczak@igbmazovia.pl</w:t>
        </w:r>
      </w:hyperlink>
      <w:r w:rsidR="000F3753" w:rsidRPr="00C55EB0">
        <w:rPr>
          <w:rStyle w:val="Hipercze"/>
          <w:color w:val="000000" w:themeColor="text1"/>
          <w:sz w:val="22"/>
          <w:szCs w:val="22"/>
        </w:rPr>
        <w:t xml:space="preserve"> </w:t>
      </w:r>
    </w:p>
    <w:p w:rsidR="005D73F8" w:rsidRPr="00C55EB0" w:rsidRDefault="00BE3CC4" w:rsidP="00734601">
      <w:pPr>
        <w:numPr>
          <w:ilvl w:val="0"/>
          <w:numId w:val="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Leszek </w:t>
      </w:r>
      <w:proofErr w:type="spellStart"/>
      <w:r w:rsidRPr="00C55EB0">
        <w:rPr>
          <w:color w:val="000000" w:themeColor="text1"/>
          <w:sz w:val="22"/>
          <w:szCs w:val="22"/>
        </w:rPr>
        <w:t>Faluszczak</w:t>
      </w:r>
      <w:proofErr w:type="spellEnd"/>
      <w:r w:rsidR="001F510B" w:rsidRPr="00C55EB0">
        <w:rPr>
          <w:color w:val="000000" w:themeColor="text1"/>
          <w:sz w:val="22"/>
          <w:szCs w:val="22"/>
        </w:rPr>
        <w:t xml:space="preserve"> w sprawie opisu przedmiotu zamówienia </w:t>
      </w:r>
      <w:r w:rsidRPr="00C55EB0">
        <w:rPr>
          <w:color w:val="000000" w:themeColor="text1"/>
          <w:sz w:val="22"/>
          <w:szCs w:val="22"/>
        </w:rPr>
        <w:t>–</w:t>
      </w:r>
      <w:r w:rsidR="00B8074B" w:rsidRPr="00C55EB0">
        <w:rPr>
          <w:color w:val="000000" w:themeColor="text1"/>
          <w:sz w:val="22"/>
          <w:szCs w:val="22"/>
        </w:rPr>
        <w:t xml:space="preserve"> </w:t>
      </w:r>
      <w:hyperlink r:id="rId11" w:history="1">
        <w:r w:rsidRPr="00C55EB0">
          <w:rPr>
            <w:rStyle w:val="Hipercze"/>
            <w:color w:val="000000" w:themeColor="text1"/>
            <w:sz w:val="22"/>
            <w:szCs w:val="22"/>
          </w:rPr>
          <w:t>l.faluszczak@igbmazovia.pl</w:t>
        </w:r>
      </w:hyperlink>
    </w:p>
    <w:p w:rsidR="00DE78DE" w:rsidRPr="00C55EB0" w:rsidRDefault="001B6374" w:rsidP="00DE78DE">
      <w:pPr>
        <w:numPr>
          <w:ilvl w:val="0"/>
          <w:numId w:val="4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Grzegorz Zgoda w sprawie </w:t>
      </w:r>
      <w:r w:rsidR="006A39FD" w:rsidRPr="00C55EB0">
        <w:rPr>
          <w:color w:val="000000" w:themeColor="text1"/>
          <w:sz w:val="22"/>
          <w:szCs w:val="22"/>
        </w:rPr>
        <w:t xml:space="preserve">uzgodnienia terminu do zapoznania się z </w:t>
      </w:r>
      <w:r w:rsidR="005D73F8" w:rsidRPr="00C55EB0">
        <w:rPr>
          <w:color w:val="000000" w:themeColor="text1"/>
          <w:sz w:val="22"/>
          <w:szCs w:val="22"/>
        </w:rPr>
        <w:t>lokalizacj</w:t>
      </w:r>
      <w:r w:rsidR="006A39FD" w:rsidRPr="00C55EB0">
        <w:rPr>
          <w:color w:val="000000" w:themeColor="text1"/>
          <w:sz w:val="22"/>
          <w:szCs w:val="22"/>
        </w:rPr>
        <w:t>ą</w:t>
      </w:r>
      <w:r w:rsidR="005D73F8" w:rsidRPr="00C55EB0">
        <w:rPr>
          <w:color w:val="000000" w:themeColor="text1"/>
          <w:sz w:val="22"/>
          <w:szCs w:val="22"/>
        </w:rPr>
        <w:t xml:space="preserve"> i warunk</w:t>
      </w:r>
      <w:r w:rsidR="006A39FD" w:rsidRPr="00C55EB0">
        <w:rPr>
          <w:color w:val="000000" w:themeColor="text1"/>
          <w:sz w:val="22"/>
          <w:szCs w:val="22"/>
        </w:rPr>
        <w:t>ami</w:t>
      </w:r>
      <w:r w:rsidR="005D73F8" w:rsidRPr="00C55EB0">
        <w:rPr>
          <w:color w:val="000000" w:themeColor="text1"/>
          <w:sz w:val="22"/>
          <w:szCs w:val="22"/>
        </w:rPr>
        <w:t xml:space="preserve"> pracy</w:t>
      </w:r>
      <w:r w:rsidR="00DE78DE" w:rsidRPr="00C55EB0">
        <w:rPr>
          <w:color w:val="000000" w:themeColor="text1"/>
          <w:sz w:val="22"/>
          <w:szCs w:val="22"/>
        </w:rPr>
        <w:t xml:space="preserve"> na przeznaczonych do </w:t>
      </w:r>
      <w:r w:rsidR="006A39FD" w:rsidRPr="00C55EB0">
        <w:rPr>
          <w:color w:val="000000" w:themeColor="text1"/>
          <w:sz w:val="22"/>
          <w:szCs w:val="22"/>
        </w:rPr>
        <w:t>s</w:t>
      </w:r>
      <w:r w:rsidR="00DE78DE" w:rsidRPr="00C55EB0">
        <w:rPr>
          <w:color w:val="000000" w:themeColor="text1"/>
          <w:sz w:val="22"/>
          <w:szCs w:val="22"/>
        </w:rPr>
        <w:t>koszenia działkach</w:t>
      </w:r>
    </w:p>
    <w:p w:rsidR="00DE78DE" w:rsidRPr="00C55EB0" w:rsidRDefault="00DE78DE" w:rsidP="00DE78DE">
      <w:pPr>
        <w:ind w:left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– </w:t>
      </w:r>
      <w:hyperlink r:id="rId12" w:history="1">
        <w:r w:rsidRPr="00C55EB0">
          <w:rPr>
            <w:rStyle w:val="Hipercze"/>
            <w:color w:val="000000" w:themeColor="text1"/>
            <w:sz w:val="22"/>
            <w:szCs w:val="22"/>
          </w:rPr>
          <w:t>g.zgoda@igbmazovia.pl</w:t>
        </w:r>
      </w:hyperlink>
      <w:r w:rsidRPr="00C55EB0">
        <w:rPr>
          <w:color w:val="000000" w:themeColor="text1"/>
          <w:sz w:val="22"/>
          <w:szCs w:val="22"/>
        </w:rPr>
        <w:t xml:space="preserve"> </w:t>
      </w:r>
    </w:p>
    <w:p w:rsidR="00E47504" w:rsidRPr="00C55EB0" w:rsidRDefault="005D73F8" w:rsidP="00DE78DE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</w:t>
      </w:r>
    </w:p>
    <w:p w:rsidR="00E47504" w:rsidRPr="00C55EB0" w:rsidRDefault="00E47504" w:rsidP="00E47504">
      <w:pPr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X</w:t>
      </w:r>
      <w:r w:rsidR="00F12F1C" w:rsidRPr="00C55EB0">
        <w:rPr>
          <w:b/>
          <w:color w:val="000000" w:themeColor="text1"/>
          <w:sz w:val="22"/>
          <w:szCs w:val="22"/>
        </w:rPr>
        <w:t>I</w:t>
      </w:r>
      <w:r w:rsidRPr="00C55EB0">
        <w:rPr>
          <w:b/>
          <w:color w:val="000000" w:themeColor="text1"/>
          <w:sz w:val="22"/>
          <w:szCs w:val="22"/>
        </w:rPr>
        <w:t>. Wymagania dotyczące wadium</w:t>
      </w:r>
    </w:p>
    <w:p w:rsidR="00EC4AE6" w:rsidRPr="00C55EB0" w:rsidRDefault="00EC4AE6" w:rsidP="00E47504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    Zamawiający nie wymaga wniesienia wadium.</w:t>
      </w:r>
    </w:p>
    <w:p w:rsidR="000834DD" w:rsidRPr="00C55EB0" w:rsidRDefault="000834DD" w:rsidP="00E47504">
      <w:pPr>
        <w:jc w:val="both"/>
        <w:rPr>
          <w:color w:val="000000" w:themeColor="text1"/>
          <w:sz w:val="22"/>
          <w:szCs w:val="22"/>
        </w:rPr>
      </w:pPr>
    </w:p>
    <w:p w:rsidR="00E47504" w:rsidRPr="00C55EB0" w:rsidRDefault="00E47504" w:rsidP="00E47504">
      <w:pPr>
        <w:pStyle w:val="Nagwek2"/>
        <w:ind w:left="567" w:hanging="567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X</w:t>
      </w:r>
      <w:r w:rsidR="00F12F1C" w:rsidRPr="00C55EB0">
        <w:rPr>
          <w:color w:val="000000" w:themeColor="text1"/>
          <w:sz w:val="22"/>
          <w:szCs w:val="22"/>
        </w:rPr>
        <w:t>II</w:t>
      </w:r>
      <w:r w:rsidRPr="00C55EB0">
        <w:rPr>
          <w:color w:val="000000" w:themeColor="text1"/>
          <w:sz w:val="22"/>
          <w:szCs w:val="22"/>
        </w:rPr>
        <w:t xml:space="preserve">. </w:t>
      </w:r>
      <w:r w:rsidRPr="00C55EB0">
        <w:rPr>
          <w:color w:val="000000" w:themeColor="text1"/>
          <w:sz w:val="22"/>
          <w:szCs w:val="22"/>
        </w:rPr>
        <w:tab/>
        <w:t>Termin związania ofertą</w:t>
      </w:r>
    </w:p>
    <w:p w:rsidR="00E47504" w:rsidRPr="00C55EB0" w:rsidRDefault="00E47504" w:rsidP="00E47504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Wykonawca jest związany ofertą przez okres 30 dni.</w:t>
      </w:r>
    </w:p>
    <w:p w:rsidR="00E47504" w:rsidRPr="00C55EB0" w:rsidRDefault="00E47504" w:rsidP="00E47504">
      <w:pPr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Bieg terminu związania ofertą rozpoczyna się wraz z upływem terminu składania ofert.</w:t>
      </w:r>
    </w:p>
    <w:p w:rsidR="000834DD" w:rsidRPr="00C55EB0" w:rsidRDefault="000834DD" w:rsidP="00E47504">
      <w:pPr>
        <w:rPr>
          <w:color w:val="000000" w:themeColor="text1"/>
          <w:sz w:val="22"/>
          <w:szCs w:val="22"/>
        </w:rPr>
      </w:pPr>
    </w:p>
    <w:p w:rsidR="00E47504" w:rsidRPr="00C55EB0" w:rsidRDefault="00E47504" w:rsidP="00E47504">
      <w:pPr>
        <w:pStyle w:val="Nagwek2"/>
        <w:ind w:left="567" w:hanging="567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X</w:t>
      </w:r>
      <w:r w:rsidR="00F12F1C" w:rsidRPr="00C55EB0">
        <w:rPr>
          <w:color w:val="000000" w:themeColor="text1"/>
          <w:sz w:val="22"/>
          <w:szCs w:val="22"/>
        </w:rPr>
        <w:t>II</w:t>
      </w:r>
      <w:r w:rsidRPr="00C55EB0">
        <w:rPr>
          <w:color w:val="000000" w:themeColor="text1"/>
          <w:sz w:val="22"/>
          <w:szCs w:val="22"/>
        </w:rPr>
        <w:t xml:space="preserve">I. </w:t>
      </w:r>
      <w:r w:rsidRPr="00C55EB0">
        <w:rPr>
          <w:color w:val="000000" w:themeColor="text1"/>
          <w:sz w:val="22"/>
          <w:szCs w:val="22"/>
        </w:rPr>
        <w:tab/>
        <w:t>Opis sposobu przygotowania ofert</w:t>
      </w:r>
    </w:p>
    <w:p w:rsidR="00F12F1C" w:rsidRPr="00C55EB0" w:rsidRDefault="00F12F1C" w:rsidP="005404D3">
      <w:pPr>
        <w:widowControl w:val="0"/>
        <w:numPr>
          <w:ilvl w:val="3"/>
          <w:numId w:val="14"/>
        </w:numPr>
        <w:overflowPunct w:val="0"/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Oferta musi być sporządzona w formie pisemnej w języku polskim, zgodnie z treścią SIWZ oraz jej załącznikami</w:t>
      </w:r>
      <w:r w:rsidR="00621D1F" w:rsidRPr="00C55EB0">
        <w:rPr>
          <w:color w:val="000000" w:themeColor="text1"/>
          <w:sz w:val="22"/>
          <w:szCs w:val="22"/>
        </w:rPr>
        <w:t>.</w:t>
      </w:r>
    </w:p>
    <w:p w:rsidR="00F12F1C" w:rsidRPr="00C55EB0" w:rsidRDefault="00F12F1C" w:rsidP="005404D3">
      <w:pPr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Oferta musi być napisana pismem nieścieralnym ręcznym, maszynowym lub komputerowo.</w:t>
      </w:r>
    </w:p>
    <w:p w:rsidR="00F12F1C" w:rsidRPr="00C55EB0" w:rsidRDefault="00F12F1C" w:rsidP="005404D3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Wskazane jest, aby błędne zapisy były poprawione poprzez skreślenie błędnej kwoty lub tekstu, ponowne wpisanie kwoty lub tekstu właściwego oraz złożenie podpisu przez upoważnionego przedstawiciela bądź przedstawicieli Wykonawcy.</w:t>
      </w:r>
    </w:p>
    <w:p w:rsidR="00F12F1C" w:rsidRPr="00C55EB0" w:rsidRDefault="00F12F1C" w:rsidP="005404D3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Wskazane jest, aby wszystkie zapisane strony oferty były kolejno ponumerowane, parafowane oraz złączone w sposób uniemożliwiający wysunięcie się którejkolwiek kartki.</w:t>
      </w:r>
    </w:p>
    <w:p w:rsidR="00F12F1C" w:rsidRPr="00C55EB0" w:rsidRDefault="00F12F1C" w:rsidP="005404D3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lastRenderedPageBreak/>
        <w:t>Każdy Wykonawca może złożyć tylko jedną ofertę.</w:t>
      </w:r>
    </w:p>
    <w:p w:rsidR="00F12F1C" w:rsidRPr="00C55EB0" w:rsidRDefault="00F12F1C" w:rsidP="005404D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Oferta musi być podpisana przez upoważnionego przedstawiciela lub przedstawicieli Wykonawcy. W przypadku Wykonawców występujących wspólnie musi być ustanowiony pełnomocnik do reprezentowania ich w postępowaniu o udzielenie zamówienia, albo do reprezentowania w postępowaniu i zawarcia umowy w sprawie zamówienia publicznego.</w:t>
      </w:r>
    </w:p>
    <w:p w:rsidR="00F12F1C" w:rsidRPr="00C55EB0" w:rsidRDefault="00F12F1C" w:rsidP="0023734A">
      <w:pPr>
        <w:tabs>
          <w:tab w:val="left" w:pos="567"/>
        </w:tabs>
        <w:ind w:left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Wszyscy członkowie podmiotu występującego wspólnie muszą udzielić pełnomocnictwa. Pełnomocnictwo musi być dołączone do oferty. Pełnomocnictwo musi być dołączone do oferty w formie oryginału lub kopii po</w:t>
      </w:r>
      <w:r w:rsidRPr="00C55EB0">
        <w:rPr>
          <w:rFonts w:eastAsia="TTE25D4848t00"/>
          <w:color w:val="000000" w:themeColor="text1"/>
          <w:sz w:val="22"/>
          <w:szCs w:val="22"/>
        </w:rPr>
        <w:t>ś</w:t>
      </w:r>
      <w:r w:rsidRPr="00C55EB0">
        <w:rPr>
          <w:color w:val="000000" w:themeColor="text1"/>
          <w:sz w:val="22"/>
          <w:szCs w:val="22"/>
        </w:rPr>
        <w:t>wiadczonej za zgodno</w:t>
      </w:r>
      <w:r w:rsidRPr="00C55EB0">
        <w:rPr>
          <w:rFonts w:eastAsia="TTE25D4848t00"/>
          <w:color w:val="000000" w:themeColor="text1"/>
          <w:sz w:val="22"/>
          <w:szCs w:val="22"/>
        </w:rPr>
        <w:t xml:space="preserve">ść </w:t>
      </w:r>
      <w:r w:rsidRPr="00C55EB0">
        <w:rPr>
          <w:color w:val="000000" w:themeColor="text1"/>
          <w:sz w:val="22"/>
          <w:szCs w:val="22"/>
        </w:rPr>
        <w:t>z oryginałem przez notariusza.</w:t>
      </w:r>
    </w:p>
    <w:p w:rsidR="00F12F1C" w:rsidRPr="00C55EB0" w:rsidRDefault="00F12F1C" w:rsidP="005404D3">
      <w:pPr>
        <w:widowControl w:val="0"/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Wskazane jest, aby podpisy na ofercie były złożone czytelnie lub były potwierdzone imienną pieczątką.</w:t>
      </w:r>
    </w:p>
    <w:p w:rsidR="00F12F1C" w:rsidRPr="00C55EB0" w:rsidRDefault="00E47504" w:rsidP="00C75EAD">
      <w:pPr>
        <w:widowControl w:val="0"/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Oferta wraz z załącznikami powinna być w trwały sposób tj. uniemożliwiający jej samoistną dekompletację, ze sobą połączone np. zbindowana, zszyta, włożona w segregator.</w:t>
      </w:r>
    </w:p>
    <w:p w:rsidR="00E47504" w:rsidRPr="00C55EB0" w:rsidRDefault="00E47504" w:rsidP="00C75EAD">
      <w:pPr>
        <w:widowControl w:val="0"/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Ofertę należy złożyć w zamkniętym, nieprzejrzystym, zewnętrznym opakowaniu zaadresowanym  jak poniżej:</w:t>
      </w:r>
    </w:p>
    <w:p w:rsidR="00E47504" w:rsidRPr="00C55EB0" w:rsidRDefault="00E47504" w:rsidP="00E47504">
      <w:pPr>
        <w:jc w:val="center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Mazowiecka Instytucja Gospodarki Budżetowej MAZOVIA</w:t>
      </w:r>
    </w:p>
    <w:p w:rsidR="00E47504" w:rsidRPr="00C55EB0" w:rsidRDefault="00E47504" w:rsidP="001B26D9">
      <w:pPr>
        <w:jc w:val="center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ul. Kocjana 3</w:t>
      </w:r>
      <w:r w:rsidR="001B26D9" w:rsidRPr="00C55EB0">
        <w:rPr>
          <w:b/>
          <w:color w:val="000000" w:themeColor="text1"/>
          <w:sz w:val="22"/>
          <w:szCs w:val="22"/>
        </w:rPr>
        <w:t xml:space="preserve">, </w:t>
      </w:r>
      <w:r w:rsidRPr="00C55EB0">
        <w:rPr>
          <w:b/>
          <w:color w:val="000000" w:themeColor="text1"/>
          <w:sz w:val="22"/>
          <w:szCs w:val="22"/>
        </w:rPr>
        <w:t>01-473 Warszawa</w:t>
      </w:r>
    </w:p>
    <w:p w:rsidR="000275B3" w:rsidRPr="00C55EB0" w:rsidRDefault="000275B3" w:rsidP="000275B3">
      <w:pPr>
        <w:pStyle w:val="Default"/>
        <w:tabs>
          <w:tab w:val="left" w:pos="0"/>
        </w:tabs>
        <w:jc w:val="center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 xml:space="preserve">Wykonanie usługi jednokrotnego koszenia mechanicznego traw wraz ze zbiorem i usunięciem biomasy na działkach użytkowanych przez </w:t>
      </w:r>
      <w:r w:rsidRPr="00C55EB0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Mazowiecką Instytucję Gospodarki Budżetowej </w:t>
      </w:r>
      <w:proofErr w:type="spellStart"/>
      <w:r w:rsidRPr="00C55EB0">
        <w:rPr>
          <w:rFonts w:eastAsia="Times New Roman"/>
          <w:b/>
          <w:color w:val="000000" w:themeColor="text1"/>
          <w:sz w:val="22"/>
          <w:szCs w:val="22"/>
          <w:lang w:eastAsia="pl-PL"/>
        </w:rPr>
        <w:t>Mazovia</w:t>
      </w:r>
      <w:proofErr w:type="spellEnd"/>
      <w:r w:rsidRPr="00C55EB0">
        <w:rPr>
          <w:b/>
          <w:color w:val="000000" w:themeColor="text1"/>
          <w:sz w:val="22"/>
          <w:szCs w:val="22"/>
        </w:rPr>
        <w:t xml:space="preserve"> Zakład w Średniej Wsi w 2019 r.</w:t>
      </w:r>
    </w:p>
    <w:p w:rsidR="00100FFD" w:rsidRPr="00C55EB0" w:rsidRDefault="00100FFD" w:rsidP="007154A6">
      <w:pPr>
        <w:pStyle w:val="Default"/>
        <w:tabs>
          <w:tab w:val="left" w:pos="0"/>
        </w:tabs>
        <w:rPr>
          <w:b/>
          <w:color w:val="000000" w:themeColor="text1"/>
          <w:sz w:val="22"/>
          <w:szCs w:val="22"/>
        </w:rPr>
      </w:pPr>
    </w:p>
    <w:p w:rsidR="00EC6CF7" w:rsidRPr="00C55EB0" w:rsidRDefault="002E4D23" w:rsidP="002E4D23">
      <w:pPr>
        <w:pStyle w:val="Default"/>
        <w:tabs>
          <w:tab w:val="left" w:pos="0"/>
        </w:tabs>
        <w:jc w:val="center"/>
        <w:rPr>
          <w:b/>
          <w:color w:val="000000" w:themeColor="text1"/>
          <w:sz w:val="22"/>
          <w:szCs w:val="22"/>
          <w:lang w:eastAsia="pl-PL"/>
        </w:rPr>
      </w:pPr>
      <w:r w:rsidRPr="00C55EB0">
        <w:rPr>
          <w:b/>
          <w:color w:val="000000" w:themeColor="text1"/>
          <w:sz w:val="22"/>
          <w:szCs w:val="22"/>
          <w:lang w:eastAsia="pl-PL"/>
        </w:rPr>
        <w:t xml:space="preserve"> </w:t>
      </w:r>
      <w:r w:rsidR="00EC6CF7" w:rsidRPr="00C55EB0">
        <w:rPr>
          <w:b/>
          <w:color w:val="000000" w:themeColor="text1"/>
          <w:sz w:val="22"/>
          <w:szCs w:val="22"/>
          <w:lang w:eastAsia="pl-PL"/>
        </w:rPr>
        <w:t xml:space="preserve">„Nie otwierać przed dniem </w:t>
      </w:r>
      <w:r w:rsidR="00CA7CFA" w:rsidRPr="00C55EB0">
        <w:rPr>
          <w:b/>
          <w:color w:val="000000" w:themeColor="text1"/>
          <w:sz w:val="22"/>
          <w:szCs w:val="22"/>
          <w:lang w:eastAsia="pl-PL"/>
        </w:rPr>
        <w:t>1</w:t>
      </w:r>
      <w:r w:rsidR="00465E0E" w:rsidRPr="00C55EB0">
        <w:rPr>
          <w:b/>
          <w:color w:val="000000" w:themeColor="text1"/>
          <w:sz w:val="22"/>
          <w:szCs w:val="22"/>
          <w:lang w:eastAsia="pl-PL"/>
        </w:rPr>
        <w:t>3</w:t>
      </w:r>
      <w:r w:rsidR="00CA7CFA" w:rsidRPr="00C55EB0">
        <w:rPr>
          <w:b/>
          <w:color w:val="000000" w:themeColor="text1"/>
          <w:sz w:val="22"/>
          <w:szCs w:val="22"/>
          <w:lang w:eastAsia="pl-PL"/>
        </w:rPr>
        <w:t>.06</w:t>
      </w:r>
      <w:r w:rsidR="00C20B5C" w:rsidRPr="00C55EB0">
        <w:rPr>
          <w:b/>
          <w:color w:val="000000" w:themeColor="text1"/>
          <w:sz w:val="22"/>
          <w:szCs w:val="22"/>
          <w:lang w:eastAsia="pl-PL"/>
        </w:rPr>
        <w:t>.</w:t>
      </w:r>
      <w:r w:rsidR="00936DA3" w:rsidRPr="00C55EB0">
        <w:rPr>
          <w:b/>
          <w:color w:val="000000" w:themeColor="text1"/>
          <w:sz w:val="22"/>
          <w:szCs w:val="22"/>
          <w:lang w:eastAsia="pl-PL"/>
        </w:rPr>
        <w:t>201</w:t>
      </w:r>
      <w:r w:rsidR="00100FFD" w:rsidRPr="00C55EB0">
        <w:rPr>
          <w:b/>
          <w:color w:val="000000" w:themeColor="text1"/>
          <w:sz w:val="22"/>
          <w:szCs w:val="22"/>
          <w:lang w:eastAsia="pl-PL"/>
        </w:rPr>
        <w:t>9</w:t>
      </w:r>
      <w:r w:rsidR="00936DA3" w:rsidRPr="00C55EB0">
        <w:rPr>
          <w:b/>
          <w:color w:val="000000" w:themeColor="text1"/>
          <w:sz w:val="22"/>
          <w:szCs w:val="22"/>
          <w:lang w:eastAsia="pl-PL"/>
        </w:rPr>
        <w:t xml:space="preserve"> </w:t>
      </w:r>
      <w:r w:rsidR="00EC6CF7" w:rsidRPr="00C55EB0">
        <w:rPr>
          <w:b/>
          <w:color w:val="000000" w:themeColor="text1"/>
          <w:sz w:val="22"/>
          <w:szCs w:val="22"/>
          <w:lang w:eastAsia="pl-PL"/>
        </w:rPr>
        <w:t>r. do godz. 1</w:t>
      </w:r>
      <w:r w:rsidR="00574F64" w:rsidRPr="00C55EB0">
        <w:rPr>
          <w:b/>
          <w:color w:val="000000" w:themeColor="text1"/>
          <w:sz w:val="22"/>
          <w:szCs w:val="22"/>
          <w:lang w:eastAsia="pl-PL"/>
        </w:rPr>
        <w:t>0</w:t>
      </w:r>
      <w:r w:rsidR="00EC6CF7" w:rsidRPr="00C55EB0">
        <w:rPr>
          <w:b/>
          <w:color w:val="000000" w:themeColor="text1"/>
          <w:sz w:val="22"/>
          <w:szCs w:val="22"/>
          <w:lang w:eastAsia="pl-PL"/>
        </w:rPr>
        <w:t>.</w:t>
      </w:r>
      <w:r w:rsidR="00EA78F3" w:rsidRPr="00C55EB0">
        <w:rPr>
          <w:b/>
          <w:color w:val="000000" w:themeColor="text1"/>
          <w:sz w:val="22"/>
          <w:szCs w:val="22"/>
          <w:lang w:eastAsia="pl-PL"/>
        </w:rPr>
        <w:t>3</w:t>
      </w:r>
      <w:r w:rsidR="00EC6CF7" w:rsidRPr="00C55EB0">
        <w:rPr>
          <w:b/>
          <w:color w:val="000000" w:themeColor="text1"/>
          <w:sz w:val="22"/>
          <w:szCs w:val="22"/>
          <w:lang w:eastAsia="pl-PL"/>
        </w:rPr>
        <w:t>0”</w:t>
      </w:r>
    </w:p>
    <w:p w:rsidR="00100FFD" w:rsidRPr="00C55EB0" w:rsidRDefault="00100FFD" w:rsidP="002E4D23">
      <w:pPr>
        <w:pStyle w:val="Default"/>
        <w:tabs>
          <w:tab w:val="left" w:pos="0"/>
        </w:tabs>
        <w:jc w:val="center"/>
        <w:rPr>
          <w:b/>
          <w:color w:val="000000" w:themeColor="text1"/>
          <w:sz w:val="22"/>
          <w:szCs w:val="22"/>
          <w:lang w:eastAsia="pl-PL"/>
        </w:rPr>
      </w:pPr>
    </w:p>
    <w:p w:rsidR="00E47504" w:rsidRPr="00C55EB0" w:rsidRDefault="00B11527" w:rsidP="00EC6CF7">
      <w:pPr>
        <w:pStyle w:val="Tekstpodstawowy21"/>
        <w:spacing w:line="240" w:lineRule="auto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                                 </w:t>
      </w:r>
      <w:r w:rsidR="00E47504" w:rsidRPr="00C55EB0">
        <w:rPr>
          <w:color w:val="000000" w:themeColor="text1"/>
          <w:sz w:val="22"/>
          <w:szCs w:val="22"/>
        </w:rPr>
        <w:t xml:space="preserve">oraz w kopercie wewnętrznej z nazwą i adresem </w:t>
      </w:r>
      <w:r w:rsidR="00EC6CF7" w:rsidRPr="00C55EB0">
        <w:rPr>
          <w:color w:val="000000" w:themeColor="text1"/>
          <w:sz w:val="22"/>
          <w:szCs w:val="22"/>
        </w:rPr>
        <w:t>W</w:t>
      </w:r>
      <w:r w:rsidR="00E47504" w:rsidRPr="00C55EB0">
        <w:rPr>
          <w:color w:val="000000" w:themeColor="text1"/>
          <w:sz w:val="22"/>
          <w:szCs w:val="22"/>
        </w:rPr>
        <w:t>ykonawcy.</w:t>
      </w:r>
    </w:p>
    <w:p w:rsidR="00E47504" w:rsidRPr="00C55EB0" w:rsidRDefault="00E47504" w:rsidP="00734601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Wykonawca poniesie wszelkie koszty związane z przygotowani</w:t>
      </w:r>
      <w:r w:rsidR="00B73F7D" w:rsidRPr="00C55EB0">
        <w:rPr>
          <w:color w:val="000000" w:themeColor="text1"/>
          <w:sz w:val="22"/>
          <w:szCs w:val="22"/>
        </w:rPr>
        <w:t xml:space="preserve">em i złożeniem oferty. Żadne </w:t>
      </w:r>
      <w:r w:rsidRPr="00C55EB0">
        <w:rPr>
          <w:color w:val="000000" w:themeColor="text1"/>
          <w:sz w:val="22"/>
          <w:szCs w:val="22"/>
        </w:rPr>
        <w:t>z dokumentów wchodzących w skład oferty, także te złożone w formie oryginału nie podlegają zwrotowi.</w:t>
      </w:r>
    </w:p>
    <w:p w:rsidR="00E47504" w:rsidRPr="00C55EB0" w:rsidRDefault="00E47504" w:rsidP="00734601">
      <w:pPr>
        <w:pStyle w:val="Akapitzlist"/>
        <w:numPr>
          <w:ilvl w:val="0"/>
          <w:numId w:val="5"/>
        </w:numPr>
        <w:tabs>
          <w:tab w:val="num" w:pos="1440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W przypadku załączenia do oferty informacji i dokumentów, których </w:t>
      </w:r>
      <w:r w:rsidR="009F57A2" w:rsidRPr="00C55EB0">
        <w:rPr>
          <w:color w:val="000000" w:themeColor="text1"/>
          <w:sz w:val="22"/>
          <w:szCs w:val="22"/>
        </w:rPr>
        <w:t xml:space="preserve">Zamawiający </w:t>
      </w:r>
      <w:r w:rsidRPr="00C55EB0">
        <w:rPr>
          <w:color w:val="000000" w:themeColor="text1"/>
          <w:sz w:val="22"/>
          <w:szCs w:val="22"/>
        </w:rPr>
        <w:t xml:space="preserve">nie żąda (np. materiały reklamowe, certyfikaty, strony www itp.) zalecane jest, aby je oddzielić od zasadniczej części dokumentów ofertowych (Oferty) z napisem „Informacje i dokumenty poza ofertą”. </w:t>
      </w:r>
    </w:p>
    <w:p w:rsidR="00E47504" w:rsidRPr="00C55EB0" w:rsidRDefault="00E47504" w:rsidP="00734601">
      <w:pPr>
        <w:pStyle w:val="Akapitzlist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Zamawiający dopuszcza, aby </w:t>
      </w:r>
      <w:r w:rsidR="00D75E20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 xml:space="preserve">ykonawca sporządził ofertę wraz z załącznikami </w:t>
      </w:r>
      <w:r w:rsidRPr="00C55EB0">
        <w:rPr>
          <w:color w:val="000000" w:themeColor="text1"/>
          <w:sz w:val="22"/>
          <w:szCs w:val="22"/>
        </w:rPr>
        <w:br/>
        <w:t xml:space="preserve">na własnych formularzach pod warunkiem, że ich istotna treść odpowiadać będzie warunkom określonym przez </w:t>
      </w:r>
      <w:r w:rsidR="00702CE4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 xml:space="preserve">amawiającego w niniejszym SIWZ oraz warunkom określonym w </w:t>
      </w:r>
      <w:proofErr w:type="spellStart"/>
      <w:r w:rsidRPr="00C55EB0">
        <w:rPr>
          <w:color w:val="000000" w:themeColor="text1"/>
          <w:sz w:val="22"/>
          <w:szCs w:val="22"/>
        </w:rPr>
        <w:t>Pzp</w:t>
      </w:r>
      <w:proofErr w:type="spellEnd"/>
      <w:r w:rsidRPr="00C55EB0">
        <w:rPr>
          <w:color w:val="000000" w:themeColor="text1"/>
          <w:sz w:val="22"/>
          <w:szCs w:val="22"/>
        </w:rPr>
        <w:t xml:space="preserve"> oraz w aktach wykonawczych wydanych na jej podstawie.</w:t>
      </w:r>
    </w:p>
    <w:p w:rsidR="00E47504" w:rsidRPr="00C55EB0" w:rsidRDefault="00E47504" w:rsidP="00734601">
      <w:pPr>
        <w:pStyle w:val="Akapitzlist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Zaleca się, aby oferta zawierała spis treści oraz numerację stron.</w:t>
      </w:r>
    </w:p>
    <w:p w:rsidR="00E47504" w:rsidRPr="00C55EB0" w:rsidRDefault="00E47504" w:rsidP="00734601">
      <w:pPr>
        <w:pStyle w:val="Akapitzlist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Wszelkie poprawki lub zmiany w tekście oferty muszą być parafowane (lub podpisane) własnoręcznie przez osobę(y) podpisujące(ą) ofertę. Parafka (podpis) winna być naniesiona w sposób umożliwiający identyfikację podpisu (np. wraz z imienną pieczątką osoby sporządzającej parafkę).</w:t>
      </w:r>
    </w:p>
    <w:p w:rsidR="00E47504" w:rsidRPr="00C55EB0" w:rsidRDefault="00E47504" w:rsidP="00734601">
      <w:pPr>
        <w:pStyle w:val="Akapitzlist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Zamawiający informuje, iż zgodnie z art. 96 ust. 3 </w:t>
      </w:r>
      <w:proofErr w:type="spellStart"/>
      <w:r w:rsidRPr="00C55EB0">
        <w:rPr>
          <w:color w:val="000000" w:themeColor="text1"/>
          <w:sz w:val="22"/>
          <w:szCs w:val="22"/>
        </w:rPr>
        <w:t>Pzp</w:t>
      </w:r>
      <w:proofErr w:type="spellEnd"/>
      <w:r w:rsidRPr="00C55EB0">
        <w:rPr>
          <w:color w:val="000000" w:themeColor="text1"/>
          <w:sz w:val="22"/>
          <w:szCs w:val="22"/>
        </w:rPr>
        <w:t xml:space="preserve"> oferty składane w postępowaniu </w:t>
      </w:r>
      <w:r w:rsidRPr="00C55EB0">
        <w:rPr>
          <w:color w:val="000000" w:themeColor="text1"/>
          <w:sz w:val="22"/>
          <w:szCs w:val="22"/>
        </w:rPr>
        <w:br/>
        <w:t xml:space="preserve">o zamówienie publiczne są jawne i podlegają udostępnieniu od chwili ich otwarcia, z wyjątkiem informacji stanowiących tajemnicę przedsiębiorstwa w rozumieniu przepisów o zwalczaniu nieuczciwej konkurencji. </w:t>
      </w:r>
    </w:p>
    <w:p w:rsidR="00E47504" w:rsidRPr="00C55EB0" w:rsidRDefault="00E47504" w:rsidP="00EC6CF7">
      <w:pPr>
        <w:pStyle w:val="Akapitzlist"/>
        <w:tabs>
          <w:tab w:val="left" w:pos="284"/>
        </w:tabs>
        <w:ind w:left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Nie ujawnia się informacji stanowiących tajemnicą przedsiębiorstwa w rozumieniu przepisów o zwalczaniu nieuczciwej konkurencji. jeżeli Wykonawca nie później niż w terminie składania ofert zastrzegł, że nie mogą być udostępnione oraz wykazał, iż zastrzeżone informacje stanowią tajemnicę przedsiębiorstwa.   </w:t>
      </w:r>
    </w:p>
    <w:p w:rsidR="00E47504" w:rsidRPr="00C55EB0" w:rsidRDefault="00E47504" w:rsidP="00EC6CF7">
      <w:pPr>
        <w:pStyle w:val="Akapitzlist"/>
        <w:tabs>
          <w:tab w:val="left" w:pos="284"/>
        </w:tabs>
        <w:ind w:left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Wykonawca nie może zastrzec informacji, o których mowa w art. 86 ust. 4 </w:t>
      </w:r>
      <w:proofErr w:type="spellStart"/>
      <w:r w:rsidRPr="00C55EB0">
        <w:rPr>
          <w:color w:val="000000" w:themeColor="text1"/>
          <w:sz w:val="22"/>
          <w:szCs w:val="22"/>
        </w:rPr>
        <w:t>Pzp</w:t>
      </w:r>
      <w:proofErr w:type="spellEnd"/>
      <w:r w:rsidRPr="00C55EB0">
        <w:rPr>
          <w:color w:val="000000" w:themeColor="text1"/>
          <w:sz w:val="22"/>
          <w:szCs w:val="22"/>
        </w:rPr>
        <w:t>.</w:t>
      </w:r>
    </w:p>
    <w:p w:rsidR="00E47504" w:rsidRPr="00C55EB0" w:rsidRDefault="00E47504" w:rsidP="00734601">
      <w:pPr>
        <w:pStyle w:val="Akapitzlist"/>
        <w:numPr>
          <w:ilvl w:val="0"/>
          <w:numId w:val="5"/>
        </w:numPr>
        <w:ind w:left="284" w:hanging="284"/>
        <w:jc w:val="both"/>
        <w:rPr>
          <w:color w:val="000000" w:themeColor="text1"/>
          <w:sz w:val="22"/>
          <w:szCs w:val="22"/>
          <w:u w:val="single"/>
        </w:rPr>
      </w:pPr>
      <w:r w:rsidRPr="00C55EB0">
        <w:rPr>
          <w:color w:val="000000" w:themeColor="text1"/>
          <w:sz w:val="22"/>
          <w:szCs w:val="22"/>
          <w:u w:val="single"/>
        </w:rPr>
        <w:t>Wykonawca zobowiązany jest złożyć wraz z ofertą uzasadnienie z</w:t>
      </w:r>
      <w:r w:rsidR="00F20A36" w:rsidRPr="00C55EB0">
        <w:rPr>
          <w:color w:val="000000" w:themeColor="text1"/>
          <w:sz w:val="22"/>
          <w:szCs w:val="22"/>
          <w:u w:val="single"/>
        </w:rPr>
        <w:t>a</w:t>
      </w:r>
      <w:r w:rsidRPr="00C55EB0">
        <w:rPr>
          <w:color w:val="000000" w:themeColor="text1"/>
          <w:sz w:val="22"/>
          <w:szCs w:val="22"/>
          <w:u w:val="single"/>
        </w:rPr>
        <w:t>wierające w szczególności: określenie charakteru jaki mają zastrzeżone informacje, wskazanie działań jakie zostały podjęte przez Wykonawcę w celu zachowania poufności informacji zawartych w dokumentach oraz wskazanie czy informacje stanowiące tajemnicę przedsiębiorstwa zostały wcześniej ujawnione do wiadomości publicznej.</w:t>
      </w:r>
    </w:p>
    <w:p w:rsidR="00E47504" w:rsidRPr="00C55EB0" w:rsidRDefault="00E47504" w:rsidP="00734601">
      <w:pPr>
        <w:pStyle w:val="Akapitzlist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  <w:u w:val="single"/>
        </w:rPr>
        <w:t xml:space="preserve">Dokumenty załączone do oferty zawierające tajemnicę przedsiębiorstwa </w:t>
      </w:r>
      <w:r w:rsidRPr="00C55EB0">
        <w:rPr>
          <w:color w:val="000000" w:themeColor="text1"/>
          <w:sz w:val="22"/>
          <w:szCs w:val="22"/>
        </w:rPr>
        <w:t>muszą być oznaczone klauzulą: „</w:t>
      </w:r>
      <w:r w:rsidRPr="00C55EB0">
        <w:rPr>
          <w:b/>
          <w:color w:val="000000" w:themeColor="text1"/>
          <w:sz w:val="22"/>
          <w:szCs w:val="22"/>
        </w:rPr>
        <w:t xml:space="preserve">NIE UDOSTĘPNIAĆ – INFORMACJE STANOWIĄ TAJEMNICĘ </w:t>
      </w:r>
      <w:r w:rsidRPr="00C55EB0">
        <w:rPr>
          <w:b/>
          <w:color w:val="000000" w:themeColor="text1"/>
          <w:sz w:val="22"/>
          <w:szCs w:val="22"/>
        </w:rPr>
        <w:lastRenderedPageBreak/>
        <w:t>PRZEDSIĘBIORSTWA W ROZUMIENIU ART. 11 UST. 4 USTAWY O ZWALCZANIU NIEUCZCIWEJ KONKURENCJI”</w:t>
      </w:r>
      <w:r w:rsidRPr="00C55EB0">
        <w:rPr>
          <w:color w:val="000000" w:themeColor="text1"/>
          <w:sz w:val="22"/>
          <w:szCs w:val="22"/>
        </w:rPr>
        <w:t xml:space="preserve"> i powinny być odrębną częścią oferty.</w:t>
      </w:r>
    </w:p>
    <w:p w:rsidR="00E47504" w:rsidRPr="00C55EB0" w:rsidRDefault="00E47504" w:rsidP="00734601">
      <w:pPr>
        <w:pStyle w:val="Akapitzlist"/>
        <w:numPr>
          <w:ilvl w:val="0"/>
          <w:numId w:val="5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Przez tajemnicę przedsiębiorstwa  rozumie się  nieujawnione do wiadomości publicznej informacje techniczne, technologiczne, organizacyjne przedsiębiorstwa lub inne informacje posiadające wartość gospodarczą, co do których  przedsiębiorca podjął niezbędne działania w celu zachowania ich w poufności.</w:t>
      </w:r>
    </w:p>
    <w:p w:rsidR="00E47504" w:rsidRPr="00C55EB0" w:rsidRDefault="00E47504" w:rsidP="00734601">
      <w:pPr>
        <w:pStyle w:val="Akapitzlist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Zamawiający zaleca, aby informacje zastrzeżone, jako tajemnica przedsiębiorstwa były przez </w:t>
      </w:r>
      <w:r w:rsidR="00965494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 xml:space="preserve">ykonawcę złożone w oddzielnej wewnętrznej kopercie z oznakowaniem „tajemnica przedsiębiorstwa”, lub spięte (zszyte) oddzielnie od pozostałych, jawnych elementów oferty. </w:t>
      </w:r>
    </w:p>
    <w:p w:rsidR="00E47504" w:rsidRPr="00C55EB0" w:rsidRDefault="00E47504" w:rsidP="00E47504">
      <w:pPr>
        <w:pStyle w:val="Akapitzlist"/>
        <w:tabs>
          <w:tab w:val="left" w:pos="567"/>
        </w:tabs>
        <w:ind w:left="567"/>
        <w:jc w:val="both"/>
        <w:rPr>
          <w:color w:val="000000" w:themeColor="text1"/>
          <w:sz w:val="22"/>
          <w:szCs w:val="22"/>
        </w:rPr>
      </w:pPr>
    </w:p>
    <w:p w:rsidR="00E47504" w:rsidRPr="00C55EB0" w:rsidRDefault="00E47504" w:rsidP="00E47504">
      <w:pPr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XI</w:t>
      </w:r>
      <w:r w:rsidR="00DB151E" w:rsidRPr="00C55EB0">
        <w:rPr>
          <w:b/>
          <w:color w:val="000000" w:themeColor="text1"/>
          <w:sz w:val="22"/>
          <w:szCs w:val="22"/>
        </w:rPr>
        <w:t>V</w:t>
      </w:r>
      <w:r w:rsidRPr="00C55EB0">
        <w:rPr>
          <w:b/>
          <w:color w:val="000000" w:themeColor="text1"/>
          <w:sz w:val="22"/>
          <w:szCs w:val="22"/>
        </w:rPr>
        <w:t xml:space="preserve">. </w:t>
      </w:r>
      <w:r w:rsidRPr="00C55EB0">
        <w:rPr>
          <w:b/>
          <w:color w:val="000000" w:themeColor="text1"/>
          <w:sz w:val="22"/>
          <w:szCs w:val="22"/>
        </w:rPr>
        <w:tab/>
        <w:t>Miejsce oraz termin składania i otwarcia ofert</w:t>
      </w:r>
    </w:p>
    <w:p w:rsidR="00E47504" w:rsidRPr="00C55EB0" w:rsidRDefault="00E47504" w:rsidP="0021191C">
      <w:pPr>
        <w:pStyle w:val="Akapitzlist"/>
        <w:numPr>
          <w:ilvl w:val="0"/>
          <w:numId w:val="25"/>
        </w:numPr>
        <w:ind w:left="284" w:hanging="284"/>
        <w:jc w:val="both"/>
        <w:rPr>
          <w:b/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Oferty należy składać w siedzibie </w:t>
      </w:r>
      <w:r w:rsidR="00965494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 xml:space="preserve">amawiającego: Mazowiecka Instytucja Gospodarki Budżetowej       MAZOVIA; ul. Kocjana 3; 01-473 Warszawa, w pokoju </w:t>
      </w:r>
      <w:r w:rsidRPr="00C55EB0">
        <w:rPr>
          <w:b/>
          <w:color w:val="000000" w:themeColor="text1"/>
          <w:sz w:val="22"/>
          <w:szCs w:val="22"/>
        </w:rPr>
        <w:t>nr</w:t>
      </w:r>
      <w:r w:rsidRPr="00C55EB0">
        <w:rPr>
          <w:color w:val="000000" w:themeColor="text1"/>
          <w:sz w:val="22"/>
          <w:szCs w:val="22"/>
        </w:rPr>
        <w:t xml:space="preserve"> </w:t>
      </w:r>
      <w:r w:rsidRPr="00C55EB0">
        <w:rPr>
          <w:b/>
          <w:color w:val="000000" w:themeColor="text1"/>
          <w:sz w:val="22"/>
          <w:szCs w:val="22"/>
        </w:rPr>
        <w:t>2 (sekretariat).</w:t>
      </w:r>
    </w:p>
    <w:p w:rsidR="0029133D" w:rsidRPr="00C55EB0" w:rsidRDefault="00E47504" w:rsidP="0029133D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Termin składania ofert upływa w</w:t>
      </w:r>
      <w:r w:rsidR="00847FFC" w:rsidRPr="00C55EB0">
        <w:rPr>
          <w:color w:val="000000" w:themeColor="text1"/>
          <w:sz w:val="22"/>
          <w:szCs w:val="22"/>
        </w:rPr>
        <w:t xml:space="preserve"> dniu</w:t>
      </w:r>
      <w:r w:rsidR="001750DB" w:rsidRPr="00C55EB0">
        <w:rPr>
          <w:b/>
          <w:color w:val="000000" w:themeColor="text1"/>
          <w:sz w:val="22"/>
          <w:szCs w:val="22"/>
        </w:rPr>
        <w:t xml:space="preserve"> </w:t>
      </w:r>
      <w:r w:rsidR="00212E87" w:rsidRPr="00C55EB0">
        <w:rPr>
          <w:b/>
          <w:color w:val="000000" w:themeColor="text1"/>
          <w:sz w:val="22"/>
          <w:szCs w:val="22"/>
        </w:rPr>
        <w:t>1</w:t>
      </w:r>
      <w:r w:rsidR="00951B4B" w:rsidRPr="00C55EB0">
        <w:rPr>
          <w:b/>
          <w:color w:val="000000" w:themeColor="text1"/>
          <w:sz w:val="22"/>
          <w:szCs w:val="22"/>
        </w:rPr>
        <w:t>3</w:t>
      </w:r>
      <w:r w:rsidR="00212E87" w:rsidRPr="00C55EB0">
        <w:rPr>
          <w:b/>
          <w:color w:val="000000" w:themeColor="text1"/>
          <w:sz w:val="22"/>
          <w:szCs w:val="22"/>
        </w:rPr>
        <w:t>.06</w:t>
      </w:r>
      <w:r w:rsidR="00C20B5C" w:rsidRPr="00C55EB0">
        <w:rPr>
          <w:b/>
          <w:color w:val="000000" w:themeColor="text1"/>
          <w:sz w:val="22"/>
          <w:szCs w:val="22"/>
        </w:rPr>
        <w:t>.</w:t>
      </w:r>
      <w:r w:rsidR="00847FFC" w:rsidRPr="00C55EB0">
        <w:rPr>
          <w:b/>
          <w:color w:val="000000" w:themeColor="text1"/>
          <w:sz w:val="22"/>
          <w:szCs w:val="22"/>
        </w:rPr>
        <w:t>201</w:t>
      </w:r>
      <w:r w:rsidR="00FB5D57" w:rsidRPr="00C55EB0">
        <w:rPr>
          <w:b/>
          <w:color w:val="000000" w:themeColor="text1"/>
          <w:sz w:val="22"/>
          <w:szCs w:val="22"/>
        </w:rPr>
        <w:t>9</w:t>
      </w:r>
      <w:r w:rsidRPr="00C55EB0">
        <w:rPr>
          <w:b/>
          <w:color w:val="000000" w:themeColor="text1"/>
          <w:sz w:val="22"/>
          <w:szCs w:val="22"/>
        </w:rPr>
        <w:t xml:space="preserve"> r.</w:t>
      </w:r>
      <w:r w:rsidRPr="00C55EB0">
        <w:rPr>
          <w:color w:val="000000" w:themeColor="text1"/>
          <w:sz w:val="22"/>
          <w:szCs w:val="22"/>
        </w:rPr>
        <w:t xml:space="preserve"> </w:t>
      </w:r>
      <w:r w:rsidRPr="00C55EB0">
        <w:rPr>
          <w:b/>
          <w:color w:val="000000" w:themeColor="text1"/>
          <w:sz w:val="22"/>
          <w:szCs w:val="22"/>
        </w:rPr>
        <w:t>godz.</w:t>
      </w:r>
      <w:r w:rsidRPr="00C55EB0">
        <w:rPr>
          <w:color w:val="000000" w:themeColor="text1"/>
          <w:sz w:val="22"/>
          <w:szCs w:val="22"/>
        </w:rPr>
        <w:t xml:space="preserve"> </w:t>
      </w:r>
      <w:r w:rsidRPr="00C55EB0">
        <w:rPr>
          <w:b/>
          <w:color w:val="000000" w:themeColor="text1"/>
          <w:sz w:val="22"/>
          <w:szCs w:val="22"/>
        </w:rPr>
        <w:t>10.</w:t>
      </w:r>
      <w:r w:rsidR="00574F64" w:rsidRPr="00C55EB0">
        <w:rPr>
          <w:b/>
          <w:color w:val="000000" w:themeColor="text1"/>
          <w:sz w:val="22"/>
          <w:szCs w:val="22"/>
        </w:rPr>
        <w:t>0</w:t>
      </w:r>
      <w:r w:rsidRPr="00C55EB0">
        <w:rPr>
          <w:b/>
          <w:color w:val="000000" w:themeColor="text1"/>
          <w:sz w:val="22"/>
          <w:szCs w:val="22"/>
        </w:rPr>
        <w:t>0</w:t>
      </w:r>
      <w:r w:rsidRPr="00C55EB0">
        <w:rPr>
          <w:color w:val="000000" w:themeColor="text1"/>
          <w:sz w:val="22"/>
          <w:szCs w:val="22"/>
        </w:rPr>
        <w:t xml:space="preserve"> </w:t>
      </w:r>
      <w:r w:rsidR="0029133D" w:rsidRPr="00C55EB0">
        <w:rPr>
          <w:color w:val="000000" w:themeColor="text1"/>
          <w:sz w:val="22"/>
          <w:szCs w:val="22"/>
        </w:rPr>
        <w:t xml:space="preserve">Oferty otrzymane przez Zamawiającego po tym terminie zostaną niezwłocznie zwrócone bez otwierania. </w:t>
      </w:r>
    </w:p>
    <w:p w:rsidR="00E47504" w:rsidRPr="00C55EB0" w:rsidRDefault="00E47504" w:rsidP="00FB40E1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b/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Otwarcie ofert odbędzie się w dniu </w:t>
      </w:r>
      <w:r w:rsidR="00212E87" w:rsidRPr="00C55EB0">
        <w:rPr>
          <w:b/>
          <w:color w:val="000000" w:themeColor="text1"/>
          <w:sz w:val="22"/>
          <w:szCs w:val="22"/>
        </w:rPr>
        <w:t>1</w:t>
      </w:r>
      <w:r w:rsidR="00951B4B" w:rsidRPr="00C55EB0">
        <w:rPr>
          <w:b/>
          <w:color w:val="000000" w:themeColor="text1"/>
          <w:sz w:val="22"/>
          <w:szCs w:val="22"/>
        </w:rPr>
        <w:t>3</w:t>
      </w:r>
      <w:r w:rsidR="00212E87" w:rsidRPr="00C55EB0">
        <w:rPr>
          <w:b/>
          <w:color w:val="000000" w:themeColor="text1"/>
          <w:sz w:val="22"/>
          <w:szCs w:val="22"/>
        </w:rPr>
        <w:t>.06</w:t>
      </w:r>
      <w:r w:rsidR="00C20B5C" w:rsidRPr="00C55EB0">
        <w:rPr>
          <w:b/>
          <w:color w:val="000000" w:themeColor="text1"/>
          <w:sz w:val="22"/>
          <w:szCs w:val="22"/>
        </w:rPr>
        <w:t>.</w:t>
      </w:r>
      <w:r w:rsidR="00847FFC" w:rsidRPr="00C55EB0">
        <w:rPr>
          <w:b/>
          <w:color w:val="000000" w:themeColor="text1"/>
          <w:sz w:val="22"/>
          <w:szCs w:val="22"/>
        </w:rPr>
        <w:t>201</w:t>
      </w:r>
      <w:r w:rsidR="00313C09" w:rsidRPr="00C55EB0">
        <w:rPr>
          <w:b/>
          <w:color w:val="000000" w:themeColor="text1"/>
          <w:sz w:val="22"/>
          <w:szCs w:val="22"/>
        </w:rPr>
        <w:t>9</w:t>
      </w:r>
      <w:r w:rsidRPr="00C55EB0">
        <w:rPr>
          <w:b/>
          <w:color w:val="000000" w:themeColor="text1"/>
          <w:sz w:val="22"/>
          <w:szCs w:val="22"/>
        </w:rPr>
        <w:t xml:space="preserve"> r.</w:t>
      </w:r>
      <w:r w:rsidRPr="00C55EB0">
        <w:rPr>
          <w:color w:val="000000" w:themeColor="text1"/>
          <w:sz w:val="22"/>
          <w:szCs w:val="22"/>
        </w:rPr>
        <w:t xml:space="preserve"> </w:t>
      </w:r>
      <w:r w:rsidRPr="00C55EB0">
        <w:rPr>
          <w:b/>
          <w:color w:val="000000" w:themeColor="text1"/>
          <w:sz w:val="22"/>
          <w:szCs w:val="22"/>
        </w:rPr>
        <w:t>godz.</w:t>
      </w:r>
      <w:r w:rsidRPr="00C55EB0">
        <w:rPr>
          <w:color w:val="000000" w:themeColor="text1"/>
          <w:sz w:val="22"/>
          <w:szCs w:val="22"/>
        </w:rPr>
        <w:t xml:space="preserve"> </w:t>
      </w:r>
      <w:r w:rsidRPr="00C55EB0">
        <w:rPr>
          <w:b/>
          <w:color w:val="000000" w:themeColor="text1"/>
          <w:sz w:val="22"/>
          <w:szCs w:val="22"/>
        </w:rPr>
        <w:t>1</w:t>
      </w:r>
      <w:r w:rsidR="00574F64" w:rsidRPr="00C55EB0">
        <w:rPr>
          <w:b/>
          <w:color w:val="000000" w:themeColor="text1"/>
          <w:sz w:val="22"/>
          <w:szCs w:val="22"/>
        </w:rPr>
        <w:t>0</w:t>
      </w:r>
      <w:r w:rsidRPr="00C55EB0">
        <w:rPr>
          <w:b/>
          <w:color w:val="000000" w:themeColor="text1"/>
          <w:sz w:val="22"/>
          <w:szCs w:val="22"/>
        </w:rPr>
        <w:t>.</w:t>
      </w:r>
      <w:r w:rsidR="00574F64" w:rsidRPr="00C55EB0">
        <w:rPr>
          <w:b/>
          <w:color w:val="000000" w:themeColor="text1"/>
          <w:sz w:val="22"/>
          <w:szCs w:val="22"/>
        </w:rPr>
        <w:t>3</w:t>
      </w:r>
      <w:r w:rsidRPr="00C55EB0">
        <w:rPr>
          <w:b/>
          <w:color w:val="000000" w:themeColor="text1"/>
          <w:sz w:val="22"/>
          <w:szCs w:val="22"/>
        </w:rPr>
        <w:t>0</w:t>
      </w:r>
      <w:r w:rsidRPr="00C55EB0">
        <w:rPr>
          <w:color w:val="000000" w:themeColor="text1"/>
          <w:sz w:val="22"/>
          <w:szCs w:val="22"/>
        </w:rPr>
        <w:t xml:space="preserve"> w siedzibie </w:t>
      </w:r>
      <w:r w:rsidR="00BD09D1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>amawiającego</w:t>
      </w:r>
      <w:r w:rsidR="00BA1635" w:rsidRPr="00C55EB0">
        <w:rPr>
          <w:color w:val="000000" w:themeColor="text1"/>
          <w:sz w:val="22"/>
          <w:szCs w:val="22"/>
        </w:rPr>
        <w:t>, przy u</w:t>
      </w:r>
      <w:r w:rsidR="00D60B21" w:rsidRPr="00C55EB0">
        <w:rPr>
          <w:color w:val="000000" w:themeColor="text1"/>
          <w:sz w:val="22"/>
          <w:szCs w:val="22"/>
        </w:rPr>
        <w:t>l</w:t>
      </w:r>
      <w:r w:rsidR="00BA1635" w:rsidRPr="00C55EB0">
        <w:rPr>
          <w:color w:val="000000" w:themeColor="text1"/>
          <w:sz w:val="22"/>
          <w:szCs w:val="22"/>
        </w:rPr>
        <w:t>. Kocjan 3 w Warszawie</w:t>
      </w:r>
      <w:r w:rsidRPr="00C55EB0">
        <w:rPr>
          <w:color w:val="000000" w:themeColor="text1"/>
          <w:sz w:val="22"/>
          <w:szCs w:val="22"/>
        </w:rPr>
        <w:t xml:space="preserve"> w </w:t>
      </w:r>
      <w:r w:rsidRPr="00C55EB0">
        <w:rPr>
          <w:b/>
          <w:color w:val="000000" w:themeColor="text1"/>
          <w:sz w:val="22"/>
          <w:szCs w:val="22"/>
        </w:rPr>
        <w:t>sali konferencyjnej.</w:t>
      </w:r>
    </w:p>
    <w:p w:rsidR="00E47504" w:rsidRPr="00C55EB0" w:rsidRDefault="00E47504" w:rsidP="0021191C">
      <w:pPr>
        <w:pStyle w:val="Akapitzlist"/>
        <w:numPr>
          <w:ilvl w:val="0"/>
          <w:numId w:val="25"/>
        </w:numPr>
        <w:tabs>
          <w:tab w:val="left" w:pos="1080"/>
          <w:tab w:val="left" w:pos="2160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Przed upływem terminu do składania ofert </w:t>
      </w:r>
      <w:r w:rsidR="00965494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 xml:space="preserve">ykonawca ma prawo do wycofania lub zmiany złożonej przez siebie oferty. W przypadku zmiany oferty, nowa oferta musi posiadać (oprócz standardowego opisu, jaki należy zawrzeć na kopercie oferty) następującą adnotację na kopercie: </w:t>
      </w:r>
    </w:p>
    <w:p w:rsidR="00E47504" w:rsidRPr="00C55EB0" w:rsidRDefault="00E47504" w:rsidP="00EC6CF7">
      <w:pPr>
        <w:ind w:left="284" w:hanging="284"/>
        <w:jc w:val="center"/>
        <w:rPr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„ZMIANA OFERTY. PROSZĘ WYCOFAĆ WCZEŚNIEJSZĄ OFERTĘ.”</w:t>
      </w:r>
    </w:p>
    <w:p w:rsidR="00E47504" w:rsidRPr="00C55EB0" w:rsidRDefault="00F35011" w:rsidP="00EC6CF7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  </w:t>
      </w:r>
      <w:r w:rsidR="00E47504" w:rsidRPr="00C55EB0">
        <w:rPr>
          <w:color w:val="000000" w:themeColor="text1"/>
          <w:sz w:val="22"/>
          <w:szCs w:val="22"/>
        </w:rPr>
        <w:t xml:space="preserve">Zamawiający zwróci wycofaną ofertę </w:t>
      </w:r>
      <w:r w:rsidR="00965494" w:rsidRPr="00C55EB0">
        <w:rPr>
          <w:color w:val="000000" w:themeColor="text1"/>
          <w:sz w:val="22"/>
          <w:szCs w:val="22"/>
        </w:rPr>
        <w:t>W</w:t>
      </w:r>
      <w:r w:rsidR="00E47504" w:rsidRPr="00C55EB0">
        <w:rPr>
          <w:color w:val="000000" w:themeColor="text1"/>
          <w:sz w:val="22"/>
          <w:szCs w:val="22"/>
        </w:rPr>
        <w:t>ykonawcy bez jej otwierania.</w:t>
      </w:r>
    </w:p>
    <w:p w:rsidR="00E47504" w:rsidRPr="00C55EB0" w:rsidRDefault="00E47504" w:rsidP="0021191C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rFonts w:eastAsia="Calibri"/>
          <w:color w:val="000000" w:themeColor="text1"/>
          <w:sz w:val="22"/>
          <w:szCs w:val="22"/>
        </w:rPr>
        <w:t>W post</w:t>
      </w:r>
      <w:r w:rsidR="00464125" w:rsidRPr="00C55EB0">
        <w:rPr>
          <w:rFonts w:eastAsia="Calibri"/>
          <w:color w:val="000000" w:themeColor="text1"/>
          <w:sz w:val="22"/>
          <w:szCs w:val="22"/>
        </w:rPr>
        <w:t>ę</w:t>
      </w:r>
      <w:r w:rsidRPr="00C55EB0">
        <w:rPr>
          <w:rFonts w:eastAsia="Calibri"/>
          <w:color w:val="000000" w:themeColor="text1"/>
          <w:sz w:val="22"/>
          <w:szCs w:val="22"/>
        </w:rPr>
        <w:t xml:space="preserve">powaniu o udzielenie zamówienia o wartości mniejszej niż kwoty określone w przepisach wydanych na podstawie art. 11 ust. 8 </w:t>
      </w:r>
      <w:proofErr w:type="spellStart"/>
      <w:r w:rsidRPr="00C55EB0">
        <w:rPr>
          <w:rFonts w:eastAsia="Calibri"/>
          <w:color w:val="000000" w:themeColor="text1"/>
          <w:sz w:val="22"/>
          <w:szCs w:val="22"/>
        </w:rPr>
        <w:t>Pzp</w:t>
      </w:r>
      <w:proofErr w:type="spellEnd"/>
      <w:r w:rsidRPr="00C55EB0">
        <w:rPr>
          <w:rFonts w:eastAsia="Calibri"/>
          <w:color w:val="000000" w:themeColor="text1"/>
          <w:sz w:val="22"/>
          <w:szCs w:val="22"/>
        </w:rPr>
        <w:t xml:space="preserve">, </w:t>
      </w:r>
      <w:r w:rsidR="004D5BC9" w:rsidRPr="00C55EB0">
        <w:rPr>
          <w:rFonts w:eastAsia="Calibri"/>
          <w:color w:val="000000" w:themeColor="text1"/>
          <w:sz w:val="22"/>
          <w:szCs w:val="22"/>
        </w:rPr>
        <w:t>Z</w:t>
      </w:r>
      <w:r w:rsidRPr="00C55EB0">
        <w:rPr>
          <w:rFonts w:eastAsia="Calibri"/>
          <w:color w:val="000000" w:themeColor="text1"/>
          <w:sz w:val="22"/>
          <w:szCs w:val="22"/>
        </w:rPr>
        <w:t>amawiający niezwłocznie zwraca ofertę, która została złożona po terminie.</w:t>
      </w:r>
    </w:p>
    <w:p w:rsidR="00E47504" w:rsidRPr="00C55EB0" w:rsidRDefault="00E47504" w:rsidP="00E47504">
      <w:pPr>
        <w:ind w:left="567" w:hanging="567"/>
        <w:jc w:val="both"/>
        <w:rPr>
          <w:b/>
          <w:color w:val="000000" w:themeColor="text1"/>
          <w:sz w:val="22"/>
          <w:szCs w:val="22"/>
        </w:rPr>
      </w:pPr>
    </w:p>
    <w:p w:rsidR="00E47504" w:rsidRPr="00C55EB0" w:rsidRDefault="00DB151E" w:rsidP="00E47504">
      <w:pPr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XV</w:t>
      </w:r>
      <w:r w:rsidR="00E47504" w:rsidRPr="00C55EB0">
        <w:rPr>
          <w:b/>
          <w:color w:val="000000" w:themeColor="text1"/>
          <w:sz w:val="22"/>
          <w:szCs w:val="22"/>
        </w:rPr>
        <w:t>. Opis sposobu obliczenia ceny</w:t>
      </w:r>
    </w:p>
    <w:p w:rsidR="00E47504" w:rsidRPr="00C55EB0" w:rsidRDefault="00E47504" w:rsidP="00734601">
      <w:pPr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color w:val="000000" w:themeColor="text1"/>
          <w:sz w:val="22"/>
          <w:szCs w:val="22"/>
        </w:rPr>
      </w:pPr>
      <w:r w:rsidRPr="00C55EB0">
        <w:rPr>
          <w:rFonts w:eastAsia="Calibri"/>
          <w:color w:val="000000" w:themeColor="text1"/>
          <w:sz w:val="22"/>
          <w:szCs w:val="22"/>
        </w:rPr>
        <w:t xml:space="preserve">Oferta musi zawierać cenę określoną </w:t>
      </w:r>
      <w:r w:rsidRPr="00C55EB0">
        <w:rPr>
          <w:rFonts w:eastAsia="Calibri"/>
          <w:b/>
          <w:color w:val="000000" w:themeColor="text1"/>
          <w:sz w:val="22"/>
          <w:szCs w:val="22"/>
        </w:rPr>
        <w:t>za cały przedmiot zamówienia</w:t>
      </w:r>
      <w:r w:rsidR="000548B3" w:rsidRPr="00C55EB0">
        <w:rPr>
          <w:rFonts w:eastAsia="Calibri"/>
          <w:b/>
          <w:color w:val="000000" w:themeColor="text1"/>
          <w:sz w:val="22"/>
          <w:szCs w:val="22"/>
        </w:rPr>
        <w:t xml:space="preserve">, </w:t>
      </w:r>
      <w:r w:rsidRPr="00C55EB0">
        <w:rPr>
          <w:rFonts w:eastAsia="Calibri"/>
          <w:color w:val="000000" w:themeColor="text1"/>
          <w:sz w:val="22"/>
          <w:szCs w:val="22"/>
        </w:rPr>
        <w:t xml:space="preserve"> w rozumieniu art. 3 ust. 1 pkt 1 i ust. 2 ustawy z dnia 9 maja 2014 r. o informowaniu o cenach towarów i usług (</w:t>
      </w:r>
      <w:r w:rsidR="00A937FD" w:rsidRPr="00C55EB0">
        <w:rPr>
          <w:rFonts w:eastAsia="Calibri"/>
          <w:color w:val="000000" w:themeColor="text1"/>
          <w:sz w:val="22"/>
          <w:szCs w:val="22"/>
        </w:rPr>
        <w:t xml:space="preserve">tj. </w:t>
      </w:r>
      <w:r w:rsidRPr="00C55EB0">
        <w:rPr>
          <w:rFonts w:eastAsia="Calibri"/>
          <w:color w:val="000000" w:themeColor="text1"/>
          <w:sz w:val="22"/>
          <w:szCs w:val="22"/>
        </w:rPr>
        <w:t xml:space="preserve">Dz. U. z </w:t>
      </w:r>
      <w:r w:rsidR="00C03E6D" w:rsidRPr="00C55EB0">
        <w:rPr>
          <w:rFonts w:eastAsia="Calibri"/>
          <w:color w:val="000000" w:themeColor="text1"/>
          <w:sz w:val="22"/>
          <w:szCs w:val="22"/>
        </w:rPr>
        <w:t>201</w:t>
      </w:r>
      <w:r w:rsidR="00504EF9" w:rsidRPr="00C55EB0">
        <w:rPr>
          <w:rFonts w:eastAsia="Calibri"/>
          <w:color w:val="000000" w:themeColor="text1"/>
          <w:sz w:val="22"/>
          <w:szCs w:val="22"/>
        </w:rPr>
        <w:t>9</w:t>
      </w:r>
      <w:r w:rsidR="00C03E6D" w:rsidRPr="00C55EB0">
        <w:rPr>
          <w:rFonts w:eastAsia="Calibri"/>
          <w:color w:val="000000" w:themeColor="text1"/>
          <w:sz w:val="22"/>
          <w:szCs w:val="22"/>
        </w:rPr>
        <w:t xml:space="preserve"> </w:t>
      </w:r>
      <w:r w:rsidRPr="00C55EB0">
        <w:rPr>
          <w:rFonts w:eastAsia="Calibri"/>
          <w:color w:val="000000" w:themeColor="text1"/>
          <w:sz w:val="22"/>
          <w:szCs w:val="22"/>
        </w:rPr>
        <w:t xml:space="preserve">r., poz. </w:t>
      </w:r>
      <w:r w:rsidR="00504EF9" w:rsidRPr="00C55EB0">
        <w:rPr>
          <w:rFonts w:eastAsia="Calibri"/>
          <w:color w:val="000000" w:themeColor="text1"/>
          <w:sz w:val="22"/>
          <w:szCs w:val="22"/>
        </w:rPr>
        <w:t>178</w:t>
      </w:r>
      <w:r w:rsidRPr="00C55EB0">
        <w:rPr>
          <w:rFonts w:eastAsia="Calibri"/>
          <w:color w:val="000000" w:themeColor="text1"/>
          <w:sz w:val="22"/>
          <w:szCs w:val="22"/>
        </w:rPr>
        <w:t>). Przez cenę należy rozumieć wartość wyrażoną w jednostkach pieniężnych, którą Zamawiający jest obowiązany zapłacić Wykonawcy za usługę. W cenie należy uwzględnić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E47504" w:rsidRPr="00C55EB0" w:rsidRDefault="00E47504" w:rsidP="00734601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color w:val="000000" w:themeColor="text1"/>
          <w:sz w:val="22"/>
          <w:szCs w:val="22"/>
        </w:rPr>
      </w:pPr>
      <w:r w:rsidRPr="00C55EB0">
        <w:rPr>
          <w:rFonts w:eastAsia="Calibri"/>
          <w:color w:val="000000" w:themeColor="text1"/>
          <w:sz w:val="22"/>
          <w:szCs w:val="22"/>
        </w:rPr>
        <w:t xml:space="preserve">Cena podana w ofercie powinna obejmować wszystkie koszty i składniki związane z wykonaniem zamówienia oraz warunkami stawianymi przez </w:t>
      </w:r>
      <w:r w:rsidR="004D5BC9" w:rsidRPr="00C55EB0">
        <w:rPr>
          <w:rFonts w:eastAsia="Calibri"/>
          <w:color w:val="000000" w:themeColor="text1"/>
          <w:sz w:val="22"/>
          <w:szCs w:val="22"/>
        </w:rPr>
        <w:t>Z</w:t>
      </w:r>
      <w:r w:rsidRPr="00C55EB0">
        <w:rPr>
          <w:rFonts w:eastAsia="Calibri"/>
          <w:color w:val="000000" w:themeColor="text1"/>
          <w:sz w:val="22"/>
          <w:szCs w:val="22"/>
        </w:rPr>
        <w:t xml:space="preserve">amawiającego. </w:t>
      </w:r>
    </w:p>
    <w:p w:rsidR="00E47504" w:rsidRPr="00C55EB0" w:rsidRDefault="00E47504" w:rsidP="0085587A">
      <w:pPr>
        <w:tabs>
          <w:tab w:val="num" w:pos="284"/>
        </w:tabs>
        <w:ind w:left="284"/>
        <w:jc w:val="both"/>
        <w:rPr>
          <w:rFonts w:eastAsia="Calibri"/>
          <w:color w:val="000000" w:themeColor="text1"/>
          <w:sz w:val="22"/>
          <w:szCs w:val="22"/>
        </w:rPr>
      </w:pPr>
      <w:r w:rsidRPr="00C55EB0">
        <w:rPr>
          <w:rFonts w:eastAsia="Calibri"/>
          <w:color w:val="000000" w:themeColor="text1"/>
          <w:sz w:val="22"/>
          <w:szCs w:val="22"/>
        </w:rPr>
        <w:t>Cenę oferty należy podać w następujący sposób:</w:t>
      </w:r>
    </w:p>
    <w:p w:rsidR="00E47504" w:rsidRPr="00C55EB0" w:rsidRDefault="00E47504" w:rsidP="0085587A">
      <w:pPr>
        <w:tabs>
          <w:tab w:val="num" w:pos="284"/>
        </w:tabs>
        <w:ind w:left="284" w:hanging="284"/>
        <w:jc w:val="both"/>
        <w:rPr>
          <w:rFonts w:eastAsia="Calibri"/>
          <w:color w:val="000000" w:themeColor="text1"/>
          <w:sz w:val="22"/>
          <w:szCs w:val="22"/>
        </w:rPr>
      </w:pPr>
      <w:r w:rsidRPr="00C55EB0">
        <w:rPr>
          <w:rFonts w:eastAsia="Calibri"/>
          <w:color w:val="000000" w:themeColor="text1"/>
          <w:sz w:val="22"/>
          <w:szCs w:val="22"/>
        </w:rPr>
        <w:t>-</w:t>
      </w:r>
      <w:r w:rsidRPr="00C55EB0">
        <w:rPr>
          <w:rFonts w:eastAsia="Calibri"/>
          <w:color w:val="000000" w:themeColor="text1"/>
          <w:sz w:val="22"/>
          <w:szCs w:val="22"/>
        </w:rPr>
        <w:tab/>
        <w:t>cenę bez podatku VAT (netto),</w:t>
      </w:r>
    </w:p>
    <w:p w:rsidR="00E47504" w:rsidRPr="00C55EB0" w:rsidRDefault="00E47504" w:rsidP="0085587A">
      <w:pPr>
        <w:tabs>
          <w:tab w:val="num" w:pos="284"/>
        </w:tabs>
        <w:ind w:left="284" w:hanging="284"/>
        <w:jc w:val="both"/>
        <w:rPr>
          <w:rFonts w:eastAsia="Calibri"/>
          <w:color w:val="000000" w:themeColor="text1"/>
          <w:sz w:val="22"/>
          <w:szCs w:val="22"/>
        </w:rPr>
      </w:pPr>
      <w:r w:rsidRPr="00C55EB0">
        <w:rPr>
          <w:rFonts w:eastAsia="Calibri"/>
          <w:color w:val="000000" w:themeColor="text1"/>
          <w:sz w:val="22"/>
          <w:szCs w:val="22"/>
        </w:rPr>
        <w:t>-</w:t>
      </w:r>
      <w:r w:rsidRPr="00C55EB0">
        <w:rPr>
          <w:rFonts w:eastAsia="Calibri"/>
          <w:color w:val="000000" w:themeColor="text1"/>
          <w:sz w:val="22"/>
          <w:szCs w:val="22"/>
        </w:rPr>
        <w:tab/>
        <w:t>cenę łącznie z należnym podatkiem VAT (brutto), jeżeli na podstawie odrębnych przepisów sprzedaż towaru (usługi) podlega obciążeniu podatkiem od towarów i usług lub podatkiem akcyzowym.</w:t>
      </w:r>
    </w:p>
    <w:p w:rsidR="00E47504" w:rsidRPr="00C55EB0" w:rsidRDefault="00E47504" w:rsidP="00734601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color w:val="000000" w:themeColor="text1"/>
          <w:sz w:val="22"/>
          <w:szCs w:val="22"/>
        </w:rPr>
      </w:pPr>
      <w:r w:rsidRPr="00C55EB0">
        <w:rPr>
          <w:rFonts w:eastAsia="Calibri"/>
          <w:color w:val="000000" w:themeColor="text1"/>
          <w:sz w:val="22"/>
          <w:szCs w:val="22"/>
        </w:rPr>
        <w:t>Za cenę oferty będzie się uważać łączną cenę za cały przedmiotu zamówienia. Cena może być tylko jedna za oferowany przedmiot zamówienia, nie dopuszcza się wariantowości cen.</w:t>
      </w:r>
    </w:p>
    <w:p w:rsidR="00E47504" w:rsidRPr="00C55EB0" w:rsidRDefault="00E47504" w:rsidP="00734601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color w:val="000000" w:themeColor="text1"/>
          <w:sz w:val="22"/>
          <w:szCs w:val="22"/>
        </w:rPr>
      </w:pPr>
      <w:r w:rsidRPr="00C55EB0">
        <w:rPr>
          <w:rFonts w:eastAsia="Calibri"/>
          <w:color w:val="000000" w:themeColor="text1"/>
          <w:sz w:val="22"/>
          <w:szCs w:val="22"/>
        </w:rPr>
        <w:t xml:space="preserve">Cena ofertowa musi być podana w złotych polskich, cyfrowo i słownie. </w:t>
      </w:r>
    </w:p>
    <w:p w:rsidR="00E47504" w:rsidRPr="00C55EB0" w:rsidRDefault="00E47504" w:rsidP="00734601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color w:val="000000" w:themeColor="text1"/>
          <w:sz w:val="22"/>
          <w:szCs w:val="22"/>
        </w:rPr>
      </w:pPr>
      <w:r w:rsidRPr="00C55EB0">
        <w:rPr>
          <w:rFonts w:eastAsia="Calibri"/>
          <w:color w:val="000000" w:themeColor="text1"/>
          <w:sz w:val="22"/>
          <w:szCs w:val="22"/>
        </w:rPr>
        <w:t>Cena nie ulega zmianie przez okres realizacji umowy.</w:t>
      </w:r>
    </w:p>
    <w:p w:rsidR="00AC6253" w:rsidRPr="00C55EB0" w:rsidRDefault="00E47504" w:rsidP="00734601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color w:val="000000" w:themeColor="text1"/>
          <w:sz w:val="22"/>
          <w:szCs w:val="22"/>
        </w:rPr>
      </w:pPr>
      <w:r w:rsidRPr="00C55EB0">
        <w:rPr>
          <w:rFonts w:eastAsia="Calibri"/>
          <w:color w:val="000000" w:themeColor="text1"/>
          <w:sz w:val="22"/>
          <w:szCs w:val="22"/>
        </w:rPr>
        <w:t>Wszystkie ceny przedstawione w ofercie przetargowej muszą być podane i wyliczone w zaokrągleniu do dwóch miejsc po przecinku (zasada zaokrąglania: końcówki poniżej 0,5 grosza pomija się, a końcówki 0,5 grosza i wyższe zaokrągla się do 1 grosza).</w:t>
      </w:r>
    </w:p>
    <w:p w:rsidR="00AC6253" w:rsidRPr="00C55EB0" w:rsidRDefault="00AC6253" w:rsidP="00734601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color w:val="000000" w:themeColor="text1"/>
          <w:sz w:val="22"/>
          <w:szCs w:val="22"/>
        </w:rPr>
      </w:pPr>
      <w:r w:rsidRPr="00C55EB0">
        <w:rPr>
          <w:b/>
          <w:bCs/>
          <w:color w:val="000000" w:themeColor="text1"/>
          <w:sz w:val="22"/>
          <w:szCs w:val="22"/>
        </w:rPr>
        <w:t xml:space="preserve">Podana cena będzie wartością ryczałtową. </w:t>
      </w:r>
    </w:p>
    <w:p w:rsidR="00AC6253" w:rsidRPr="00C55EB0" w:rsidRDefault="00AC6253" w:rsidP="00734601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Oferta, która zawiera omyłki w obliczeniu ceny, których nie można poprawić na</w:t>
      </w:r>
      <w:r w:rsidR="009C7C30" w:rsidRPr="00C55EB0">
        <w:rPr>
          <w:color w:val="000000" w:themeColor="text1"/>
          <w:sz w:val="22"/>
          <w:szCs w:val="22"/>
        </w:rPr>
        <w:t xml:space="preserve"> </w:t>
      </w:r>
      <w:r w:rsidRPr="00C55EB0">
        <w:rPr>
          <w:color w:val="000000" w:themeColor="text1"/>
          <w:sz w:val="22"/>
          <w:szCs w:val="22"/>
        </w:rPr>
        <w:t>podstawie art. 87 ust. 2 pkt 2 lub błędy w obliczeniu ceny zostanie odrzucona na  podstawie art.89 ust. 1 pkt 6 PZP.</w:t>
      </w:r>
    </w:p>
    <w:p w:rsidR="00AC6253" w:rsidRPr="00C55EB0" w:rsidRDefault="00AC6253" w:rsidP="00734601">
      <w:pPr>
        <w:pStyle w:val="Akapitzlist"/>
        <w:numPr>
          <w:ilvl w:val="3"/>
          <w:numId w:val="6"/>
        </w:numPr>
        <w:tabs>
          <w:tab w:val="clear" w:pos="2880"/>
          <w:tab w:val="num" w:pos="284"/>
          <w:tab w:val="left" w:pos="720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Brak wypełnienia lub określenia wartości netto, stawki podatku VAT, wartości brutto w formularzu ofertowym i </w:t>
      </w:r>
      <w:r w:rsidR="00847FFC" w:rsidRPr="00C55EB0">
        <w:rPr>
          <w:color w:val="000000" w:themeColor="text1"/>
          <w:sz w:val="22"/>
          <w:szCs w:val="22"/>
        </w:rPr>
        <w:t>cenowym</w:t>
      </w:r>
      <w:r w:rsidRPr="00C55EB0">
        <w:rPr>
          <w:color w:val="000000" w:themeColor="text1"/>
          <w:sz w:val="22"/>
          <w:szCs w:val="22"/>
        </w:rPr>
        <w:t xml:space="preserve"> oraz zmiana przedmiotu zamówienia spowoduje odrzucenie oferty z zastrzeżeniem ust.</w:t>
      </w:r>
      <w:r w:rsidR="00B73F7D" w:rsidRPr="00C55EB0">
        <w:rPr>
          <w:color w:val="000000" w:themeColor="text1"/>
          <w:sz w:val="22"/>
          <w:szCs w:val="22"/>
        </w:rPr>
        <w:t xml:space="preserve"> 10</w:t>
      </w:r>
      <w:r w:rsidRPr="00C55EB0">
        <w:rPr>
          <w:color w:val="000000" w:themeColor="text1"/>
          <w:sz w:val="22"/>
          <w:szCs w:val="22"/>
        </w:rPr>
        <w:t xml:space="preserve"> lit B.</w:t>
      </w:r>
      <w:r w:rsidRPr="00C55EB0">
        <w:rPr>
          <w:b/>
          <w:color w:val="000000" w:themeColor="text1"/>
          <w:sz w:val="22"/>
          <w:szCs w:val="22"/>
        </w:rPr>
        <w:t xml:space="preserve"> </w:t>
      </w:r>
    </w:p>
    <w:p w:rsidR="0000796F" w:rsidRPr="00C55EB0" w:rsidRDefault="0000796F" w:rsidP="0000796F">
      <w:pPr>
        <w:tabs>
          <w:tab w:val="left" w:pos="720"/>
        </w:tabs>
        <w:jc w:val="both"/>
        <w:rPr>
          <w:color w:val="000000" w:themeColor="text1"/>
          <w:sz w:val="22"/>
          <w:szCs w:val="22"/>
        </w:rPr>
      </w:pPr>
    </w:p>
    <w:p w:rsidR="00AC6253" w:rsidRPr="00C55EB0" w:rsidRDefault="00AC6253" w:rsidP="00734601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lastRenderedPageBreak/>
        <w:t xml:space="preserve">Sposób postępowania w przypadku powstania u Zamawiającego obowiązku  podatkowego:   </w:t>
      </w:r>
    </w:p>
    <w:p w:rsidR="00AC6253" w:rsidRPr="00C55EB0" w:rsidRDefault="00AC6253" w:rsidP="00734601">
      <w:pPr>
        <w:pStyle w:val="Akapitzlist"/>
        <w:numPr>
          <w:ilvl w:val="7"/>
          <w:numId w:val="14"/>
        </w:numPr>
        <w:tabs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Jeżeli zostanie złożona oferta, której wybór prowadziłby do powstania u Zamawiającego obowiązku podatkowego zgodnie z przepisami o podatku od towarów i usług, Zamawiający w celu oceny takiej oferty doliczy do przedstawionej w niej ceny podatek od towarów i usług, który miałby obowiązek wpłacić zgodnie  z obowiązującymi przepisami.</w:t>
      </w:r>
    </w:p>
    <w:p w:rsidR="00AC6253" w:rsidRPr="00C55EB0" w:rsidRDefault="00AC6253" w:rsidP="00734601">
      <w:pPr>
        <w:pStyle w:val="Akapitzlist"/>
        <w:numPr>
          <w:ilvl w:val="7"/>
          <w:numId w:val="14"/>
        </w:numPr>
        <w:tabs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  </w:t>
      </w:r>
    </w:p>
    <w:p w:rsidR="00AC6253" w:rsidRPr="00C55EB0" w:rsidRDefault="00AC6253" w:rsidP="00734601">
      <w:pPr>
        <w:pStyle w:val="Akapitzlist"/>
        <w:numPr>
          <w:ilvl w:val="7"/>
          <w:numId w:val="14"/>
        </w:numPr>
        <w:tabs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Jeżeli taka oferta będzie zawierała stawkę podatku VAT, Zamawiający pominie tę stawkę i zastosuje tryb określony w pkt A.</w:t>
      </w:r>
    </w:p>
    <w:p w:rsidR="00AC6253" w:rsidRPr="00C55EB0" w:rsidRDefault="00AC6253" w:rsidP="00734601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Do przeliczenia ceny w kryterium „cena” brane będą pod uwagę wartości brutto.</w:t>
      </w:r>
    </w:p>
    <w:p w:rsidR="005004E0" w:rsidRPr="00C55EB0" w:rsidRDefault="005004E0" w:rsidP="00734601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Jeżeli zaoferowana cena lub jej istotne części składowe, wydają się rażąco niskie w stosunku do </w:t>
      </w:r>
      <w:r w:rsidR="001E63BB" w:rsidRPr="00C55EB0">
        <w:rPr>
          <w:color w:val="000000" w:themeColor="text1"/>
          <w:sz w:val="22"/>
          <w:szCs w:val="22"/>
        </w:rPr>
        <w:t xml:space="preserve">      </w:t>
      </w:r>
      <w:r w:rsidRPr="00C55EB0">
        <w:rPr>
          <w:color w:val="000000" w:themeColor="text1"/>
          <w:sz w:val="22"/>
          <w:szCs w:val="22"/>
        </w:rPr>
        <w:t xml:space="preserve">przedmiotu zamówienia i budzą wątpliwości </w:t>
      </w:r>
      <w:r w:rsidR="00FF73CD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 xml:space="preserve">amawiającego co do możliwości wykonania przedmiotu zamówienia zgodnie z wymaganiami określonymi przez </w:t>
      </w:r>
      <w:r w:rsidR="00FF73CD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 xml:space="preserve">amawiającego lub wynikającymi z odrębnych przepisów, </w:t>
      </w:r>
      <w:r w:rsidR="00FF73CD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>amawiający zwraca się o udzielenie wyjaśnień, w tym złożenie dowodów, dotyczących wyliczenia ceny .</w:t>
      </w:r>
    </w:p>
    <w:p w:rsidR="00AC6253" w:rsidRPr="00C55EB0" w:rsidRDefault="00AC6253" w:rsidP="00734601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Zastosowanie przez Wykonawcę stawki podatku VAT niezgodnej z przepisami ustawy    </w:t>
      </w:r>
    </w:p>
    <w:p w:rsidR="00AC6253" w:rsidRPr="00C55EB0" w:rsidRDefault="00AC6253" w:rsidP="0085587A">
      <w:pPr>
        <w:tabs>
          <w:tab w:val="num" w:pos="284"/>
        </w:tabs>
        <w:ind w:left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podatku od towarów i usług spowoduje odrzucenie oferty.</w:t>
      </w:r>
    </w:p>
    <w:p w:rsidR="00AC6253" w:rsidRPr="00C55EB0" w:rsidRDefault="00AC6253" w:rsidP="00734601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Rozliczenia między Zamawiającym a Wykonawcą prowadzone będą w walucie polskiej</w:t>
      </w:r>
      <w:r w:rsidR="00AD5152" w:rsidRPr="00C55EB0">
        <w:rPr>
          <w:color w:val="000000" w:themeColor="text1"/>
          <w:sz w:val="22"/>
          <w:szCs w:val="22"/>
        </w:rPr>
        <w:t xml:space="preserve"> </w:t>
      </w:r>
      <w:r w:rsidRPr="00C55EB0">
        <w:rPr>
          <w:color w:val="000000" w:themeColor="text1"/>
          <w:sz w:val="22"/>
          <w:szCs w:val="22"/>
        </w:rPr>
        <w:t>(PLN).</w:t>
      </w:r>
    </w:p>
    <w:p w:rsidR="00AC6253" w:rsidRPr="00C55EB0" w:rsidRDefault="00AC6253" w:rsidP="00E47504">
      <w:pPr>
        <w:tabs>
          <w:tab w:val="left" w:pos="567"/>
        </w:tabs>
        <w:ind w:left="540" w:hanging="540"/>
        <w:jc w:val="both"/>
        <w:rPr>
          <w:rFonts w:eastAsia="Calibri"/>
          <w:color w:val="000000" w:themeColor="text1"/>
          <w:sz w:val="22"/>
          <w:szCs w:val="22"/>
        </w:rPr>
      </w:pPr>
    </w:p>
    <w:p w:rsidR="00E47504" w:rsidRPr="00C55EB0" w:rsidRDefault="00DB151E" w:rsidP="00E47504">
      <w:pPr>
        <w:ind w:left="540" w:hanging="540"/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XVI</w:t>
      </w:r>
      <w:r w:rsidR="00E47504" w:rsidRPr="00C55EB0">
        <w:rPr>
          <w:b/>
          <w:color w:val="000000" w:themeColor="text1"/>
          <w:sz w:val="22"/>
          <w:szCs w:val="22"/>
        </w:rPr>
        <w:t>. Opis</w:t>
      </w:r>
      <w:r w:rsidR="00E47504" w:rsidRPr="00C55EB0">
        <w:rPr>
          <w:color w:val="000000" w:themeColor="text1"/>
          <w:sz w:val="22"/>
          <w:szCs w:val="22"/>
        </w:rPr>
        <w:t xml:space="preserve"> </w:t>
      </w:r>
      <w:r w:rsidR="00E47504" w:rsidRPr="00C55EB0">
        <w:rPr>
          <w:b/>
          <w:color w:val="000000" w:themeColor="text1"/>
          <w:sz w:val="22"/>
          <w:szCs w:val="22"/>
        </w:rPr>
        <w:t xml:space="preserve">kryteriów, którymi </w:t>
      </w:r>
      <w:r w:rsidR="001C0136" w:rsidRPr="00C55EB0">
        <w:rPr>
          <w:b/>
          <w:color w:val="000000" w:themeColor="text1"/>
          <w:sz w:val="22"/>
          <w:szCs w:val="22"/>
        </w:rPr>
        <w:t>Z</w:t>
      </w:r>
      <w:r w:rsidR="00E47504" w:rsidRPr="00C55EB0">
        <w:rPr>
          <w:b/>
          <w:color w:val="000000" w:themeColor="text1"/>
          <w:sz w:val="22"/>
          <w:szCs w:val="22"/>
        </w:rPr>
        <w:t>amawiający będzie się kier</w:t>
      </w:r>
      <w:r w:rsidR="00AC6253" w:rsidRPr="00C55EB0">
        <w:rPr>
          <w:b/>
          <w:color w:val="000000" w:themeColor="text1"/>
          <w:sz w:val="22"/>
          <w:szCs w:val="22"/>
        </w:rPr>
        <w:t xml:space="preserve">ował przy wyborze oferty, wraz </w:t>
      </w:r>
      <w:r w:rsidR="00E47504" w:rsidRPr="00C55EB0">
        <w:rPr>
          <w:b/>
          <w:color w:val="000000" w:themeColor="text1"/>
          <w:sz w:val="22"/>
          <w:szCs w:val="22"/>
        </w:rPr>
        <w:t xml:space="preserve">z podaniem znaczenia tych </w:t>
      </w:r>
      <w:r w:rsidR="007C5E8C" w:rsidRPr="00C55EB0">
        <w:rPr>
          <w:b/>
          <w:color w:val="000000" w:themeColor="text1"/>
          <w:sz w:val="22"/>
          <w:szCs w:val="22"/>
        </w:rPr>
        <w:t>kryteriów i sposobu oceny ofert</w:t>
      </w:r>
    </w:p>
    <w:p w:rsidR="00EC6CF7" w:rsidRPr="00C55EB0" w:rsidRDefault="00EC6CF7" w:rsidP="00734601">
      <w:pPr>
        <w:numPr>
          <w:ilvl w:val="6"/>
          <w:numId w:val="5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Cenę oferty należy obliczyć uwzględniając zakres zamówienia określony w SIWZ oraz ewentualne ryzyko wynikające z okoliczności, których nie można było przewidzieć w chwili zawierania umowy. </w:t>
      </w:r>
    </w:p>
    <w:p w:rsidR="002A5C24" w:rsidRPr="00C55EB0" w:rsidRDefault="00EC6CF7" w:rsidP="00734601">
      <w:pPr>
        <w:numPr>
          <w:ilvl w:val="6"/>
          <w:numId w:val="5"/>
        </w:numPr>
        <w:ind w:left="284" w:hanging="284"/>
        <w:jc w:val="both"/>
        <w:rPr>
          <w:b/>
          <w:color w:val="000000" w:themeColor="text1"/>
          <w:sz w:val="22"/>
          <w:szCs w:val="22"/>
          <w:u w:val="single"/>
        </w:rPr>
      </w:pPr>
      <w:r w:rsidRPr="00C55EB0">
        <w:rPr>
          <w:color w:val="000000" w:themeColor="text1"/>
          <w:sz w:val="22"/>
          <w:szCs w:val="22"/>
        </w:rPr>
        <w:t xml:space="preserve">Cenę oferty proszę podawać z dokładnością do dwóch miejsc po przecinku. </w:t>
      </w:r>
      <w:r w:rsidR="002A5C24" w:rsidRPr="00C55EB0">
        <w:rPr>
          <w:color w:val="000000" w:themeColor="text1"/>
          <w:sz w:val="22"/>
          <w:szCs w:val="22"/>
        </w:rPr>
        <w:t>J</w:t>
      </w:r>
      <w:r w:rsidR="002A5C24" w:rsidRPr="00C55EB0">
        <w:rPr>
          <w:rFonts w:eastAsia="Calibri"/>
          <w:color w:val="000000" w:themeColor="text1"/>
          <w:sz w:val="22"/>
          <w:szCs w:val="22"/>
          <w:lang w:eastAsia="en-US"/>
        </w:rPr>
        <w:t xml:space="preserve">eżeli złożono ofertę, której wybór prowadziłby do powstania u </w:t>
      </w:r>
      <w:r w:rsidR="00621D1F" w:rsidRPr="00C55EB0">
        <w:rPr>
          <w:rFonts w:eastAsia="Calibri"/>
          <w:color w:val="000000" w:themeColor="text1"/>
          <w:sz w:val="22"/>
          <w:szCs w:val="22"/>
          <w:lang w:eastAsia="en-US"/>
        </w:rPr>
        <w:t>Z</w:t>
      </w:r>
      <w:r w:rsidR="002A5C24" w:rsidRPr="00C55EB0">
        <w:rPr>
          <w:rFonts w:eastAsia="Calibri"/>
          <w:color w:val="000000" w:themeColor="text1"/>
          <w:sz w:val="22"/>
          <w:szCs w:val="22"/>
          <w:lang w:eastAsia="en-US"/>
        </w:rPr>
        <w:t xml:space="preserve">amawiającego obowiązku podatkowego zgodnie z przepisami o podatku od towarów i usług, </w:t>
      </w:r>
      <w:r w:rsidR="00621D1F" w:rsidRPr="00C55EB0">
        <w:rPr>
          <w:rFonts w:eastAsia="Calibri"/>
          <w:color w:val="000000" w:themeColor="text1"/>
          <w:sz w:val="22"/>
          <w:szCs w:val="22"/>
          <w:lang w:eastAsia="en-US"/>
        </w:rPr>
        <w:t>Z</w:t>
      </w:r>
      <w:r w:rsidR="002A5C24" w:rsidRPr="00C55EB0">
        <w:rPr>
          <w:rFonts w:eastAsia="Calibri"/>
          <w:color w:val="000000" w:themeColor="text1"/>
          <w:sz w:val="22"/>
          <w:szCs w:val="22"/>
          <w:lang w:eastAsia="en-US"/>
        </w:rPr>
        <w:t xml:space="preserve">amawiający w celu oceny takiej oferty dolicza do przedstawionej w niej ceny podatek od towarów i usług, który miałby obowiązek rozliczyć zgodnie z tymi przepisami. </w:t>
      </w:r>
      <w:r w:rsidR="002A5C24" w:rsidRPr="00C55EB0">
        <w:rPr>
          <w:rFonts w:eastAsia="Calibri"/>
          <w:b/>
          <w:color w:val="000000" w:themeColor="text1"/>
          <w:sz w:val="22"/>
          <w:szCs w:val="22"/>
          <w:u w:val="single"/>
          <w:lang w:eastAsia="en-US"/>
        </w:rPr>
        <w:t xml:space="preserve">Wykonawca, składając ofertę, informuje </w:t>
      </w:r>
      <w:r w:rsidR="0085587A" w:rsidRPr="00C55EB0">
        <w:rPr>
          <w:rFonts w:eastAsia="Calibri"/>
          <w:b/>
          <w:color w:val="000000" w:themeColor="text1"/>
          <w:sz w:val="22"/>
          <w:szCs w:val="22"/>
          <w:u w:val="single"/>
          <w:lang w:eastAsia="en-US"/>
        </w:rPr>
        <w:t>Z</w:t>
      </w:r>
      <w:r w:rsidR="002A5C24" w:rsidRPr="00C55EB0">
        <w:rPr>
          <w:rFonts w:eastAsia="Calibri"/>
          <w:b/>
          <w:color w:val="000000" w:themeColor="text1"/>
          <w:sz w:val="22"/>
          <w:szCs w:val="22"/>
          <w:u w:val="single"/>
          <w:lang w:eastAsia="en-US"/>
        </w:rPr>
        <w:t xml:space="preserve">amawiającego, czy wybór oferty będzie prowadzić do powstania u </w:t>
      </w:r>
      <w:r w:rsidR="00621D1F" w:rsidRPr="00C55EB0">
        <w:rPr>
          <w:rFonts w:eastAsia="Calibri"/>
          <w:b/>
          <w:color w:val="000000" w:themeColor="text1"/>
          <w:sz w:val="22"/>
          <w:szCs w:val="22"/>
          <w:u w:val="single"/>
          <w:lang w:eastAsia="en-US"/>
        </w:rPr>
        <w:t>Z</w:t>
      </w:r>
      <w:r w:rsidR="002A5C24" w:rsidRPr="00C55EB0">
        <w:rPr>
          <w:rFonts w:eastAsia="Calibri"/>
          <w:b/>
          <w:color w:val="000000" w:themeColor="text1"/>
          <w:sz w:val="22"/>
          <w:szCs w:val="22"/>
          <w:u w:val="single"/>
          <w:lang w:eastAsia="en-US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523393" w:rsidRPr="00C55EB0" w:rsidRDefault="00523393" w:rsidP="00523393">
      <w:pPr>
        <w:ind w:left="284"/>
        <w:jc w:val="both"/>
        <w:rPr>
          <w:b/>
          <w:color w:val="000000" w:themeColor="text1"/>
          <w:sz w:val="22"/>
          <w:szCs w:val="22"/>
          <w:u w:val="single"/>
        </w:rPr>
      </w:pPr>
    </w:p>
    <w:p w:rsidR="000548B3" w:rsidRPr="00C55EB0" w:rsidRDefault="000548B3" w:rsidP="000548B3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3. Ocena ofert zostanie przeprowadzona w oparciu o przedstawione kryteri</w:t>
      </w:r>
      <w:r w:rsidR="003A6659" w:rsidRPr="00C55EB0">
        <w:rPr>
          <w:color w:val="000000" w:themeColor="text1"/>
          <w:sz w:val="22"/>
          <w:szCs w:val="22"/>
        </w:rPr>
        <w:t>a</w:t>
      </w:r>
      <w:r w:rsidR="00485B3D" w:rsidRPr="00C55EB0">
        <w:rPr>
          <w:color w:val="000000" w:themeColor="text1"/>
          <w:sz w:val="22"/>
          <w:szCs w:val="22"/>
        </w:rPr>
        <w:t>:</w:t>
      </w:r>
    </w:p>
    <w:p w:rsidR="00596533" w:rsidRPr="00C55EB0" w:rsidRDefault="00596533" w:rsidP="00392776">
      <w:pPr>
        <w:jc w:val="both"/>
        <w:rPr>
          <w:b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701"/>
        <w:gridCol w:w="2694"/>
      </w:tblGrid>
      <w:tr w:rsidR="00C55EB0" w:rsidRPr="00C55EB0" w:rsidTr="00574F6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4" w:rsidRPr="00C55EB0" w:rsidRDefault="00574F64" w:rsidP="00574F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574F64" w:rsidRPr="00C55EB0" w:rsidRDefault="00574F64" w:rsidP="00574F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C55EB0">
              <w:rPr>
                <w:b/>
                <w:color w:val="000000" w:themeColor="text1"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4" w:rsidRPr="00C55EB0" w:rsidRDefault="00574F64" w:rsidP="00574F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574F64" w:rsidRPr="00C55EB0" w:rsidRDefault="00574F64" w:rsidP="00574F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C55EB0">
              <w:rPr>
                <w:b/>
                <w:color w:val="000000" w:themeColor="text1"/>
                <w:sz w:val="22"/>
                <w:szCs w:val="22"/>
                <w:lang w:eastAsia="en-US"/>
              </w:rPr>
              <w:t>Znaczenie w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4" w:rsidRPr="00C55EB0" w:rsidRDefault="00574F64" w:rsidP="00574F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574F64" w:rsidRPr="00C55EB0" w:rsidRDefault="00574F64" w:rsidP="00574F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C55EB0">
              <w:rPr>
                <w:b/>
                <w:color w:val="000000" w:themeColor="text1"/>
                <w:sz w:val="22"/>
                <w:szCs w:val="22"/>
                <w:lang w:eastAsia="en-US"/>
              </w:rPr>
              <w:t>Sposób oceny</w:t>
            </w:r>
          </w:p>
        </w:tc>
      </w:tr>
      <w:tr w:rsidR="00C55EB0" w:rsidRPr="00C55EB0" w:rsidTr="00574F64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4" w:rsidRPr="00C55EB0" w:rsidRDefault="00574F64" w:rsidP="00574F6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>Cena (C)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4" w:rsidRPr="00C55EB0" w:rsidRDefault="00574F64" w:rsidP="00574F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4" w:rsidRPr="00C55EB0" w:rsidRDefault="00574F64" w:rsidP="00574F6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>wg. wzoru matematycznego</w:t>
            </w:r>
          </w:p>
        </w:tc>
      </w:tr>
      <w:tr w:rsidR="00574F64" w:rsidRPr="00C55EB0" w:rsidTr="00574F64">
        <w:trPr>
          <w:trHeight w:val="5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4" w:rsidRPr="00C55EB0" w:rsidRDefault="007E79D1" w:rsidP="00574F6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 xml:space="preserve">Termin </w:t>
            </w:r>
            <w:r w:rsidR="001F3279" w:rsidRPr="00C55EB0">
              <w:rPr>
                <w:color w:val="000000" w:themeColor="text1"/>
                <w:sz w:val="22"/>
                <w:szCs w:val="22"/>
                <w:lang w:eastAsia="en-US"/>
              </w:rPr>
              <w:t>wywozu biomasy</w:t>
            </w:r>
            <w:r w:rsidR="005B51C6" w:rsidRPr="00C55EB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9F57A2" w:rsidRPr="00C55EB0">
              <w:rPr>
                <w:color w:val="000000" w:themeColor="text1"/>
                <w:sz w:val="22"/>
                <w:szCs w:val="22"/>
                <w:lang w:eastAsia="en-US"/>
              </w:rPr>
              <w:t>(</w:t>
            </w:r>
            <w:r w:rsidR="001F3279" w:rsidRPr="00C55EB0">
              <w:rPr>
                <w:color w:val="000000" w:themeColor="text1"/>
                <w:sz w:val="22"/>
                <w:szCs w:val="22"/>
                <w:lang w:eastAsia="en-US"/>
              </w:rPr>
              <w:t>TWB</w:t>
            </w:r>
            <w:r w:rsidR="009F57A2" w:rsidRPr="00C55EB0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4" w:rsidRPr="00C55EB0" w:rsidRDefault="005B51C6" w:rsidP="00574F6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7E79D1" w:rsidRPr="00C55EB0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4" w:rsidRPr="00C55EB0" w:rsidRDefault="00574F64" w:rsidP="00574F6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 xml:space="preserve">wg. punktacji w </w:t>
            </w:r>
            <w:r w:rsidR="00CE77F7" w:rsidRPr="00C55EB0">
              <w:rPr>
                <w:color w:val="000000" w:themeColor="text1"/>
                <w:sz w:val="22"/>
                <w:szCs w:val="22"/>
                <w:lang w:eastAsia="en-US"/>
              </w:rPr>
              <w:t xml:space="preserve">Rozdz. XVI </w:t>
            </w: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>ust 3 pkt 3)</w:t>
            </w:r>
          </w:p>
        </w:tc>
      </w:tr>
    </w:tbl>
    <w:p w:rsidR="00596533" w:rsidRPr="00C55EB0" w:rsidRDefault="00596533" w:rsidP="00574F64">
      <w:pPr>
        <w:ind w:left="284" w:hanging="284"/>
        <w:jc w:val="both"/>
        <w:rPr>
          <w:color w:val="000000" w:themeColor="text1"/>
          <w:sz w:val="22"/>
          <w:szCs w:val="22"/>
        </w:rPr>
      </w:pPr>
    </w:p>
    <w:p w:rsidR="00574F64" w:rsidRPr="00C55EB0" w:rsidRDefault="00574F64" w:rsidP="00574F64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1) </w:t>
      </w:r>
      <w:r w:rsidRPr="00C55EB0">
        <w:rPr>
          <w:color w:val="000000" w:themeColor="text1"/>
          <w:sz w:val="22"/>
          <w:szCs w:val="22"/>
        </w:rPr>
        <w:tab/>
        <w:t>Za najkorzystniejszą Zamawiający uzna ofertę, która uzyska najwyższą liczbę punktów po zsumowaniu za ww. kryteria.</w:t>
      </w:r>
    </w:p>
    <w:p w:rsidR="009C6F07" w:rsidRPr="00C55EB0" w:rsidRDefault="00574F64" w:rsidP="00D008E8">
      <w:pPr>
        <w:tabs>
          <w:tab w:val="num" w:pos="3240"/>
        </w:tabs>
        <w:spacing w:after="40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2)  </w:t>
      </w:r>
      <w:r w:rsidR="00D008E8" w:rsidRPr="00C55EB0">
        <w:rPr>
          <w:color w:val="000000" w:themeColor="text1"/>
          <w:sz w:val="22"/>
          <w:szCs w:val="22"/>
        </w:rPr>
        <w:t>Ocenie zostaną poddane oferty niepodlegające odrzuceniu, złożone przez Wykonawców nie</w:t>
      </w:r>
    </w:p>
    <w:p w:rsidR="009C6F07" w:rsidRPr="00C55EB0" w:rsidRDefault="009C6F07" w:rsidP="009C6F07">
      <w:pPr>
        <w:tabs>
          <w:tab w:val="num" w:pos="3240"/>
        </w:tabs>
        <w:spacing w:after="40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  </w:t>
      </w:r>
      <w:r w:rsidR="00D008E8" w:rsidRPr="00C55EB0">
        <w:rPr>
          <w:color w:val="000000" w:themeColor="text1"/>
          <w:sz w:val="22"/>
          <w:szCs w:val="22"/>
        </w:rPr>
        <w:t xml:space="preserve"> wykluczonych z postępowania.</w:t>
      </w:r>
      <w:r w:rsidRPr="00C55EB0">
        <w:rPr>
          <w:color w:val="000000" w:themeColor="text1"/>
          <w:sz w:val="22"/>
          <w:szCs w:val="22"/>
        </w:rPr>
        <w:t xml:space="preserve"> </w:t>
      </w:r>
      <w:r w:rsidR="00574F64" w:rsidRPr="00C55EB0">
        <w:rPr>
          <w:color w:val="000000" w:themeColor="text1"/>
          <w:sz w:val="22"/>
          <w:szCs w:val="22"/>
        </w:rPr>
        <w:t>Ocena punktowa ofert zostanie przeprowadzona na podstawie</w:t>
      </w:r>
    </w:p>
    <w:p w:rsidR="00574F64" w:rsidRPr="00C55EB0" w:rsidRDefault="009C6F07" w:rsidP="009C6F07">
      <w:pPr>
        <w:tabs>
          <w:tab w:val="num" w:pos="3240"/>
        </w:tabs>
        <w:spacing w:after="40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  </w:t>
      </w:r>
      <w:r w:rsidR="00574F64" w:rsidRPr="00C55EB0">
        <w:rPr>
          <w:color w:val="000000" w:themeColor="text1"/>
          <w:sz w:val="22"/>
          <w:szCs w:val="22"/>
        </w:rPr>
        <w:t xml:space="preserve"> przedstawionych w tabeli kryteriów</w:t>
      </w:r>
      <w:r w:rsidRPr="00C55EB0">
        <w:rPr>
          <w:color w:val="000000" w:themeColor="text1"/>
          <w:sz w:val="22"/>
          <w:szCs w:val="22"/>
        </w:rPr>
        <w:t>.</w:t>
      </w:r>
    </w:p>
    <w:p w:rsidR="00596533" w:rsidRPr="00C55EB0" w:rsidRDefault="00596533" w:rsidP="009C6F07">
      <w:pPr>
        <w:tabs>
          <w:tab w:val="num" w:pos="3240"/>
        </w:tabs>
        <w:spacing w:after="40"/>
        <w:jc w:val="both"/>
        <w:rPr>
          <w:color w:val="000000" w:themeColor="text1"/>
          <w:sz w:val="22"/>
          <w:szCs w:val="22"/>
        </w:rPr>
      </w:pPr>
    </w:p>
    <w:p w:rsidR="00574F64" w:rsidRPr="00C55EB0" w:rsidRDefault="00574F64" w:rsidP="00574F64">
      <w:pPr>
        <w:jc w:val="both"/>
        <w:rPr>
          <w:color w:val="000000" w:themeColor="text1"/>
          <w:sz w:val="22"/>
          <w:szCs w:val="22"/>
          <w:u w:val="single"/>
        </w:rPr>
      </w:pPr>
      <w:r w:rsidRPr="00C55EB0">
        <w:rPr>
          <w:color w:val="000000" w:themeColor="text1"/>
          <w:sz w:val="22"/>
          <w:szCs w:val="22"/>
          <w:u w:val="single"/>
        </w:rPr>
        <w:t>Punkty za kryterium CENA (C) Zamawiający będzie brał pod uwagę cenę brutto za realizację  przedmiotu zamówienia.</w:t>
      </w:r>
    </w:p>
    <w:p w:rsidR="00596533" w:rsidRPr="00C55EB0" w:rsidRDefault="00596533" w:rsidP="00574F64">
      <w:pPr>
        <w:jc w:val="both"/>
        <w:rPr>
          <w:color w:val="000000" w:themeColor="text1"/>
          <w:sz w:val="22"/>
          <w:szCs w:val="22"/>
          <w:u w:val="single"/>
        </w:rPr>
      </w:pPr>
    </w:p>
    <w:p w:rsidR="007F2F64" w:rsidRPr="00C55EB0" w:rsidRDefault="007F2F64" w:rsidP="00574F64">
      <w:pPr>
        <w:jc w:val="both"/>
        <w:rPr>
          <w:color w:val="000000" w:themeColor="text1"/>
          <w:sz w:val="22"/>
          <w:szCs w:val="22"/>
          <w:u w:val="single"/>
        </w:rPr>
      </w:pPr>
    </w:p>
    <w:p w:rsidR="00574F64" w:rsidRPr="00C55EB0" w:rsidRDefault="00574F64" w:rsidP="00A36A7A">
      <w:pPr>
        <w:spacing w:after="120"/>
        <w:ind w:left="142" w:hanging="142"/>
        <w:jc w:val="both"/>
        <w:rPr>
          <w:b/>
          <w:bCs/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lastRenderedPageBreak/>
        <w:tab/>
        <w:t xml:space="preserve">Maksymalna liczba punktów do uzyskania – </w:t>
      </w:r>
      <w:r w:rsidRPr="00C55EB0">
        <w:rPr>
          <w:b/>
          <w:color w:val="000000" w:themeColor="text1"/>
          <w:sz w:val="22"/>
          <w:szCs w:val="22"/>
        </w:rPr>
        <w:t>60</w:t>
      </w:r>
    </w:p>
    <w:p w:rsidR="00574F64" w:rsidRPr="00C55EB0" w:rsidRDefault="00574F64" w:rsidP="00574F64">
      <w:pPr>
        <w:jc w:val="both"/>
        <w:rPr>
          <w:b/>
          <w:bCs/>
          <w:color w:val="000000" w:themeColor="text1"/>
          <w:sz w:val="22"/>
          <w:szCs w:val="22"/>
          <w:lang w:val="en-US"/>
        </w:rPr>
      </w:pPr>
      <w:r w:rsidRPr="00C55EB0">
        <w:rPr>
          <w:b/>
          <w:color w:val="000000" w:themeColor="text1"/>
          <w:sz w:val="22"/>
          <w:szCs w:val="22"/>
        </w:rPr>
        <w:t xml:space="preserve">                     </w:t>
      </w:r>
      <w:r w:rsidRPr="00C55EB0">
        <w:rPr>
          <w:b/>
          <w:color w:val="000000" w:themeColor="text1"/>
          <w:sz w:val="22"/>
          <w:szCs w:val="22"/>
        </w:rPr>
        <w:tab/>
      </w:r>
      <w:r w:rsidRPr="00C55EB0">
        <w:rPr>
          <w:b/>
          <w:bCs/>
          <w:color w:val="000000" w:themeColor="text1"/>
          <w:sz w:val="22"/>
          <w:szCs w:val="22"/>
          <w:lang w:val="en-US"/>
        </w:rPr>
        <w:t>C</w:t>
      </w:r>
      <w:r w:rsidRPr="00C55EB0">
        <w:rPr>
          <w:b/>
          <w:bCs/>
          <w:color w:val="000000" w:themeColor="text1"/>
          <w:sz w:val="22"/>
          <w:szCs w:val="22"/>
          <w:vertAlign w:val="subscript"/>
          <w:lang w:val="en-US"/>
        </w:rPr>
        <w:t xml:space="preserve"> min.</w:t>
      </w:r>
    </w:p>
    <w:p w:rsidR="00574F64" w:rsidRPr="00C55EB0" w:rsidRDefault="00574F64" w:rsidP="00574F64">
      <w:pPr>
        <w:keepNext/>
        <w:keepLines/>
        <w:outlineLvl w:val="4"/>
        <w:rPr>
          <w:b/>
          <w:color w:val="000000" w:themeColor="text1"/>
          <w:sz w:val="22"/>
          <w:szCs w:val="22"/>
          <w:lang w:val="en-US"/>
        </w:rPr>
      </w:pPr>
      <w:r w:rsidRPr="00C55EB0">
        <w:rPr>
          <w:b/>
          <w:color w:val="000000" w:themeColor="text1"/>
          <w:sz w:val="22"/>
          <w:szCs w:val="22"/>
          <w:lang w:val="en-US"/>
        </w:rPr>
        <w:t xml:space="preserve">             C =  ------------  x 60                               </w:t>
      </w:r>
    </w:p>
    <w:p w:rsidR="00574F64" w:rsidRPr="00C55EB0" w:rsidRDefault="00574F64" w:rsidP="00574F64">
      <w:pPr>
        <w:ind w:left="284" w:hanging="284"/>
        <w:jc w:val="both"/>
        <w:rPr>
          <w:b/>
          <w:bCs/>
          <w:color w:val="000000" w:themeColor="text1"/>
          <w:sz w:val="22"/>
          <w:szCs w:val="22"/>
          <w:lang w:val="en-US"/>
        </w:rPr>
      </w:pPr>
      <w:r w:rsidRPr="00C55EB0">
        <w:rPr>
          <w:b/>
          <w:bCs/>
          <w:color w:val="000000" w:themeColor="text1"/>
          <w:sz w:val="22"/>
          <w:szCs w:val="22"/>
          <w:lang w:val="en-US"/>
        </w:rPr>
        <w:t xml:space="preserve">                         C</w:t>
      </w:r>
      <w:r w:rsidRPr="00C55EB0">
        <w:rPr>
          <w:b/>
          <w:bCs/>
          <w:color w:val="000000" w:themeColor="text1"/>
          <w:sz w:val="22"/>
          <w:szCs w:val="22"/>
          <w:vertAlign w:val="subscript"/>
          <w:lang w:val="en-US"/>
        </w:rPr>
        <w:t xml:space="preserve"> bad.</w:t>
      </w:r>
    </w:p>
    <w:p w:rsidR="00B11F03" w:rsidRPr="00C55EB0" w:rsidRDefault="00B11F03" w:rsidP="00574F64">
      <w:pPr>
        <w:spacing w:line="360" w:lineRule="auto"/>
        <w:ind w:left="720" w:firstLine="180"/>
        <w:jc w:val="both"/>
        <w:rPr>
          <w:bCs/>
          <w:color w:val="000000" w:themeColor="text1"/>
          <w:sz w:val="22"/>
          <w:szCs w:val="22"/>
        </w:rPr>
      </w:pPr>
    </w:p>
    <w:p w:rsidR="00574F64" w:rsidRPr="00C55EB0" w:rsidRDefault="00574F64" w:rsidP="00574F64">
      <w:pPr>
        <w:spacing w:line="360" w:lineRule="auto"/>
        <w:ind w:left="720" w:firstLine="180"/>
        <w:jc w:val="both"/>
        <w:rPr>
          <w:bCs/>
          <w:color w:val="000000" w:themeColor="text1"/>
          <w:sz w:val="22"/>
          <w:szCs w:val="22"/>
        </w:rPr>
      </w:pPr>
      <w:r w:rsidRPr="00C55EB0">
        <w:rPr>
          <w:bCs/>
          <w:color w:val="000000" w:themeColor="text1"/>
          <w:sz w:val="22"/>
          <w:szCs w:val="22"/>
        </w:rPr>
        <w:t>gdzie:</w:t>
      </w:r>
    </w:p>
    <w:p w:rsidR="007E79D1" w:rsidRPr="00C55EB0" w:rsidRDefault="007E79D1" w:rsidP="007E79D1">
      <w:pPr>
        <w:pStyle w:val="Akapitzlist"/>
        <w:ind w:left="644"/>
        <w:jc w:val="both"/>
        <w:rPr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C</w:t>
      </w:r>
      <w:r w:rsidRPr="00C55EB0">
        <w:rPr>
          <w:b/>
          <w:color w:val="000000" w:themeColor="text1"/>
          <w:sz w:val="22"/>
          <w:szCs w:val="22"/>
          <w:vertAlign w:val="subscript"/>
        </w:rPr>
        <w:t xml:space="preserve"> min.</w:t>
      </w:r>
      <w:r w:rsidRPr="00C55EB0">
        <w:rPr>
          <w:color w:val="000000" w:themeColor="text1"/>
          <w:sz w:val="22"/>
          <w:szCs w:val="22"/>
        </w:rPr>
        <w:t xml:space="preserve"> – cena minimalna spośród wszystkich ważnych ofert</w:t>
      </w:r>
    </w:p>
    <w:p w:rsidR="007E79D1" w:rsidRPr="00C55EB0" w:rsidRDefault="007E79D1" w:rsidP="007E79D1">
      <w:pPr>
        <w:pStyle w:val="Akapitzlist"/>
        <w:ind w:left="644"/>
        <w:jc w:val="both"/>
        <w:rPr>
          <w:bCs/>
          <w:color w:val="000000" w:themeColor="text1"/>
          <w:sz w:val="22"/>
          <w:szCs w:val="22"/>
        </w:rPr>
      </w:pPr>
      <w:r w:rsidRPr="00C55EB0">
        <w:rPr>
          <w:b/>
          <w:bCs/>
          <w:color w:val="000000" w:themeColor="text1"/>
          <w:sz w:val="22"/>
          <w:szCs w:val="22"/>
        </w:rPr>
        <w:t>C</w:t>
      </w:r>
      <w:r w:rsidRPr="00C55EB0">
        <w:rPr>
          <w:b/>
          <w:bCs/>
          <w:color w:val="000000" w:themeColor="text1"/>
          <w:sz w:val="22"/>
          <w:szCs w:val="22"/>
          <w:vertAlign w:val="subscript"/>
        </w:rPr>
        <w:t xml:space="preserve"> </w:t>
      </w:r>
      <w:proofErr w:type="spellStart"/>
      <w:r w:rsidRPr="00C55EB0">
        <w:rPr>
          <w:b/>
          <w:bCs/>
          <w:color w:val="000000" w:themeColor="text1"/>
          <w:sz w:val="22"/>
          <w:szCs w:val="22"/>
          <w:vertAlign w:val="subscript"/>
        </w:rPr>
        <w:t>bad</w:t>
      </w:r>
      <w:proofErr w:type="spellEnd"/>
      <w:r w:rsidRPr="00C55EB0">
        <w:rPr>
          <w:bCs/>
          <w:color w:val="000000" w:themeColor="text1"/>
          <w:sz w:val="22"/>
          <w:szCs w:val="22"/>
          <w:vertAlign w:val="subscript"/>
        </w:rPr>
        <w:t>.</w:t>
      </w:r>
      <w:r w:rsidRPr="00C55EB0">
        <w:rPr>
          <w:bCs/>
          <w:color w:val="000000" w:themeColor="text1"/>
          <w:sz w:val="22"/>
          <w:szCs w:val="22"/>
        </w:rPr>
        <w:t xml:space="preserve"> – cena oferty badanej </w:t>
      </w:r>
    </w:p>
    <w:p w:rsidR="00B76119" w:rsidRPr="00C55EB0" w:rsidRDefault="00B76119" w:rsidP="007E79D1">
      <w:pPr>
        <w:pStyle w:val="Akapitzlist"/>
        <w:ind w:left="644"/>
        <w:jc w:val="both"/>
        <w:rPr>
          <w:bCs/>
          <w:color w:val="000000" w:themeColor="text1"/>
          <w:sz w:val="22"/>
          <w:szCs w:val="22"/>
        </w:rPr>
      </w:pPr>
    </w:p>
    <w:p w:rsidR="00B76119" w:rsidRPr="00C55EB0" w:rsidRDefault="00574F64" w:rsidP="001633EF">
      <w:pPr>
        <w:numPr>
          <w:ilvl w:val="2"/>
          <w:numId w:val="32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  <w:u w:val="single"/>
        </w:rPr>
        <w:t xml:space="preserve">Punkty za kryterium </w:t>
      </w:r>
      <w:r w:rsidR="007E79D1" w:rsidRPr="00C55EB0">
        <w:rPr>
          <w:color w:val="000000" w:themeColor="text1"/>
          <w:sz w:val="22"/>
          <w:szCs w:val="22"/>
          <w:u w:val="single"/>
        </w:rPr>
        <w:t xml:space="preserve">Termin </w:t>
      </w:r>
      <w:r w:rsidR="001F3279" w:rsidRPr="00C55EB0">
        <w:rPr>
          <w:color w:val="000000" w:themeColor="text1"/>
          <w:sz w:val="22"/>
          <w:szCs w:val="22"/>
          <w:u w:val="single"/>
        </w:rPr>
        <w:t>wywozu biomasy</w:t>
      </w:r>
      <w:r w:rsidRPr="00C55EB0">
        <w:rPr>
          <w:color w:val="000000" w:themeColor="text1"/>
          <w:sz w:val="22"/>
          <w:szCs w:val="22"/>
          <w:u w:val="single"/>
        </w:rPr>
        <w:t xml:space="preserve"> (</w:t>
      </w:r>
      <w:r w:rsidR="001F3279" w:rsidRPr="00C55EB0">
        <w:rPr>
          <w:color w:val="000000" w:themeColor="text1"/>
          <w:sz w:val="22"/>
          <w:szCs w:val="22"/>
          <w:u w:val="single"/>
        </w:rPr>
        <w:t>TWB</w:t>
      </w:r>
      <w:r w:rsidRPr="00C55EB0">
        <w:rPr>
          <w:color w:val="000000" w:themeColor="text1"/>
          <w:sz w:val="22"/>
          <w:szCs w:val="22"/>
          <w:u w:val="single"/>
        </w:rPr>
        <w:t xml:space="preserve">) </w:t>
      </w:r>
      <w:r w:rsidR="007E79D1" w:rsidRPr="00C55EB0">
        <w:rPr>
          <w:color w:val="000000" w:themeColor="text1"/>
          <w:sz w:val="22"/>
          <w:szCs w:val="22"/>
          <w:u w:val="single"/>
        </w:rPr>
        <w:t xml:space="preserve">zostaną przyznane na podstawie złożonej przez Wykonawcę w Formularzu Ofertowym deklaracji o czasie realizacji </w:t>
      </w:r>
      <w:r w:rsidR="001F3279" w:rsidRPr="00C55EB0">
        <w:rPr>
          <w:color w:val="000000" w:themeColor="text1"/>
          <w:sz w:val="22"/>
          <w:szCs w:val="22"/>
          <w:u w:val="single"/>
        </w:rPr>
        <w:t>usługi</w:t>
      </w:r>
      <w:r w:rsidR="007E79D1" w:rsidRPr="00C55EB0">
        <w:rPr>
          <w:color w:val="000000" w:themeColor="text1"/>
          <w:sz w:val="22"/>
          <w:szCs w:val="22"/>
          <w:u w:val="single"/>
        </w:rPr>
        <w:t>, zgodnie z poniższą regułą</w:t>
      </w:r>
      <w:r w:rsidR="007E79D1" w:rsidRPr="00C55EB0">
        <w:rPr>
          <w:color w:val="000000" w:themeColor="text1"/>
          <w:sz w:val="22"/>
          <w:szCs w:val="22"/>
        </w:rPr>
        <w:t xml:space="preserve">:. </w:t>
      </w:r>
    </w:p>
    <w:p w:rsidR="00574F64" w:rsidRPr="00C55EB0" w:rsidRDefault="00574F64" w:rsidP="00B76119">
      <w:pPr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ab/>
      </w:r>
    </w:p>
    <w:p w:rsidR="00716DDC" w:rsidRPr="00C55EB0" w:rsidRDefault="00981CF1" w:rsidP="00716DDC">
      <w:pPr>
        <w:pStyle w:val="Akapitzlist"/>
        <w:numPr>
          <w:ilvl w:val="1"/>
          <w:numId w:val="28"/>
        </w:numPr>
        <w:jc w:val="both"/>
        <w:rPr>
          <w:color w:val="000000" w:themeColor="text1"/>
          <w:sz w:val="22"/>
          <w:szCs w:val="22"/>
        </w:rPr>
      </w:pPr>
      <w:bookmarkStart w:id="8" w:name="_Hlk536606938"/>
      <w:bookmarkStart w:id="9" w:name="_Hlk9583515"/>
      <w:r w:rsidRPr="00C55EB0">
        <w:rPr>
          <w:color w:val="000000" w:themeColor="text1"/>
          <w:sz w:val="22"/>
          <w:szCs w:val="22"/>
        </w:rPr>
        <w:t xml:space="preserve">Termin wywozu biomasy </w:t>
      </w:r>
      <w:bookmarkEnd w:id="8"/>
      <w:bookmarkEnd w:id="9"/>
      <w:r w:rsidR="00716DDC" w:rsidRPr="00C55EB0">
        <w:rPr>
          <w:color w:val="000000" w:themeColor="text1"/>
          <w:sz w:val="22"/>
          <w:szCs w:val="22"/>
        </w:rPr>
        <w:t xml:space="preserve">do 30 dni kalendarzowych – oferta otrzyma 40 pkt.; </w:t>
      </w:r>
      <w:r w:rsidR="00B71159" w:rsidRPr="00C55EB0">
        <w:rPr>
          <w:color w:val="000000" w:themeColor="text1"/>
          <w:sz w:val="22"/>
          <w:szCs w:val="22"/>
        </w:rPr>
        <w:t xml:space="preserve"> </w:t>
      </w:r>
    </w:p>
    <w:p w:rsidR="00CD3ABA" w:rsidRPr="00C55EB0" w:rsidRDefault="00981CF1" w:rsidP="00716DDC">
      <w:pPr>
        <w:pStyle w:val="Akapitzlist"/>
        <w:numPr>
          <w:ilvl w:val="1"/>
          <w:numId w:val="28"/>
        </w:num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Termin wywozu biomasy </w:t>
      </w:r>
      <w:r w:rsidR="00716DDC" w:rsidRPr="00C55EB0">
        <w:rPr>
          <w:color w:val="000000" w:themeColor="text1"/>
          <w:sz w:val="22"/>
          <w:szCs w:val="22"/>
        </w:rPr>
        <w:t>od 31 do 60 dni kalendarzowych – oferta otrzyma 20 pkt.;</w:t>
      </w:r>
    </w:p>
    <w:p w:rsidR="00716DDC" w:rsidRPr="00C55EB0" w:rsidRDefault="00716DDC" w:rsidP="00716DDC">
      <w:pPr>
        <w:pStyle w:val="Akapitzlist"/>
        <w:numPr>
          <w:ilvl w:val="1"/>
          <w:numId w:val="28"/>
        </w:num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Termin wywozu biomasy od 61 do 90 dni kalendarzowych – oferta otrzyma 0 pkt.;</w:t>
      </w:r>
    </w:p>
    <w:p w:rsidR="00976C9F" w:rsidRPr="00C55EB0" w:rsidRDefault="00976C9F" w:rsidP="00965144">
      <w:pPr>
        <w:rPr>
          <w:color w:val="000000" w:themeColor="text1"/>
          <w:sz w:val="22"/>
          <w:szCs w:val="22"/>
          <w:u w:val="single"/>
        </w:rPr>
      </w:pPr>
    </w:p>
    <w:p w:rsidR="00965144" w:rsidRPr="00C55EB0" w:rsidRDefault="00965144" w:rsidP="00965144">
      <w:pPr>
        <w:rPr>
          <w:b/>
          <w:color w:val="000000" w:themeColor="text1"/>
          <w:sz w:val="22"/>
          <w:szCs w:val="22"/>
          <w:u w:val="single"/>
        </w:rPr>
      </w:pPr>
      <w:r w:rsidRPr="00C55EB0">
        <w:rPr>
          <w:b/>
          <w:color w:val="000000" w:themeColor="text1"/>
          <w:sz w:val="22"/>
          <w:szCs w:val="22"/>
          <w:u w:val="single"/>
        </w:rPr>
        <w:t>Uwaga:</w:t>
      </w:r>
    </w:p>
    <w:p w:rsidR="00965144" w:rsidRPr="00C55EB0" w:rsidRDefault="00965144" w:rsidP="00965144">
      <w:pPr>
        <w:tabs>
          <w:tab w:val="num" w:pos="3240"/>
        </w:tabs>
        <w:spacing w:after="40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Podanie przez Wykonawcę </w:t>
      </w:r>
      <w:r w:rsidR="003F4F46" w:rsidRPr="00C55EB0">
        <w:rPr>
          <w:color w:val="000000" w:themeColor="text1"/>
          <w:sz w:val="22"/>
          <w:szCs w:val="22"/>
        </w:rPr>
        <w:t>dłuższego</w:t>
      </w:r>
      <w:r w:rsidR="00AA34DB" w:rsidRPr="00C55EB0">
        <w:rPr>
          <w:color w:val="000000" w:themeColor="text1"/>
          <w:sz w:val="22"/>
          <w:szCs w:val="22"/>
        </w:rPr>
        <w:t xml:space="preserve"> terminu</w:t>
      </w:r>
      <w:r w:rsidRPr="00C55EB0">
        <w:rPr>
          <w:color w:val="000000" w:themeColor="text1"/>
          <w:sz w:val="22"/>
          <w:szCs w:val="22"/>
        </w:rPr>
        <w:t xml:space="preserve"> </w:t>
      </w:r>
      <w:r w:rsidR="002555C4" w:rsidRPr="00C55EB0">
        <w:rPr>
          <w:color w:val="000000" w:themeColor="text1"/>
          <w:sz w:val="22"/>
          <w:szCs w:val="22"/>
        </w:rPr>
        <w:t>wywozu biomasy</w:t>
      </w:r>
      <w:r w:rsidR="003F4F46" w:rsidRPr="00C55EB0">
        <w:rPr>
          <w:color w:val="000000" w:themeColor="text1"/>
          <w:sz w:val="22"/>
          <w:szCs w:val="22"/>
        </w:rPr>
        <w:t xml:space="preserve"> niż 90 dni kalendarzow</w:t>
      </w:r>
      <w:r w:rsidR="00571A8C" w:rsidRPr="00C55EB0">
        <w:rPr>
          <w:color w:val="000000" w:themeColor="text1"/>
          <w:sz w:val="22"/>
          <w:szCs w:val="22"/>
        </w:rPr>
        <w:t>ych</w:t>
      </w:r>
      <w:r w:rsidR="003F4F46" w:rsidRPr="00C55EB0">
        <w:rPr>
          <w:color w:val="000000" w:themeColor="text1"/>
          <w:sz w:val="22"/>
          <w:szCs w:val="22"/>
        </w:rPr>
        <w:t xml:space="preserve"> </w:t>
      </w:r>
      <w:r w:rsidRPr="00C55EB0">
        <w:rPr>
          <w:color w:val="000000" w:themeColor="text1"/>
          <w:sz w:val="22"/>
          <w:szCs w:val="22"/>
        </w:rPr>
        <w:t xml:space="preserve">skutkować będzie odrzuceniem oferty. W przypadku braku podania w ofercie jakiegokolwiek proponowanego terminu </w:t>
      </w:r>
      <w:r w:rsidR="00AA34DB" w:rsidRPr="00C55EB0">
        <w:rPr>
          <w:color w:val="000000" w:themeColor="text1"/>
          <w:sz w:val="22"/>
          <w:szCs w:val="22"/>
        </w:rPr>
        <w:t>wywozu biomasy</w:t>
      </w:r>
      <w:r w:rsidRPr="00C55EB0">
        <w:rPr>
          <w:color w:val="000000" w:themeColor="text1"/>
          <w:sz w:val="22"/>
          <w:szCs w:val="22"/>
        </w:rPr>
        <w:t xml:space="preserve">, </w:t>
      </w:r>
      <w:r w:rsidR="002341BF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 xml:space="preserve">amawiający uzna, że </w:t>
      </w:r>
      <w:r w:rsidR="007446AD" w:rsidRPr="00C55EB0">
        <w:rPr>
          <w:color w:val="000000" w:themeColor="text1"/>
          <w:sz w:val="22"/>
          <w:szCs w:val="22"/>
        </w:rPr>
        <w:t>W</w:t>
      </w:r>
      <w:r w:rsidRPr="00C55EB0">
        <w:rPr>
          <w:color w:val="000000" w:themeColor="text1"/>
          <w:sz w:val="22"/>
          <w:szCs w:val="22"/>
        </w:rPr>
        <w:t xml:space="preserve">ykonawca oferuje </w:t>
      </w:r>
      <w:r w:rsidR="009B5FBC" w:rsidRPr="00C55EB0">
        <w:rPr>
          <w:color w:val="000000" w:themeColor="text1"/>
          <w:sz w:val="22"/>
          <w:szCs w:val="22"/>
        </w:rPr>
        <w:t>maksymalny</w:t>
      </w:r>
      <w:r w:rsidRPr="00C55EB0">
        <w:rPr>
          <w:color w:val="000000" w:themeColor="text1"/>
          <w:sz w:val="22"/>
          <w:szCs w:val="22"/>
        </w:rPr>
        <w:t xml:space="preserve"> termin dopuszczony przez </w:t>
      </w:r>
      <w:r w:rsidR="002341BF" w:rsidRPr="00C55EB0">
        <w:rPr>
          <w:color w:val="000000" w:themeColor="text1"/>
          <w:sz w:val="22"/>
          <w:szCs w:val="22"/>
        </w:rPr>
        <w:t>Z</w:t>
      </w:r>
      <w:r w:rsidRPr="00C55EB0">
        <w:rPr>
          <w:color w:val="000000" w:themeColor="text1"/>
          <w:sz w:val="22"/>
          <w:szCs w:val="22"/>
        </w:rPr>
        <w:t>amawiającego.</w:t>
      </w:r>
    </w:p>
    <w:p w:rsidR="003E74C3" w:rsidRPr="00C55EB0" w:rsidRDefault="003E74C3" w:rsidP="0043181A">
      <w:pPr>
        <w:rPr>
          <w:color w:val="000000" w:themeColor="text1"/>
          <w:sz w:val="22"/>
          <w:szCs w:val="22"/>
        </w:rPr>
      </w:pPr>
    </w:p>
    <w:p w:rsidR="00574F64" w:rsidRPr="00C55EB0" w:rsidRDefault="00574F64" w:rsidP="001633EF">
      <w:pPr>
        <w:pStyle w:val="Akapitzlist"/>
        <w:numPr>
          <w:ilvl w:val="2"/>
          <w:numId w:val="32"/>
        </w:numPr>
        <w:ind w:left="284" w:hanging="284"/>
        <w:jc w:val="both"/>
        <w:rPr>
          <w:b/>
          <w:color w:val="000000" w:themeColor="text1"/>
          <w:sz w:val="22"/>
          <w:szCs w:val="22"/>
          <w:u w:val="single"/>
        </w:rPr>
      </w:pPr>
      <w:r w:rsidRPr="00C55EB0">
        <w:rPr>
          <w:color w:val="000000" w:themeColor="text1"/>
          <w:sz w:val="22"/>
          <w:szCs w:val="22"/>
        </w:rPr>
        <w:t xml:space="preserve">Zamawiający udzieli zamówienia Wykonawcy, którego oferta odpowiada wszystkim wymaganiom określonym w niniejszej SIWZ i została oceniona jako najkorzystniejsza oparciu o podane kryteria oceny ofert. </w:t>
      </w:r>
    </w:p>
    <w:p w:rsidR="00AC6B8B" w:rsidRPr="00C55EB0" w:rsidRDefault="00AC6B8B" w:rsidP="00AC6B8B">
      <w:pPr>
        <w:pStyle w:val="Akapitzlist"/>
        <w:ind w:left="284"/>
        <w:jc w:val="both"/>
        <w:rPr>
          <w:b/>
          <w:color w:val="000000" w:themeColor="text1"/>
          <w:sz w:val="22"/>
          <w:szCs w:val="22"/>
          <w:u w:val="single"/>
        </w:rPr>
      </w:pPr>
    </w:p>
    <w:p w:rsidR="00574F64" w:rsidRPr="00C55EB0" w:rsidRDefault="00574F64" w:rsidP="00574F64">
      <w:pPr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 xml:space="preserve">Ocena oferty (O) stanowi sumę ww. kryteriów: </w:t>
      </w:r>
    </w:p>
    <w:p w:rsidR="00574F64" w:rsidRPr="00C55EB0" w:rsidRDefault="00574F64" w:rsidP="00574F64">
      <w:pPr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 xml:space="preserve">O = </w:t>
      </w:r>
      <w:r w:rsidR="006E0B1E" w:rsidRPr="00C55EB0">
        <w:rPr>
          <w:b/>
          <w:color w:val="000000" w:themeColor="text1"/>
          <w:sz w:val="22"/>
          <w:szCs w:val="22"/>
        </w:rPr>
        <w:t>C</w:t>
      </w:r>
      <w:r w:rsidRPr="00C55EB0">
        <w:rPr>
          <w:b/>
          <w:color w:val="000000" w:themeColor="text1"/>
          <w:sz w:val="22"/>
          <w:szCs w:val="22"/>
        </w:rPr>
        <w:t xml:space="preserve"> + </w:t>
      </w:r>
      <w:r w:rsidR="00AA34DB" w:rsidRPr="00C55EB0">
        <w:rPr>
          <w:b/>
          <w:color w:val="000000" w:themeColor="text1"/>
          <w:sz w:val="22"/>
          <w:szCs w:val="22"/>
        </w:rPr>
        <w:t>TWB</w:t>
      </w:r>
    </w:p>
    <w:p w:rsidR="00596533" w:rsidRPr="00C55EB0" w:rsidRDefault="00596533" w:rsidP="00574F64">
      <w:pPr>
        <w:jc w:val="both"/>
        <w:rPr>
          <w:b/>
          <w:color w:val="000000" w:themeColor="text1"/>
          <w:sz w:val="22"/>
          <w:szCs w:val="22"/>
        </w:rPr>
      </w:pPr>
    </w:p>
    <w:p w:rsidR="00574F64" w:rsidRPr="00C55EB0" w:rsidRDefault="00574F64" w:rsidP="00574F64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Za ofertę najkorzystniejszą uznana zostanie oferta, która uzyska najwyższą liczbę punktów wyliczoną jako sumę punktów uzyskanych w ww. kryteriach.</w:t>
      </w:r>
    </w:p>
    <w:p w:rsidR="004901AC" w:rsidRPr="00C55EB0" w:rsidRDefault="00574F64" w:rsidP="00305DB8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Oceniane będą tylko te oferty, które spełniają warunki zawarte w SIWZ.</w:t>
      </w:r>
    </w:p>
    <w:p w:rsidR="004901AC" w:rsidRPr="00C55EB0" w:rsidRDefault="004901AC" w:rsidP="00305DB8">
      <w:pPr>
        <w:jc w:val="both"/>
        <w:rPr>
          <w:color w:val="000000" w:themeColor="text1"/>
          <w:sz w:val="22"/>
          <w:szCs w:val="22"/>
        </w:rPr>
      </w:pPr>
    </w:p>
    <w:p w:rsidR="00E47504" w:rsidRPr="00C55EB0" w:rsidRDefault="00E47504" w:rsidP="00E47504">
      <w:pPr>
        <w:ind w:left="708" w:hanging="708"/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XV</w:t>
      </w:r>
      <w:r w:rsidR="00DB151E" w:rsidRPr="00C55EB0">
        <w:rPr>
          <w:b/>
          <w:color w:val="000000" w:themeColor="text1"/>
          <w:sz w:val="22"/>
          <w:szCs w:val="22"/>
        </w:rPr>
        <w:t>II</w:t>
      </w:r>
      <w:r w:rsidRPr="00C55EB0">
        <w:rPr>
          <w:b/>
          <w:color w:val="000000" w:themeColor="text1"/>
          <w:sz w:val="22"/>
          <w:szCs w:val="22"/>
        </w:rPr>
        <w:t xml:space="preserve">. Informacje o formalnościach, jakie powinny zostać dopełnione po wyborze oferty </w:t>
      </w:r>
      <w:r w:rsidRPr="00C55EB0">
        <w:rPr>
          <w:b/>
          <w:color w:val="000000" w:themeColor="text1"/>
          <w:sz w:val="22"/>
          <w:szCs w:val="22"/>
        </w:rPr>
        <w:br/>
        <w:t>w celu zawarcia umowy w sprawie zamówienia publicznego</w:t>
      </w:r>
    </w:p>
    <w:p w:rsidR="009A5D00" w:rsidRPr="00C55EB0" w:rsidRDefault="00FE375A" w:rsidP="0021191C">
      <w:pPr>
        <w:pStyle w:val="Akapitzlist"/>
        <w:numPr>
          <w:ilvl w:val="6"/>
          <w:numId w:val="31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N</w:t>
      </w:r>
      <w:r w:rsidR="009A5D00" w:rsidRPr="00C55EB0">
        <w:rPr>
          <w:color w:val="000000" w:themeColor="text1"/>
          <w:sz w:val="22"/>
          <w:szCs w:val="22"/>
        </w:rPr>
        <w:t xml:space="preserve">iezwłocznie po dokonanym wyborze Zamawiający informuje wszystkich </w:t>
      </w:r>
      <w:r w:rsidR="003201EF" w:rsidRPr="00C55EB0">
        <w:rPr>
          <w:color w:val="000000" w:themeColor="text1"/>
          <w:sz w:val="22"/>
          <w:szCs w:val="22"/>
        </w:rPr>
        <w:t>W</w:t>
      </w:r>
      <w:r w:rsidR="009A5D00" w:rsidRPr="00C55EB0">
        <w:rPr>
          <w:color w:val="000000" w:themeColor="text1"/>
          <w:sz w:val="22"/>
          <w:szCs w:val="22"/>
        </w:rPr>
        <w:t>ykonawców o:</w:t>
      </w:r>
    </w:p>
    <w:p w:rsidR="009A5D00" w:rsidRPr="00C55EB0" w:rsidRDefault="009F57A2" w:rsidP="0021191C">
      <w:pPr>
        <w:pStyle w:val="Akapitzlist"/>
        <w:numPr>
          <w:ilvl w:val="2"/>
          <w:numId w:val="19"/>
        </w:numPr>
        <w:tabs>
          <w:tab w:val="left" w:pos="284"/>
        </w:tabs>
        <w:ind w:left="284" w:firstLine="0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</w:t>
      </w:r>
      <w:r w:rsidR="009A5D00" w:rsidRPr="00C55EB0">
        <w:rPr>
          <w:color w:val="000000" w:themeColor="text1"/>
          <w:sz w:val="22"/>
          <w:szCs w:val="22"/>
        </w:rPr>
        <w:t xml:space="preserve">wyborze najkorzystniejszej oferty, podając nazwę albo imię i nazwisko, siedzibę albo miejsce zamieszkania i adres, jeżeli jest miejscem wykonywania działalności </w:t>
      </w:r>
      <w:r w:rsidR="003201EF" w:rsidRPr="00C55EB0">
        <w:rPr>
          <w:color w:val="000000" w:themeColor="text1"/>
          <w:sz w:val="22"/>
          <w:szCs w:val="22"/>
        </w:rPr>
        <w:t>W</w:t>
      </w:r>
      <w:r w:rsidR="009A5D00" w:rsidRPr="00C55EB0">
        <w:rPr>
          <w:color w:val="000000" w:themeColor="text1"/>
          <w:sz w:val="22"/>
          <w:szCs w:val="22"/>
        </w:rPr>
        <w:t xml:space="preserve">ykonawcy, którego ofertę wybrano, oraz nazwy albo imiona i nazwiska, siedziby albo miejsca zamieszkania i adresy, jeżeli są miejscami wykonywania działalności </w:t>
      </w:r>
      <w:r w:rsidR="003201EF" w:rsidRPr="00C55EB0">
        <w:rPr>
          <w:color w:val="000000" w:themeColor="text1"/>
          <w:sz w:val="22"/>
          <w:szCs w:val="22"/>
        </w:rPr>
        <w:t>W</w:t>
      </w:r>
      <w:r w:rsidR="009A5D00" w:rsidRPr="00C55EB0">
        <w:rPr>
          <w:color w:val="000000" w:themeColor="text1"/>
          <w:sz w:val="22"/>
          <w:szCs w:val="22"/>
        </w:rPr>
        <w:t>ykonawców, którzy złożyli oferty, a także punktację przyznaną ofertom w każdym kryterium oceny ofert i łączną punktację,</w:t>
      </w:r>
    </w:p>
    <w:p w:rsidR="009A5D00" w:rsidRPr="00C55EB0" w:rsidRDefault="009F57A2" w:rsidP="0021191C">
      <w:pPr>
        <w:pStyle w:val="Akapitzlist"/>
        <w:numPr>
          <w:ilvl w:val="2"/>
          <w:numId w:val="19"/>
        </w:numPr>
        <w:tabs>
          <w:tab w:val="left" w:pos="284"/>
        </w:tabs>
        <w:ind w:left="284" w:firstLine="0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Wykonawcach</w:t>
      </w:r>
      <w:r w:rsidR="009A5D00" w:rsidRPr="00C55EB0">
        <w:rPr>
          <w:color w:val="000000" w:themeColor="text1"/>
          <w:sz w:val="22"/>
          <w:szCs w:val="22"/>
        </w:rPr>
        <w:t>, którzy zostali wykluczeni,</w:t>
      </w:r>
    </w:p>
    <w:p w:rsidR="00FE375A" w:rsidRPr="00C55EB0" w:rsidRDefault="009F57A2" w:rsidP="0021191C">
      <w:pPr>
        <w:pStyle w:val="Akapitzlist"/>
        <w:numPr>
          <w:ilvl w:val="2"/>
          <w:numId w:val="19"/>
        </w:numPr>
        <w:tabs>
          <w:tab w:val="num" w:pos="284"/>
          <w:tab w:val="left" w:pos="426"/>
        </w:tabs>
        <w:ind w:left="284" w:firstLine="0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Wykonawcach</w:t>
      </w:r>
      <w:r w:rsidR="009A5D00" w:rsidRPr="00C55EB0">
        <w:rPr>
          <w:color w:val="000000" w:themeColor="text1"/>
          <w:sz w:val="22"/>
          <w:szCs w:val="22"/>
        </w:rPr>
        <w:t>, których oferty zostały odrzucone, powodach odrzucenia oferty</w:t>
      </w:r>
    </w:p>
    <w:p w:rsidR="009A5D00" w:rsidRPr="00C55EB0" w:rsidRDefault="00F45F51" w:rsidP="00774715">
      <w:pPr>
        <w:tabs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    </w:t>
      </w:r>
      <w:r w:rsidR="009A5D00" w:rsidRPr="00C55EB0">
        <w:rPr>
          <w:color w:val="000000" w:themeColor="text1"/>
          <w:sz w:val="22"/>
          <w:szCs w:val="22"/>
        </w:rPr>
        <w:t>- podając uzasadnienie faktyczne i prawne</w:t>
      </w:r>
    </w:p>
    <w:p w:rsidR="00FE375A" w:rsidRPr="00C55EB0" w:rsidRDefault="00FE375A" w:rsidP="0021191C">
      <w:pPr>
        <w:pStyle w:val="Akapitzlist"/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Informacje, o których mowa w ust. 1, Zamawiający zamieści na stronie internetowej oraz w miejscu publicznie dostępnym w swojej siedzibie.</w:t>
      </w:r>
    </w:p>
    <w:p w:rsidR="00B24A08" w:rsidRPr="00C55EB0" w:rsidRDefault="00B24A08" w:rsidP="0021191C">
      <w:pPr>
        <w:pStyle w:val="Akapitzlist"/>
        <w:widowControl w:val="0"/>
        <w:numPr>
          <w:ilvl w:val="0"/>
          <w:numId w:val="20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bCs/>
          <w:color w:val="000000" w:themeColor="text1"/>
          <w:sz w:val="22"/>
          <w:szCs w:val="22"/>
        </w:rPr>
        <w:t xml:space="preserve">Z Wykonawcą, który złoży najkorzystniejszą ofertę zostanie zawarta umowa, której wzór stanowi </w:t>
      </w:r>
      <w:r w:rsidR="00AD5152" w:rsidRPr="00C55EB0">
        <w:rPr>
          <w:b/>
          <w:bCs/>
          <w:i/>
          <w:color w:val="000000" w:themeColor="text1"/>
          <w:sz w:val="22"/>
          <w:szCs w:val="22"/>
        </w:rPr>
        <w:t>Z</w:t>
      </w:r>
      <w:r w:rsidR="00801F73" w:rsidRPr="00C55EB0">
        <w:rPr>
          <w:b/>
          <w:bCs/>
          <w:i/>
          <w:color w:val="000000" w:themeColor="text1"/>
          <w:sz w:val="22"/>
          <w:szCs w:val="22"/>
        </w:rPr>
        <w:t xml:space="preserve">ałącznik </w:t>
      </w:r>
      <w:r w:rsidR="00AD5152" w:rsidRPr="00C55EB0">
        <w:rPr>
          <w:b/>
          <w:bCs/>
          <w:i/>
          <w:color w:val="000000" w:themeColor="text1"/>
          <w:sz w:val="22"/>
          <w:szCs w:val="22"/>
        </w:rPr>
        <w:t>N</w:t>
      </w:r>
      <w:r w:rsidR="00801F73" w:rsidRPr="00C55EB0">
        <w:rPr>
          <w:b/>
          <w:bCs/>
          <w:i/>
          <w:color w:val="000000" w:themeColor="text1"/>
          <w:sz w:val="22"/>
          <w:szCs w:val="22"/>
        </w:rPr>
        <w:t>r</w:t>
      </w:r>
      <w:r w:rsidR="00801F73" w:rsidRPr="00C55EB0">
        <w:rPr>
          <w:b/>
          <w:bCs/>
          <w:color w:val="000000" w:themeColor="text1"/>
          <w:sz w:val="22"/>
          <w:szCs w:val="22"/>
        </w:rPr>
        <w:t xml:space="preserve"> </w:t>
      </w:r>
      <w:r w:rsidR="00EB58F3" w:rsidRPr="00C55EB0">
        <w:rPr>
          <w:b/>
          <w:bCs/>
          <w:i/>
          <w:color w:val="000000" w:themeColor="text1"/>
          <w:sz w:val="22"/>
          <w:szCs w:val="22"/>
        </w:rPr>
        <w:t xml:space="preserve">5 </w:t>
      </w:r>
      <w:r w:rsidRPr="00C55EB0">
        <w:rPr>
          <w:b/>
          <w:bCs/>
          <w:i/>
          <w:color w:val="000000" w:themeColor="text1"/>
          <w:sz w:val="22"/>
          <w:szCs w:val="22"/>
        </w:rPr>
        <w:t>do SIWZ</w:t>
      </w:r>
      <w:r w:rsidRPr="00C55EB0">
        <w:rPr>
          <w:bCs/>
          <w:i/>
          <w:color w:val="000000" w:themeColor="text1"/>
          <w:sz w:val="22"/>
          <w:szCs w:val="22"/>
        </w:rPr>
        <w:t>.</w:t>
      </w:r>
      <w:r w:rsidRPr="00C55EB0">
        <w:rPr>
          <w:bCs/>
          <w:color w:val="000000" w:themeColor="text1"/>
          <w:sz w:val="22"/>
          <w:szCs w:val="22"/>
        </w:rPr>
        <w:t xml:space="preserve"> </w:t>
      </w:r>
    </w:p>
    <w:p w:rsidR="00B24A08" w:rsidRPr="00C55EB0" w:rsidRDefault="00B24A08" w:rsidP="0021191C">
      <w:pPr>
        <w:pStyle w:val="Akapitzlist"/>
        <w:widowControl w:val="0"/>
        <w:numPr>
          <w:ilvl w:val="0"/>
          <w:numId w:val="20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Jeżeli oferta Wykonawców ubiegających się wspólnie zostanie wybrana, Zamawiający zażąda przed zawarciem umowy w sprawie zamówienia publicznego, umowy regulującej współpracę tych Wykonawców. </w:t>
      </w:r>
      <w:r w:rsidRPr="00C55EB0">
        <w:rPr>
          <w:bCs/>
          <w:color w:val="000000" w:themeColor="text1"/>
          <w:sz w:val="22"/>
          <w:szCs w:val="22"/>
        </w:rPr>
        <w:t xml:space="preserve"> </w:t>
      </w:r>
    </w:p>
    <w:p w:rsidR="00E47504" w:rsidRPr="00C55EB0" w:rsidRDefault="00E47504" w:rsidP="00141742">
      <w:pPr>
        <w:ind w:left="284" w:hanging="284"/>
        <w:jc w:val="both"/>
        <w:rPr>
          <w:color w:val="000000" w:themeColor="text1"/>
          <w:sz w:val="22"/>
          <w:szCs w:val="22"/>
        </w:rPr>
      </w:pPr>
    </w:p>
    <w:p w:rsidR="00E47504" w:rsidRPr="00C55EB0" w:rsidRDefault="00E47504" w:rsidP="00E47504">
      <w:pPr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lastRenderedPageBreak/>
        <w:t>XVI</w:t>
      </w:r>
      <w:r w:rsidR="00426436" w:rsidRPr="00C55EB0">
        <w:rPr>
          <w:b/>
          <w:color w:val="000000" w:themeColor="text1"/>
          <w:sz w:val="22"/>
          <w:szCs w:val="22"/>
        </w:rPr>
        <w:t>II</w:t>
      </w:r>
      <w:r w:rsidRPr="00C55EB0">
        <w:rPr>
          <w:b/>
          <w:color w:val="000000" w:themeColor="text1"/>
          <w:sz w:val="22"/>
          <w:szCs w:val="22"/>
        </w:rPr>
        <w:t xml:space="preserve">. Wymagania dotyczące zabezpieczenia należytego wykonania umowy </w:t>
      </w:r>
    </w:p>
    <w:p w:rsidR="00D517BD" w:rsidRPr="00C55EB0" w:rsidRDefault="001D2371" w:rsidP="0089099B">
      <w:pPr>
        <w:ind w:left="142" w:hanging="142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   </w:t>
      </w:r>
      <w:r w:rsidR="00426436" w:rsidRPr="00C55EB0">
        <w:rPr>
          <w:color w:val="000000" w:themeColor="text1"/>
          <w:sz w:val="22"/>
          <w:szCs w:val="22"/>
        </w:rPr>
        <w:t xml:space="preserve">   </w:t>
      </w:r>
      <w:r w:rsidRPr="00C55EB0">
        <w:rPr>
          <w:color w:val="000000" w:themeColor="text1"/>
          <w:sz w:val="22"/>
          <w:szCs w:val="22"/>
        </w:rPr>
        <w:t xml:space="preserve">   </w:t>
      </w:r>
      <w:r w:rsidR="0089099B" w:rsidRPr="00C55EB0">
        <w:rPr>
          <w:color w:val="000000" w:themeColor="text1"/>
          <w:sz w:val="22"/>
          <w:szCs w:val="22"/>
        </w:rPr>
        <w:t>Zamawiający nie żąda zabezpieczenia należytego wykonania umowy</w:t>
      </w:r>
      <w:r w:rsidR="00BD09D1" w:rsidRPr="00C55EB0">
        <w:rPr>
          <w:color w:val="000000" w:themeColor="text1"/>
          <w:sz w:val="22"/>
          <w:szCs w:val="22"/>
        </w:rPr>
        <w:t>.</w:t>
      </w:r>
    </w:p>
    <w:p w:rsidR="00BD09D1" w:rsidRPr="00C55EB0" w:rsidRDefault="00BD09D1" w:rsidP="0089099B">
      <w:pPr>
        <w:ind w:left="142" w:hanging="142"/>
        <w:jc w:val="both"/>
        <w:rPr>
          <w:color w:val="000000" w:themeColor="text1"/>
          <w:sz w:val="22"/>
          <w:szCs w:val="22"/>
        </w:rPr>
      </w:pPr>
    </w:p>
    <w:p w:rsidR="00E47504" w:rsidRPr="00C55EB0" w:rsidRDefault="00E47504" w:rsidP="00E47504">
      <w:pPr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X</w:t>
      </w:r>
      <w:r w:rsidR="009A3E11" w:rsidRPr="00C55EB0">
        <w:rPr>
          <w:b/>
          <w:color w:val="000000" w:themeColor="text1"/>
          <w:sz w:val="22"/>
          <w:szCs w:val="22"/>
        </w:rPr>
        <w:t>IX</w:t>
      </w:r>
      <w:r w:rsidRPr="00C55EB0">
        <w:rPr>
          <w:b/>
          <w:color w:val="000000" w:themeColor="text1"/>
          <w:sz w:val="22"/>
          <w:szCs w:val="22"/>
        </w:rPr>
        <w:t>. Istotne dla stron postanowienia, które zostaną wprowadzone do treści zawieranej umowy</w:t>
      </w:r>
    </w:p>
    <w:p w:rsidR="00E47504" w:rsidRPr="00C55EB0" w:rsidRDefault="00B020FB" w:rsidP="00E47504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Postanowienia umowy zawarto w</w:t>
      </w:r>
      <w:r w:rsidR="00752669" w:rsidRPr="00C55EB0">
        <w:rPr>
          <w:color w:val="000000" w:themeColor="text1"/>
          <w:sz w:val="22"/>
          <w:szCs w:val="22"/>
        </w:rPr>
        <w:t xml:space="preserve"> Istotnych postanowieniach</w:t>
      </w:r>
      <w:r w:rsidRPr="00C55EB0">
        <w:rPr>
          <w:color w:val="000000" w:themeColor="text1"/>
          <w:sz w:val="22"/>
          <w:szCs w:val="22"/>
        </w:rPr>
        <w:t xml:space="preserve"> </w:t>
      </w:r>
      <w:r w:rsidR="00101876" w:rsidRPr="00C55EB0">
        <w:rPr>
          <w:color w:val="000000" w:themeColor="text1"/>
          <w:sz w:val="22"/>
          <w:szCs w:val="22"/>
        </w:rPr>
        <w:t>umowy</w:t>
      </w:r>
      <w:r w:rsidR="00E47504" w:rsidRPr="00C55EB0">
        <w:rPr>
          <w:color w:val="000000" w:themeColor="text1"/>
          <w:sz w:val="22"/>
          <w:szCs w:val="22"/>
        </w:rPr>
        <w:t xml:space="preserve">, który stanowi </w:t>
      </w:r>
      <w:r w:rsidR="00801F73" w:rsidRPr="00C55EB0">
        <w:rPr>
          <w:b/>
          <w:i/>
          <w:color w:val="000000" w:themeColor="text1"/>
          <w:sz w:val="22"/>
          <w:szCs w:val="22"/>
        </w:rPr>
        <w:t xml:space="preserve">Załącznik Nr </w:t>
      </w:r>
      <w:r w:rsidR="00462B88" w:rsidRPr="00C55EB0">
        <w:rPr>
          <w:b/>
          <w:i/>
          <w:color w:val="000000" w:themeColor="text1"/>
          <w:sz w:val="22"/>
          <w:szCs w:val="22"/>
        </w:rPr>
        <w:t>5</w:t>
      </w:r>
      <w:r w:rsidR="00801F73" w:rsidRPr="00C55EB0">
        <w:rPr>
          <w:b/>
          <w:i/>
          <w:color w:val="000000" w:themeColor="text1"/>
          <w:sz w:val="22"/>
          <w:szCs w:val="22"/>
        </w:rPr>
        <w:t xml:space="preserve"> do SIWZ</w:t>
      </w:r>
      <w:r w:rsidR="00801F73" w:rsidRPr="00C55EB0">
        <w:rPr>
          <w:color w:val="000000" w:themeColor="text1"/>
          <w:sz w:val="22"/>
          <w:szCs w:val="22"/>
        </w:rPr>
        <w:t xml:space="preserve"> </w:t>
      </w:r>
      <w:r w:rsidR="00E47504" w:rsidRPr="00C55EB0">
        <w:rPr>
          <w:color w:val="000000" w:themeColor="text1"/>
          <w:sz w:val="22"/>
          <w:szCs w:val="22"/>
        </w:rPr>
        <w:t>.</w:t>
      </w:r>
    </w:p>
    <w:p w:rsidR="006873CD" w:rsidRPr="00C55EB0" w:rsidRDefault="006873CD" w:rsidP="00E47504">
      <w:pPr>
        <w:jc w:val="both"/>
        <w:rPr>
          <w:color w:val="000000" w:themeColor="text1"/>
          <w:sz w:val="22"/>
          <w:szCs w:val="22"/>
        </w:rPr>
      </w:pPr>
    </w:p>
    <w:p w:rsidR="00E47504" w:rsidRPr="00C55EB0" w:rsidRDefault="00E47504" w:rsidP="00E47504">
      <w:pPr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X</w:t>
      </w:r>
      <w:r w:rsidR="009A3E11" w:rsidRPr="00C55EB0">
        <w:rPr>
          <w:b/>
          <w:color w:val="000000" w:themeColor="text1"/>
          <w:sz w:val="22"/>
          <w:szCs w:val="22"/>
        </w:rPr>
        <w:t>X</w:t>
      </w:r>
      <w:r w:rsidRPr="00C55EB0">
        <w:rPr>
          <w:b/>
          <w:color w:val="000000" w:themeColor="text1"/>
          <w:sz w:val="22"/>
          <w:szCs w:val="22"/>
        </w:rPr>
        <w:t xml:space="preserve">. Pouczenie o środkach ochrony prawnej przysługujących </w:t>
      </w:r>
      <w:r w:rsidR="00E56426" w:rsidRPr="00C55EB0">
        <w:rPr>
          <w:b/>
          <w:color w:val="000000" w:themeColor="text1"/>
          <w:sz w:val="22"/>
          <w:szCs w:val="22"/>
        </w:rPr>
        <w:t>W</w:t>
      </w:r>
      <w:r w:rsidRPr="00C55EB0">
        <w:rPr>
          <w:b/>
          <w:color w:val="000000" w:themeColor="text1"/>
          <w:sz w:val="22"/>
          <w:szCs w:val="22"/>
        </w:rPr>
        <w:t>ykonawcy w toku postępowania o udzielenie zamówienia</w:t>
      </w:r>
      <w:r w:rsidR="004831C0" w:rsidRPr="00C55EB0">
        <w:rPr>
          <w:b/>
          <w:color w:val="000000" w:themeColor="text1"/>
          <w:sz w:val="22"/>
          <w:szCs w:val="22"/>
        </w:rPr>
        <w:t>.</w:t>
      </w:r>
    </w:p>
    <w:p w:rsidR="00E47504" w:rsidRPr="00C55EB0" w:rsidRDefault="004831C0" w:rsidP="00321E70">
      <w:pPr>
        <w:pStyle w:val="ust1art"/>
        <w:tabs>
          <w:tab w:val="left" w:pos="0"/>
        </w:tabs>
        <w:spacing w:before="0" w:after="0"/>
        <w:ind w:left="0" w:firstLine="0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Wykonawcom i innym osobom, których interes prawny w uzyskaniu zamówienia doznał lub może doznać uszczerbku w wyniku naruszenia przez Zamawiającego przepisów ustawy, przysługują środki ochrony prawnej określone w dziale VI ustawy</w:t>
      </w:r>
      <w:r w:rsidR="00321E70" w:rsidRPr="00C55EB0">
        <w:rPr>
          <w:color w:val="000000" w:themeColor="text1"/>
          <w:sz w:val="22"/>
          <w:szCs w:val="22"/>
        </w:rPr>
        <w:t xml:space="preserve"> </w:t>
      </w:r>
      <w:r w:rsidRPr="00C55EB0">
        <w:rPr>
          <w:color w:val="000000" w:themeColor="text1"/>
          <w:sz w:val="22"/>
          <w:szCs w:val="22"/>
        </w:rPr>
        <w:t>z dnia 29 stycznia 2004 roku Prawo zamówień publicznych (</w:t>
      </w:r>
      <w:r w:rsidR="009E6F0D" w:rsidRPr="00C55EB0">
        <w:rPr>
          <w:color w:val="000000" w:themeColor="text1"/>
          <w:sz w:val="22"/>
          <w:szCs w:val="22"/>
        </w:rPr>
        <w:t>Dz. U. z 201</w:t>
      </w:r>
      <w:r w:rsidR="00E34E70" w:rsidRPr="00C55EB0">
        <w:rPr>
          <w:color w:val="000000" w:themeColor="text1"/>
          <w:sz w:val="22"/>
          <w:szCs w:val="22"/>
        </w:rPr>
        <w:t>8</w:t>
      </w:r>
      <w:r w:rsidR="009E6F0D" w:rsidRPr="00C55EB0">
        <w:rPr>
          <w:color w:val="000000" w:themeColor="text1"/>
          <w:sz w:val="22"/>
          <w:szCs w:val="22"/>
        </w:rPr>
        <w:t xml:space="preserve"> r., poz. 1</w:t>
      </w:r>
      <w:r w:rsidR="00E34E70" w:rsidRPr="00C55EB0">
        <w:rPr>
          <w:color w:val="000000" w:themeColor="text1"/>
          <w:sz w:val="22"/>
          <w:szCs w:val="22"/>
        </w:rPr>
        <w:t>986</w:t>
      </w:r>
      <w:r w:rsidR="009E6F0D" w:rsidRPr="00C55EB0">
        <w:rPr>
          <w:color w:val="000000" w:themeColor="text1"/>
          <w:sz w:val="22"/>
          <w:szCs w:val="22"/>
        </w:rPr>
        <w:t xml:space="preserve"> z późn zm.</w:t>
      </w:r>
      <w:r w:rsidRPr="00C55EB0">
        <w:rPr>
          <w:color w:val="000000" w:themeColor="text1"/>
          <w:sz w:val="22"/>
          <w:szCs w:val="22"/>
        </w:rPr>
        <w:t xml:space="preserve">). </w:t>
      </w:r>
    </w:p>
    <w:p w:rsidR="00E47504" w:rsidRPr="00C55EB0" w:rsidRDefault="00E47504" w:rsidP="00E47504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:rsidR="006873CD" w:rsidRPr="00C55EB0" w:rsidRDefault="004831C0" w:rsidP="00321E70">
      <w:pPr>
        <w:jc w:val="both"/>
        <w:rPr>
          <w:bCs/>
          <w:color w:val="000000" w:themeColor="text1"/>
          <w:sz w:val="22"/>
          <w:szCs w:val="22"/>
        </w:rPr>
      </w:pPr>
      <w:r w:rsidRPr="00C55EB0">
        <w:rPr>
          <w:b/>
          <w:bCs/>
          <w:color w:val="000000" w:themeColor="text1"/>
          <w:sz w:val="22"/>
          <w:szCs w:val="22"/>
        </w:rPr>
        <w:t>XX</w:t>
      </w:r>
      <w:r w:rsidR="009A3E11" w:rsidRPr="00C55EB0">
        <w:rPr>
          <w:b/>
          <w:bCs/>
          <w:color w:val="000000" w:themeColor="text1"/>
          <w:sz w:val="22"/>
          <w:szCs w:val="22"/>
        </w:rPr>
        <w:t>I</w:t>
      </w:r>
      <w:r w:rsidRPr="00C55EB0">
        <w:rPr>
          <w:bCs/>
          <w:color w:val="000000" w:themeColor="text1"/>
          <w:sz w:val="22"/>
          <w:szCs w:val="22"/>
        </w:rPr>
        <w:t xml:space="preserve">. </w:t>
      </w:r>
      <w:r w:rsidR="006873CD" w:rsidRPr="00C55EB0">
        <w:rPr>
          <w:b/>
          <w:bCs/>
          <w:color w:val="000000" w:themeColor="text1"/>
          <w:sz w:val="22"/>
          <w:szCs w:val="22"/>
        </w:rPr>
        <w:t>Zamawiający nie przewiduje zwrotu koszt</w:t>
      </w:r>
      <w:r w:rsidRPr="00C55EB0">
        <w:rPr>
          <w:b/>
          <w:bCs/>
          <w:color w:val="000000" w:themeColor="text1"/>
          <w:sz w:val="22"/>
          <w:szCs w:val="22"/>
        </w:rPr>
        <w:t xml:space="preserve">ów udziału w postępowaniu, poza </w:t>
      </w:r>
      <w:r w:rsidR="006873CD" w:rsidRPr="00C55EB0">
        <w:rPr>
          <w:b/>
          <w:bCs/>
          <w:color w:val="000000" w:themeColor="text1"/>
          <w:sz w:val="22"/>
          <w:szCs w:val="22"/>
        </w:rPr>
        <w:t>przypadkami wskazanymi w ustawie z dnia 29 stycznia 2004 roku Prawo zamówień publicznych.</w:t>
      </w:r>
      <w:r w:rsidR="006873CD" w:rsidRPr="00C55EB0">
        <w:rPr>
          <w:bCs/>
          <w:color w:val="000000" w:themeColor="text1"/>
          <w:sz w:val="22"/>
          <w:szCs w:val="22"/>
        </w:rPr>
        <w:t xml:space="preserve"> </w:t>
      </w:r>
    </w:p>
    <w:p w:rsidR="00A732B9" w:rsidRPr="00C55EB0" w:rsidRDefault="00A732B9" w:rsidP="00321E70">
      <w:pPr>
        <w:jc w:val="both"/>
        <w:rPr>
          <w:bCs/>
          <w:color w:val="000000" w:themeColor="text1"/>
          <w:sz w:val="22"/>
          <w:szCs w:val="22"/>
        </w:rPr>
      </w:pPr>
    </w:p>
    <w:p w:rsidR="00A732B9" w:rsidRPr="00C55EB0" w:rsidRDefault="00A732B9" w:rsidP="00321E70">
      <w:pPr>
        <w:jc w:val="both"/>
        <w:rPr>
          <w:bCs/>
          <w:color w:val="000000" w:themeColor="text1"/>
          <w:sz w:val="22"/>
          <w:szCs w:val="22"/>
        </w:rPr>
      </w:pPr>
    </w:p>
    <w:p w:rsidR="00A732B9" w:rsidRPr="00C55EB0" w:rsidRDefault="00A732B9" w:rsidP="00321E70">
      <w:pPr>
        <w:jc w:val="both"/>
        <w:rPr>
          <w:bCs/>
          <w:color w:val="000000" w:themeColor="text1"/>
          <w:sz w:val="22"/>
          <w:szCs w:val="22"/>
        </w:rPr>
      </w:pPr>
    </w:p>
    <w:p w:rsidR="006873CD" w:rsidRPr="00C55EB0" w:rsidRDefault="006873CD" w:rsidP="00E47504">
      <w:pPr>
        <w:jc w:val="both"/>
        <w:rPr>
          <w:b/>
          <w:color w:val="000000" w:themeColor="text1"/>
          <w:sz w:val="22"/>
          <w:szCs w:val="22"/>
        </w:rPr>
      </w:pPr>
    </w:p>
    <w:p w:rsidR="00E47504" w:rsidRPr="00C55EB0" w:rsidRDefault="004831C0" w:rsidP="00E47504">
      <w:pPr>
        <w:jc w:val="both"/>
        <w:rPr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X</w:t>
      </w:r>
      <w:r w:rsidR="00E47504" w:rsidRPr="00C55EB0">
        <w:rPr>
          <w:b/>
          <w:color w:val="000000" w:themeColor="text1"/>
          <w:sz w:val="22"/>
          <w:szCs w:val="22"/>
        </w:rPr>
        <w:t>X</w:t>
      </w:r>
      <w:r w:rsidR="009A3E11" w:rsidRPr="00C55EB0">
        <w:rPr>
          <w:b/>
          <w:color w:val="000000" w:themeColor="text1"/>
          <w:sz w:val="22"/>
          <w:szCs w:val="22"/>
        </w:rPr>
        <w:t>II</w:t>
      </w:r>
      <w:r w:rsidR="00E47504" w:rsidRPr="00C55EB0">
        <w:rPr>
          <w:b/>
          <w:color w:val="000000" w:themeColor="text1"/>
          <w:sz w:val="22"/>
          <w:szCs w:val="22"/>
        </w:rPr>
        <w:t>. Załączniki</w:t>
      </w:r>
    </w:p>
    <w:p w:rsidR="00E47504" w:rsidRPr="00C55EB0" w:rsidRDefault="00E47504" w:rsidP="00E47504">
      <w:pPr>
        <w:rPr>
          <w:color w:val="000000" w:themeColor="text1"/>
          <w:sz w:val="22"/>
          <w:szCs w:val="22"/>
        </w:rPr>
      </w:pPr>
    </w:p>
    <w:p w:rsidR="00051988" w:rsidRPr="00C55EB0" w:rsidRDefault="00E47504" w:rsidP="00A732B9">
      <w:pPr>
        <w:tabs>
          <w:tab w:val="left" w:pos="1560"/>
        </w:tabs>
        <w:spacing w:line="276" w:lineRule="auto"/>
        <w:ind w:left="1701" w:hanging="1701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Załącznik Nr 1</w:t>
      </w:r>
      <w:r w:rsidRPr="00C55EB0">
        <w:rPr>
          <w:color w:val="000000" w:themeColor="text1"/>
          <w:sz w:val="22"/>
          <w:szCs w:val="22"/>
        </w:rPr>
        <w:tab/>
        <w:t xml:space="preserve">- </w:t>
      </w:r>
      <w:r w:rsidR="00051988" w:rsidRPr="00C55EB0">
        <w:rPr>
          <w:color w:val="000000" w:themeColor="text1"/>
          <w:sz w:val="22"/>
          <w:szCs w:val="22"/>
        </w:rPr>
        <w:t xml:space="preserve">Formularz ofertowy </w:t>
      </w:r>
    </w:p>
    <w:p w:rsidR="00E47504" w:rsidRPr="00C55EB0" w:rsidRDefault="006873CD" w:rsidP="00A732B9">
      <w:pPr>
        <w:spacing w:line="276" w:lineRule="auto"/>
        <w:ind w:left="1701" w:hanging="1701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Załącznik Nr </w:t>
      </w:r>
      <w:r w:rsidR="00035AC7" w:rsidRPr="00C55EB0">
        <w:rPr>
          <w:color w:val="000000" w:themeColor="text1"/>
          <w:sz w:val="22"/>
          <w:szCs w:val="22"/>
        </w:rPr>
        <w:t>2</w:t>
      </w:r>
      <w:r w:rsidR="00E47504" w:rsidRPr="00C55EB0">
        <w:rPr>
          <w:color w:val="000000" w:themeColor="text1"/>
          <w:sz w:val="22"/>
          <w:szCs w:val="22"/>
        </w:rPr>
        <w:t xml:space="preserve">   </w:t>
      </w:r>
      <w:r w:rsidR="0089099B" w:rsidRPr="00C55EB0">
        <w:rPr>
          <w:color w:val="000000" w:themeColor="text1"/>
          <w:sz w:val="22"/>
          <w:szCs w:val="22"/>
        </w:rPr>
        <w:t xml:space="preserve"> </w:t>
      </w:r>
      <w:r w:rsidR="00E47504" w:rsidRPr="00C55EB0">
        <w:rPr>
          <w:color w:val="000000" w:themeColor="text1"/>
          <w:sz w:val="22"/>
          <w:szCs w:val="22"/>
        </w:rPr>
        <w:t>-</w:t>
      </w:r>
      <w:r w:rsidR="00B507A9" w:rsidRPr="00C55EB0">
        <w:rPr>
          <w:color w:val="000000" w:themeColor="text1"/>
          <w:sz w:val="22"/>
          <w:szCs w:val="22"/>
        </w:rPr>
        <w:t xml:space="preserve"> </w:t>
      </w:r>
      <w:r w:rsidRPr="00C55EB0">
        <w:rPr>
          <w:color w:val="000000" w:themeColor="text1"/>
          <w:sz w:val="22"/>
          <w:szCs w:val="22"/>
        </w:rPr>
        <w:t>Oświadczenie dot. spełniani</w:t>
      </w:r>
      <w:r w:rsidR="00752669" w:rsidRPr="00C55EB0">
        <w:rPr>
          <w:color w:val="000000" w:themeColor="text1"/>
          <w:sz w:val="22"/>
          <w:szCs w:val="22"/>
        </w:rPr>
        <w:t>a</w:t>
      </w:r>
      <w:r w:rsidRPr="00C55EB0">
        <w:rPr>
          <w:color w:val="000000" w:themeColor="text1"/>
          <w:sz w:val="22"/>
          <w:szCs w:val="22"/>
        </w:rPr>
        <w:t xml:space="preserve"> warunków udziału w postępowaniu  </w:t>
      </w:r>
    </w:p>
    <w:p w:rsidR="006873CD" w:rsidRPr="00C55EB0" w:rsidRDefault="00E47504" w:rsidP="00A732B9">
      <w:pPr>
        <w:tabs>
          <w:tab w:val="left" w:pos="1701"/>
          <w:tab w:val="left" w:pos="1843"/>
        </w:tabs>
        <w:spacing w:line="276" w:lineRule="auto"/>
        <w:ind w:left="1701" w:hanging="1701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Załącznik Nr </w:t>
      </w:r>
      <w:r w:rsidR="00035AC7" w:rsidRPr="00C55EB0">
        <w:rPr>
          <w:color w:val="000000" w:themeColor="text1"/>
          <w:sz w:val="22"/>
          <w:szCs w:val="22"/>
        </w:rPr>
        <w:t>2</w:t>
      </w:r>
      <w:r w:rsidR="006873CD" w:rsidRPr="00C55EB0">
        <w:rPr>
          <w:color w:val="000000" w:themeColor="text1"/>
          <w:sz w:val="22"/>
          <w:szCs w:val="22"/>
        </w:rPr>
        <w:t>a</w:t>
      </w:r>
      <w:r w:rsidRPr="00C55EB0">
        <w:rPr>
          <w:color w:val="000000" w:themeColor="text1"/>
          <w:sz w:val="22"/>
          <w:szCs w:val="22"/>
        </w:rPr>
        <w:t xml:space="preserve"> </w:t>
      </w:r>
      <w:r w:rsidR="0089099B" w:rsidRPr="00C55EB0">
        <w:rPr>
          <w:color w:val="000000" w:themeColor="text1"/>
          <w:sz w:val="22"/>
          <w:szCs w:val="22"/>
        </w:rPr>
        <w:t xml:space="preserve"> </w:t>
      </w:r>
      <w:r w:rsidR="00DB151E" w:rsidRPr="00C55EB0">
        <w:rPr>
          <w:color w:val="000000" w:themeColor="text1"/>
          <w:sz w:val="22"/>
          <w:szCs w:val="22"/>
        </w:rPr>
        <w:t>-</w:t>
      </w:r>
      <w:r w:rsidR="00B507A9" w:rsidRPr="00C55EB0">
        <w:rPr>
          <w:color w:val="000000" w:themeColor="text1"/>
          <w:sz w:val="22"/>
          <w:szCs w:val="22"/>
        </w:rPr>
        <w:t xml:space="preserve"> </w:t>
      </w:r>
      <w:r w:rsidR="006873CD" w:rsidRPr="00C55EB0">
        <w:rPr>
          <w:color w:val="000000" w:themeColor="text1"/>
          <w:sz w:val="22"/>
          <w:szCs w:val="22"/>
        </w:rPr>
        <w:t xml:space="preserve">Oświadczenie dot. przesłanek wykluczenia z postępowania </w:t>
      </w:r>
    </w:p>
    <w:p w:rsidR="00F248EF" w:rsidRPr="00C55EB0" w:rsidRDefault="00F248EF" w:rsidP="00A732B9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1843" w:hanging="1843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Załącznik Nr </w:t>
      </w:r>
      <w:r w:rsidR="00A83209" w:rsidRPr="00C55EB0">
        <w:rPr>
          <w:color w:val="000000" w:themeColor="text1"/>
          <w:sz w:val="22"/>
          <w:szCs w:val="22"/>
        </w:rPr>
        <w:t>3</w:t>
      </w:r>
      <w:r w:rsidRPr="00C55EB0">
        <w:rPr>
          <w:color w:val="000000" w:themeColor="text1"/>
          <w:sz w:val="22"/>
          <w:szCs w:val="22"/>
        </w:rPr>
        <w:t xml:space="preserve">   - </w:t>
      </w:r>
      <w:r w:rsidR="0089099B" w:rsidRPr="00C55EB0">
        <w:rPr>
          <w:color w:val="000000" w:themeColor="text1"/>
          <w:sz w:val="22"/>
          <w:szCs w:val="22"/>
        </w:rPr>
        <w:t xml:space="preserve"> Oświadczenie o przynależności do grupy kapitałowej</w:t>
      </w:r>
    </w:p>
    <w:p w:rsidR="00A83209" w:rsidRPr="00C55EB0" w:rsidRDefault="005D326A" w:rsidP="005D326A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1843" w:hanging="1843"/>
        <w:rPr>
          <w:color w:val="000000" w:themeColor="text1"/>
          <w:sz w:val="22"/>
          <w:szCs w:val="22"/>
        </w:rPr>
      </w:pPr>
      <w:bookmarkStart w:id="10" w:name="_Hlk10018273"/>
      <w:r w:rsidRPr="00C55EB0">
        <w:rPr>
          <w:color w:val="000000" w:themeColor="text1"/>
          <w:sz w:val="22"/>
          <w:szCs w:val="22"/>
        </w:rPr>
        <w:t xml:space="preserve">Załącznik Nr 4   -  Oświadczenie o posiadaniu wymaganych </w:t>
      </w:r>
      <w:r w:rsidR="001E0E9D" w:rsidRPr="00C55EB0">
        <w:rPr>
          <w:color w:val="000000" w:themeColor="text1"/>
          <w:sz w:val="22"/>
          <w:szCs w:val="22"/>
        </w:rPr>
        <w:t xml:space="preserve">narzędzi i </w:t>
      </w:r>
      <w:r w:rsidRPr="00C55EB0">
        <w:rPr>
          <w:color w:val="000000" w:themeColor="text1"/>
          <w:sz w:val="22"/>
          <w:szCs w:val="22"/>
        </w:rPr>
        <w:t>urządzeń</w:t>
      </w:r>
    </w:p>
    <w:bookmarkEnd w:id="10"/>
    <w:p w:rsidR="009F118F" w:rsidRPr="00C55EB0" w:rsidRDefault="009F118F" w:rsidP="00A732B9">
      <w:pPr>
        <w:spacing w:line="276" w:lineRule="auto"/>
        <w:ind w:left="1701" w:hanging="1701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Załącznik Nr </w:t>
      </w:r>
      <w:r w:rsidR="00343ECA" w:rsidRPr="00C55EB0">
        <w:rPr>
          <w:color w:val="000000" w:themeColor="text1"/>
          <w:sz w:val="22"/>
          <w:szCs w:val="22"/>
        </w:rPr>
        <w:t>5</w:t>
      </w:r>
      <w:r w:rsidRPr="00C55EB0">
        <w:rPr>
          <w:color w:val="000000" w:themeColor="text1"/>
          <w:sz w:val="22"/>
          <w:szCs w:val="22"/>
        </w:rPr>
        <w:t xml:space="preserve">   -  </w:t>
      </w:r>
      <w:r w:rsidR="00404C4E" w:rsidRPr="00C55EB0">
        <w:rPr>
          <w:color w:val="000000" w:themeColor="text1"/>
          <w:sz w:val="22"/>
          <w:szCs w:val="22"/>
        </w:rPr>
        <w:t>Istotne postanowienia</w:t>
      </w:r>
      <w:r w:rsidRPr="00C55EB0">
        <w:rPr>
          <w:color w:val="000000" w:themeColor="text1"/>
          <w:sz w:val="22"/>
          <w:szCs w:val="22"/>
        </w:rPr>
        <w:t xml:space="preserve"> umowy    </w:t>
      </w:r>
    </w:p>
    <w:p w:rsidR="001F0166" w:rsidRPr="00C55EB0" w:rsidRDefault="001F0166" w:rsidP="001F0166">
      <w:pPr>
        <w:autoSpaceDE w:val="0"/>
        <w:autoSpaceDN w:val="0"/>
        <w:ind w:right="-11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Załączniki Nr 6a, 6b, 7, 8 </w:t>
      </w:r>
      <w:r w:rsidR="001E0E9D" w:rsidRPr="00C55EB0">
        <w:rPr>
          <w:color w:val="000000" w:themeColor="text1"/>
          <w:sz w:val="22"/>
          <w:szCs w:val="22"/>
        </w:rPr>
        <w:t xml:space="preserve"> - </w:t>
      </w:r>
      <w:r w:rsidRPr="00C55EB0">
        <w:rPr>
          <w:color w:val="000000" w:themeColor="text1"/>
          <w:sz w:val="22"/>
          <w:szCs w:val="22"/>
        </w:rPr>
        <w:t xml:space="preserve"> Mapki poglądow</w:t>
      </w:r>
      <w:r w:rsidR="001E0E9D" w:rsidRPr="00C55EB0">
        <w:rPr>
          <w:color w:val="000000" w:themeColor="text1"/>
          <w:sz w:val="22"/>
          <w:szCs w:val="22"/>
        </w:rPr>
        <w:t>e określające położenie działek</w:t>
      </w:r>
      <w:r w:rsidRPr="00C55EB0">
        <w:rPr>
          <w:color w:val="000000" w:themeColor="text1"/>
          <w:sz w:val="22"/>
          <w:szCs w:val="22"/>
        </w:rPr>
        <w:t xml:space="preserve">. </w:t>
      </w:r>
    </w:p>
    <w:p w:rsidR="00122D8A" w:rsidRPr="00C55EB0" w:rsidRDefault="00122D8A" w:rsidP="001F0166">
      <w:pPr>
        <w:autoSpaceDE w:val="0"/>
        <w:autoSpaceDN w:val="0"/>
        <w:ind w:right="-11"/>
        <w:jc w:val="both"/>
        <w:rPr>
          <w:color w:val="000000" w:themeColor="text1"/>
          <w:sz w:val="22"/>
          <w:szCs w:val="22"/>
        </w:rPr>
      </w:pPr>
    </w:p>
    <w:p w:rsidR="001F0166" w:rsidRPr="00C55EB0" w:rsidRDefault="001F0166" w:rsidP="001F016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D42F4E" w:rsidRPr="00C55EB0" w:rsidRDefault="00D42F4E" w:rsidP="006B35DE">
      <w:pPr>
        <w:rPr>
          <w:b/>
          <w:i/>
          <w:color w:val="000000" w:themeColor="text1"/>
          <w:sz w:val="22"/>
          <w:szCs w:val="22"/>
        </w:rPr>
      </w:pPr>
    </w:p>
    <w:p w:rsidR="00F169C2" w:rsidRPr="00C55EB0" w:rsidRDefault="00F169C2" w:rsidP="006B35DE">
      <w:pPr>
        <w:rPr>
          <w:b/>
          <w:i/>
          <w:color w:val="000000" w:themeColor="text1"/>
          <w:sz w:val="22"/>
          <w:szCs w:val="22"/>
        </w:rPr>
      </w:pPr>
    </w:p>
    <w:p w:rsidR="00F169C2" w:rsidRPr="00C55EB0" w:rsidRDefault="00F169C2" w:rsidP="006B35DE">
      <w:pPr>
        <w:rPr>
          <w:b/>
          <w:i/>
          <w:color w:val="000000" w:themeColor="text1"/>
          <w:sz w:val="22"/>
          <w:szCs w:val="22"/>
        </w:rPr>
      </w:pPr>
    </w:p>
    <w:p w:rsidR="00F55132" w:rsidRPr="00C55EB0" w:rsidRDefault="00F55132" w:rsidP="006B35DE">
      <w:pPr>
        <w:rPr>
          <w:b/>
          <w:i/>
          <w:color w:val="000000" w:themeColor="text1"/>
          <w:sz w:val="22"/>
          <w:szCs w:val="22"/>
        </w:rPr>
      </w:pPr>
    </w:p>
    <w:p w:rsidR="00F55132" w:rsidRPr="00C55EB0" w:rsidRDefault="00F55132" w:rsidP="006B35DE">
      <w:pPr>
        <w:rPr>
          <w:b/>
          <w:i/>
          <w:color w:val="000000" w:themeColor="text1"/>
          <w:sz w:val="22"/>
          <w:szCs w:val="22"/>
        </w:rPr>
      </w:pPr>
    </w:p>
    <w:p w:rsidR="00F55132" w:rsidRPr="00C55EB0" w:rsidRDefault="00F55132" w:rsidP="006B35DE">
      <w:pPr>
        <w:rPr>
          <w:b/>
          <w:i/>
          <w:color w:val="000000" w:themeColor="text1"/>
          <w:sz w:val="22"/>
          <w:szCs w:val="22"/>
        </w:rPr>
      </w:pPr>
    </w:p>
    <w:p w:rsidR="00F55132" w:rsidRPr="00C55EB0" w:rsidRDefault="00F55132" w:rsidP="006B35DE">
      <w:pPr>
        <w:rPr>
          <w:b/>
          <w:i/>
          <w:color w:val="000000" w:themeColor="text1"/>
          <w:sz w:val="22"/>
          <w:szCs w:val="22"/>
        </w:rPr>
      </w:pPr>
    </w:p>
    <w:p w:rsidR="00F55132" w:rsidRPr="00C55EB0" w:rsidRDefault="00F55132" w:rsidP="006B35DE">
      <w:pPr>
        <w:rPr>
          <w:b/>
          <w:i/>
          <w:color w:val="000000" w:themeColor="text1"/>
          <w:sz w:val="22"/>
          <w:szCs w:val="22"/>
        </w:rPr>
      </w:pPr>
    </w:p>
    <w:p w:rsidR="00F55132" w:rsidRPr="00C55EB0" w:rsidRDefault="00F55132" w:rsidP="006B35DE">
      <w:pPr>
        <w:rPr>
          <w:b/>
          <w:i/>
          <w:color w:val="000000" w:themeColor="text1"/>
          <w:sz w:val="22"/>
          <w:szCs w:val="22"/>
        </w:rPr>
      </w:pPr>
    </w:p>
    <w:p w:rsidR="00DC2914" w:rsidRPr="00C55EB0" w:rsidRDefault="00DC2914" w:rsidP="00CD06AB">
      <w:pPr>
        <w:jc w:val="right"/>
        <w:rPr>
          <w:b/>
          <w:i/>
          <w:color w:val="000000" w:themeColor="text1"/>
          <w:sz w:val="22"/>
          <w:szCs w:val="22"/>
        </w:rPr>
      </w:pPr>
    </w:p>
    <w:p w:rsidR="00DC2914" w:rsidRPr="00C55EB0" w:rsidRDefault="00DC2914" w:rsidP="00CD06AB">
      <w:pPr>
        <w:jc w:val="right"/>
        <w:rPr>
          <w:b/>
          <w:i/>
          <w:color w:val="000000" w:themeColor="text1"/>
          <w:sz w:val="22"/>
          <w:szCs w:val="22"/>
        </w:rPr>
      </w:pPr>
    </w:p>
    <w:p w:rsidR="006B35DE" w:rsidRPr="00C55EB0" w:rsidRDefault="006B35DE" w:rsidP="006B35DE">
      <w:pPr>
        <w:ind w:left="1701" w:hanging="1701"/>
        <w:rPr>
          <w:color w:val="000000" w:themeColor="text1"/>
          <w:sz w:val="22"/>
          <w:szCs w:val="22"/>
        </w:rPr>
      </w:pPr>
    </w:p>
    <w:p w:rsidR="006B35DE" w:rsidRPr="00C55EB0" w:rsidRDefault="006B35DE" w:rsidP="006B35DE">
      <w:pPr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Warszawa, dnia </w:t>
      </w:r>
      <w:r w:rsidR="00212E87" w:rsidRPr="00C55EB0">
        <w:rPr>
          <w:color w:val="000000" w:themeColor="text1"/>
          <w:sz w:val="22"/>
          <w:szCs w:val="22"/>
        </w:rPr>
        <w:t>04 czerwca</w:t>
      </w:r>
      <w:r w:rsidRPr="00C55EB0">
        <w:rPr>
          <w:color w:val="000000" w:themeColor="text1"/>
          <w:sz w:val="22"/>
          <w:szCs w:val="22"/>
        </w:rPr>
        <w:t xml:space="preserve"> 2019 r.</w:t>
      </w: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  <w:t xml:space="preserve">                                                </w:t>
      </w:r>
    </w:p>
    <w:p w:rsidR="006B35DE" w:rsidRPr="00C55EB0" w:rsidRDefault="006B35DE" w:rsidP="006B35DE">
      <w:pPr>
        <w:ind w:firstLine="5670"/>
        <w:jc w:val="center"/>
        <w:rPr>
          <w:i/>
          <w:color w:val="000000" w:themeColor="text1"/>
          <w:sz w:val="22"/>
          <w:szCs w:val="22"/>
        </w:rPr>
      </w:pPr>
      <w:r w:rsidRPr="00C55EB0">
        <w:rPr>
          <w:i/>
          <w:color w:val="000000" w:themeColor="text1"/>
          <w:sz w:val="22"/>
          <w:szCs w:val="22"/>
        </w:rPr>
        <w:softHyphen/>
      </w:r>
      <w:r w:rsidRPr="00C55EB0">
        <w:rPr>
          <w:i/>
          <w:color w:val="000000" w:themeColor="text1"/>
          <w:sz w:val="22"/>
          <w:szCs w:val="22"/>
        </w:rPr>
        <w:softHyphen/>
      </w:r>
      <w:r w:rsidRPr="00C55EB0">
        <w:rPr>
          <w:i/>
          <w:color w:val="000000" w:themeColor="text1"/>
          <w:sz w:val="22"/>
          <w:szCs w:val="22"/>
        </w:rPr>
        <w:softHyphen/>
      </w:r>
      <w:r w:rsidRPr="00C55EB0">
        <w:rPr>
          <w:i/>
          <w:color w:val="000000" w:themeColor="text1"/>
          <w:sz w:val="22"/>
          <w:szCs w:val="22"/>
        </w:rPr>
        <w:softHyphen/>
      </w:r>
      <w:r w:rsidRPr="00C55EB0">
        <w:rPr>
          <w:i/>
          <w:color w:val="000000" w:themeColor="text1"/>
          <w:sz w:val="22"/>
          <w:szCs w:val="22"/>
        </w:rPr>
        <w:softHyphen/>
      </w:r>
      <w:r w:rsidRPr="00C55EB0">
        <w:rPr>
          <w:i/>
          <w:color w:val="000000" w:themeColor="text1"/>
          <w:sz w:val="22"/>
          <w:szCs w:val="22"/>
        </w:rPr>
        <w:softHyphen/>
      </w:r>
      <w:r w:rsidRPr="00C55EB0">
        <w:rPr>
          <w:i/>
          <w:color w:val="000000" w:themeColor="text1"/>
          <w:sz w:val="22"/>
          <w:szCs w:val="22"/>
        </w:rPr>
        <w:softHyphen/>
      </w:r>
      <w:r w:rsidRPr="00C55EB0">
        <w:rPr>
          <w:i/>
          <w:color w:val="000000" w:themeColor="text1"/>
          <w:sz w:val="22"/>
          <w:szCs w:val="22"/>
        </w:rPr>
        <w:softHyphen/>
      </w:r>
      <w:r w:rsidRPr="00C55EB0">
        <w:rPr>
          <w:i/>
          <w:color w:val="000000" w:themeColor="text1"/>
          <w:sz w:val="22"/>
          <w:szCs w:val="22"/>
        </w:rPr>
        <w:softHyphen/>
        <w:t>___________________</w:t>
      </w:r>
    </w:p>
    <w:p w:rsidR="006B35DE" w:rsidRPr="00C55EB0" w:rsidRDefault="006B35DE" w:rsidP="006B35DE">
      <w:pPr>
        <w:ind w:firstLine="5670"/>
        <w:jc w:val="center"/>
        <w:rPr>
          <w:i/>
          <w:color w:val="000000" w:themeColor="text1"/>
          <w:sz w:val="22"/>
          <w:szCs w:val="22"/>
        </w:rPr>
      </w:pPr>
      <w:r w:rsidRPr="00C55EB0">
        <w:rPr>
          <w:i/>
          <w:color w:val="000000" w:themeColor="text1"/>
          <w:sz w:val="22"/>
          <w:szCs w:val="22"/>
        </w:rPr>
        <w:t xml:space="preserve">Pieczęć imienna i podpis </w:t>
      </w:r>
    </w:p>
    <w:p w:rsidR="00DC2914" w:rsidRPr="00C55EB0" w:rsidRDefault="006B35DE" w:rsidP="004901AC">
      <w:pPr>
        <w:ind w:firstLine="5670"/>
        <w:jc w:val="center"/>
        <w:rPr>
          <w:i/>
          <w:color w:val="000000" w:themeColor="text1"/>
          <w:sz w:val="22"/>
          <w:szCs w:val="22"/>
        </w:rPr>
      </w:pPr>
      <w:r w:rsidRPr="00C55EB0">
        <w:rPr>
          <w:i/>
          <w:color w:val="000000" w:themeColor="text1"/>
          <w:sz w:val="22"/>
          <w:szCs w:val="22"/>
        </w:rPr>
        <w:t xml:space="preserve">   Dyrektora IGB MAZOVIA</w:t>
      </w:r>
    </w:p>
    <w:p w:rsidR="00424DEA" w:rsidRPr="00C55EB0" w:rsidRDefault="00424DEA" w:rsidP="00DC2914">
      <w:pPr>
        <w:rPr>
          <w:i/>
          <w:color w:val="000000" w:themeColor="text1"/>
          <w:sz w:val="22"/>
          <w:szCs w:val="22"/>
        </w:rPr>
      </w:pPr>
    </w:p>
    <w:p w:rsidR="00F55132" w:rsidRPr="00C55EB0" w:rsidRDefault="00F55132" w:rsidP="00DC2914">
      <w:pPr>
        <w:rPr>
          <w:i/>
          <w:color w:val="000000" w:themeColor="text1"/>
          <w:sz w:val="22"/>
          <w:szCs w:val="22"/>
        </w:rPr>
      </w:pPr>
    </w:p>
    <w:p w:rsidR="00F55132" w:rsidRPr="00C55EB0" w:rsidRDefault="00F55132" w:rsidP="00DC2914">
      <w:pPr>
        <w:rPr>
          <w:i/>
          <w:color w:val="000000" w:themeColor="text1"/>
          <w:sz w:val="22"/>
          <w:szCs w:val="22"/>
        </w:rPr>
      </w:pPr>
    </w:p>
    <w:p w:rsidR="00F55132" w:rsidRPr="00C55EB0" w:rsidRDefault="00F55132" w:rsidP="00DC2914">
      <w:pPr>
        <w:rPr>
          <w:i/>
          <w:color w:val="000000" w:themeColor="text1"/>
          <w:sz w:val="22"/>
          <w:szCs w:val="22"/>
        </w:rPr>
      </w:pPr>
    </w:p>
    <w:p w:rsidR="00F55132" w:rsidRPr="00C55EB0" w:rsidRDefault="00F55132" w:rsidP="00DC2914">
      <w:pPr>
        <w:rPr>
          <w:i/>
          <w:color w:val="000000" w:themeColor="text1"/>
          <w:sz w:val="22"/>
          <w:szCs w:val="22"/>
        </w:rPr>
      </w:pPr>
    </w:p>
    <w:p w:rsidR="00B11F03" w:rsidRPr="00C55EB0" w:rsidRDefault="00B11F03" w:rsidP="00DC2914">
      <w:pPr>
        <w:rPr>
          <w:i/>
          <w:color w:val="000000" w:themeColor="text1"/>
          <w:sz w:val="22"/>
          <w:szCs w:val="22"/>
        </w:rPr>
      </w:pPr>
    </w:p>
    <w:p w:rsidR="001E0E9D" w:rsidRPr="00C55EB0" w:rsidRDefault="00212E87" w:rsidP="00CD7419">
      <w:pPr>
        <w:rPr>
          <w:i/>
          <w:color w:val="000000" w:themeColor="text1"/>
          <w:sz w:val="22"/>
          <w:szCs w:val="22"/>
        </w:rPr>
      </w:pPr>
      <w:r w:rsidRPr="00C55EB0">
        <w:rPr>
          <w:i/>
          <w:color w:val="000000" w:themeColor="text1"/>
          <w:sz w:val="22"/>
          <w:szCs w:val="22"/>
        </w:rPr>
        <w:t>\</w:t>
      </w:r>
    </w:p>
    <w:p w:rsidR="00E47504" w:rsidRPr="00C55EB0" w:rsidRDefault="00E47504" w:rsidP="00CD7419">
      <w:pPr>
        <w:jc w:val="right"/>
        <w:rPr>
          <w:b/>
          <w:color w:val="000000" w:themeColor="text1"/>
          <w:sz w:val="22"/>
          <w:szCs w:val="22"/>
        </w:rPr>
      </w:pPr>
      <w:r w:rsidRPr="00C55EB0">
        <w:rPr>
          <w:b/>
          <w:i/>
          <w:color w:val="000000" w:themeColor="text1"/>
          <w:sz w:val="22"/>
          <w:szCs w:val="22"/>
        </w:rPr>
        <w:lastRenderedPageBreak/>
        <w:t xml:space="preserve">Załącznik Nr </w:t>
      </w:r>
      <w:r w:rsidR="006F15FF" w:rsidRPr="00C55EB0">
        <w:rPr>
          <w:b/>
          <w:i/>
          <w:color w:val="000000" w:themeColor="text1"/>
          <w:sz w:val="22"/>
          <w:szCs w:val="22"/>
        </w:rPr>
        <w:t xml:space="preserve">1 </w:t>
      </w:r>
      <w:r w:rsidRPr="00C55EB0">
        <w:rPr>
          <w:b/>
          <w:i/>
          <w:color w:val="000000" w:themeColor="text1"/>
          <w:sz w:val="22"/>
          <w:szCs w:val="22"/>
        </w:rPr>
        <w:t xml:space="preserve">do SIWZ </w:t>
      </w:r>
    </w:p>
    <w:p w:rsidR="00E47504" w:rsidRPr="00C55EB0" w:rsidRDefault="00E47504" w:rsidP="00E47504">
      <w:pPr>
        <w:jc w:val="right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                    </w:t>
      </w: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  <w:t>Formularz ofertowy</w:t>
      </w:r>
    </w:p>
    <w:p w:rsidR="00E47504" w:rsidRPr="00C55EB0" w:rsidRDefault="00E47504" w:rsidP="00E47504">
      <w:pPr>
        <w:pStyle w:val="Nagwek7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C55EB0">
        <w:rPr>
          <w:rFonts w:ascii="Times New Roman" w:hAnsi="Times New Roman"/>
          <w:b/>
          <w:color w:val="000000" w:themeColor="text1"/>
          <w:sz w:val="22"/>
          <w:szCs w:val="22"/>
        </w:rPr>
        <w:t>Formularz ofertowy</w:t>
      </w:r>
    </w:p>
    <w:p w:rsidR="00C20B5C" w:rsidRPr="00C55EB0" w:rsidRDefault="00C20B5C" w:rsidP="00C20B5C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C55EB0" w:rsidRPr="00C55EB0" w:rsidTr="00E47504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4" w:rsidRPr="00C55EB0" w:rsidRDefault="00E4750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>mię i nazwisko i/lub nazwa</w:t>
            </w:r>
          </w:p>
          <w:p w:rsidR="00E47504" w:rsidRPr="00C55EB0" w:rsidRDefault="00E4750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>(firma) Wykonawcy</w:t>
            </w:r>
          </w:p>
        </w:tc>
      </w:tr>
      <w:tr w:rsidR="00C55EB0" w:rsidRPr="00C55EB0" w:rsidTr="00E47504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04" w:rsidRPr="00C55EB0" w:rsidRDefault="00E4750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 xml:space="preserve">Adres </w:t>
            </w:r>
            <w:r w:rsidR="00D80E14" w:rsidRPr="00C55EB0">
              <w:rPr>
                <w:color w:val="000000" w:themeColor="text1"/>
                <w:sz w:val="22"/>
                <w:szCs w:val="22"/>
                <w:lang w:eastAsia="en-US"/>
              </w:rPr>
              <w:t>W</w:t>
            </w: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>ykonawcy:</w:t>
            </w:r>
          </w:p>
          <w:p w:rsidR="00E47504" w:rsidRPr="00C55EB0" w:rsidRDefault="00E4750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47504" w:rsidRPr="00C55EB0" w:rsidRDefault="00E4750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47504" w:rsidRPr="00C55EB0" w:rsidRDefault="00E4750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:rsidR="00E47504" w:rsidRPr="00C55EB0" w:rsidRDefault="00E4750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47504" w:rsidRPr="00C55EB0" w:rsidRDefault="00E4750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47504" w:rsidRPr="00C55EB0" w:rsidRDefault="00E4750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:rsidR="00E47504" w:rsidRPr="00C55EB0" w:rsidRDefault="00E4750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55EB0" w:rsidRPr="00C55EB0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4" w:rsidRPr="00C55EB0" w:rsidRDefault="00E4750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4" w:rsidRPr="00C55EB0" w:rsidRDefault="00E4750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>Nr faxu:</w:t>
            </w:r>
          </w:p>
        </w:tc>
      </w:tr>
      <w:tr w:rsidR="00C55EB0" w:rsidRPr="00C55EB0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4" w:rsidRPr="00C55EB0" w:rsidRDefault="00E4750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4" w:rsidRPr="00C55EB0" w:rsidRDefault="00E4750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>E-mail:</w:t>
            </w:r>
          </w:p>
        </w:tc>
      </w:tr>
      <w:tr w:rsidR="00C55EB0" w:rsidRPr="00C55EB0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4" w:rsidRPr="00C55EB0" w:rsidRDefault="00E4750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4" w:rsidRPr="00C55EB0" w:rsidRDefault="00E4750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>Rejestr nr:</w:t>
            </w:r>
          </w:p>
        </w:tc>
      </w:tr>
      <w:tr w:rsidR="00C55EB0" w:rsidRPr="00C55EB0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4" w:rsidRPr="00C55EB0" w:rsidRDefault="00E4750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4" w:rsidRPr="00C55EB0" w:rsidRDefault="00E4750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>REGON Nr:</w:t>
            </w:r>
          </w:p>
        </w:tc>
      </w:tr>
      <w:tr w:rsidR="00E47504" w:rsidRPr="00C55EB0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4" w:rsidRPr="00C55EB0" w:rsidRDefault="00E4750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4" w:rsidRPr="00C55EB0" w:rsidRDefault="00E4750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5EB0">
              <w:rPr>
                <w:color w:val="000000" w:themeColor="text1"/>
                <w:sz w:val="22"/>
                <w:szCs w:val="22"/>
                <w:lang w:eastAsia="en-US"/>
              </w:rPr>
              <w:t>Nr rachunku:</w:t>
            </w:r>
          </w:p>
        </w:tc>
      </w:tr>
    </w:tbl>
    <w:p w:rsidR="00E47504" w:rsidRPr="00C55EB0" w:rsidRDefault="00E47504" w:rsidP="00E47504">
      <w:pPr>
        <w:jc w:val="center"/>
        <w:rPr>
          <w:b/>
          <w:color w:val="000000" w:themeColor="text1"/>
          <w:sz w:val="22"/>
          <w:szCs w:val="22"/>
        </w:rPr>
      </w:pPr>
    </w:p>
    <w:p w:rsidR="00E47504" w:rsidRPr="00C55EB0" w:rsidRDefault="00E47504" w:rsidP="00207337">
      <w:pPr>
        <w:pStyle w:val="Default"/>
        <w:tabs>
          <w:tab w:val="left" w:pos="0"/>
        </w:tabs>
        <w:jc w:val="both"/>
        <w:rPr>
          <w:b/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Odpowiadając na zaproszenie do złożenia oferty w trybie </w:t>
      </w:r>
      <w:r w:rsidR="00847FFC" w:rsidRPr="00C55EB0">
        <w:rPr>
          <w:color w:val="000000" w:themeColor="text1"/>
          <w:sz w:val="22"/>
          <w:szCs w:val="22"/>
        </w:rPr>
        <w:t>przetargu nieograniczonego</w:t>
      </w:r>
      <w:r w:rsidRPr="00C55EB0">
        <w:rPr>
          <w:color w:val="000000" w:themeColor="text1"/>
          <w:sz w:val="22"/>
          <w:szCs w:val="22"/>
        </w:rPr>
        <w:t xml:space="preserve"> na</w:t>
      </w:r>
      <w:r w:rsidR="003C7A59" w:rsidRPr="00C55EB0">
        <w:rPr>
          <w:color w:val="000000" w:themeColor="text1"/>
          <w:sz w:val="22"/>
          <w:szCs w:val="22"/>
        </w:rPr>
        <w:t xml:space="preserve"> </w:t>
      </w:r>
      <w:r w:rsidR="00EF0304" w:rsidRPr="00C55EB0">
        <w:rPr>
          <w:b/>
          <w:color w:val="000000" w:themeColor="text1"/>
          <w:sz w:val="22"/>
          <w:szCs w:val="22"/>
        </w:rPr>
        <w:t xml:space="preserve">wykonanie usługi </w:t>
      </w:r>
      <w:r w:rsidR="003C3894" w:rsidRPr="00C55EB0">
        <w:rPr>
          <w:b/>
          <w:color w:val="000000" w:themeColor="text1"/>
          <w:sz w:val="22"/>
          <w:szCs w:val="22"/>
        </w:rPr>
        <w:t xml:space="preserve">jednokrotnego </w:t>
      </w:r>
      <w:r w:rsidR="00EF0304" w:rsidRPr="00C55EB0">
        <w:rPr>
          <w:b/>
          <w:color w:val="000000" w:themeColor="text1"/>
          <w:sz w:val="22"/>
          <w:szCs w:val="22"/>
        </w:rPr>
        <w:t xml:space="preserve">koszenia mechanicznego traw wraz ze zbiorem i usunięciem biomasy na działkach użytkowanych przez </w:t>
      </w:r>
      <w:r w:rsidR="00EF0304" w:rsidRPr="00C55EB0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Mazowiecką Instytucję Gospodarki Budżetowej </w:t>
      </w:r>
      <w:proofErr w:type="spellStart"/>
      <w:r w:rsidR="00EF0304" w:rsidRPr="00C55EB0">
        <w:rPr>
          <w:rFonts w:eastAsia="Times New Roman"/>
          <w:b/>
          <w:color w:val="000000" w:themeColor="text1"/>
          <w:sz w:val="22"/>
          <w:szCs w:val="22"/>
          <w:lang w:eastAsia="pl-PL"/>
        </w:rPr>
        <w:t>Mazovia</w:t>
      </w:r>
      <w:proofErr w:type="spellEnd"/>
      <w:r w:rsidR="00EF0304" w:rsidRPr="00C55EB0">
        <w:rPr>
          <w:b/>
          <w:color w:val="000000" w:themeColor="text1"/>
          <w:sz w:val="22"/>
          <w:szCs w:val="22"/>
        </w:rPr>
        <w:t xml:space="preserve"> Zakład w Średniej Wsi w 2019 r., </w:t>
      </w:r>
      <w:r w:rsidR="00EB389E" w:rsidRPr="00C55EB0">
        <w:rPr>
          <w:color w:val="000000" w:themeColor="text1"/>
          <w:sz w:val="22"/>
          <w:szCs w:val="22"/>
        </w:rPr>
        <w:t>oferujemy</w:t>
      </w:r>
      <w:r w:rsidRPr="00C55EB0">
        <w:rPr>
          <w:color w:val="000000" w:themeColor="text1"/>
          <w:sz w:val="22"/>
          <w:szCs w:val="22"/>
        </w:rPr>
        <w:t xml:space="preserve"> przedmiot zamówienia, zgodnie z treścią Specyfikacji Istotnych Warunków Zamówienia Nr spraw</w:t>
      </w:r>
      <w:r w:rsidR="008625F0" w:rsidRPr="00C55EB0">
        <w:rPr>
          <w:color w:val="000000" w:themeColor="text1"/>
          <w:sz w:val="22"/>
          <w:szCs w:val="22"/>
        </w:rPr>
        <w:t xml:space="preserve">y </w:t>
      </w:r>
      <w:r w:rsidR="00EF0304" w:rsidRPr="00C55EB0">
        <w:rPr>
          <w:b/>
          <w:color w:val="000000" w:themeColor="text1"/>
          <w:sz w:val="22"/>
          <w:szCs w:val="22"/>
        </w:rPr>
        <w:t>1</w:t>
      </w:r>
      <w:r w:rsidR="00936DA3" w:rsidRPr="00C55EB0">
        <w:rPr>
          <w:b/>
          <w:color w:val="000000" w:themeColor="text1"/>
          <w:sz w:val="22"/>
          <w:szCs w:val="22"/>
        </w:rPr>
        <w:t>/</w:t>
      </w:r>
      <w:r w:rsidR="00DE0E61" w:rsidRPr="00C55EB0">
        <w:rPr>
          <w:b/>
          <w:color w:val="000000" w:themeColor="text1"/>
          <w:sz w:val="22"/>
          <w:szCs w:val="22"/>
        </w:rPr>
        <w:t>0</w:t>
      </w:r>
      <w:r w:rsidR="003D04E2" w:rsidRPr="00C55EB0">
        <w:rPr>
          <w:b/>
          <w:color w:val="000000" w:themeColor="text1"/>
          <w:sz w:val="22"/>
          <w:szCs w:val="22"/>
        </w:rPr>
        <w:t>5</w:t>
      </w:r>
      <w:r w:rsidR="00936DA3" w:rsidRPr="00C55EB0">
        <w:rPr>
          <w:b/>
          <w:color w:val="000000" w:themeColor="text1"/>
          <w:sz w:val="22"/>
          <w:szCs w:val="22"/>
        </w:rPr>
        <w:t>/201</w:t>
      </w:r>
      <w:r w:rsidR="00DE0E61" w:rsidRPr="00C55EB0">
        <w:rPr>
          <w:b/>
          <w:color w:val="000000" w:themeColor="text1"/>
          <w:sz w:val="22"/>
          <w:szCs w:val="22"/>
        </w:rPr>
        <w:t>9</w:t>
      </w:r>
      <w:r w:rsidR="00936DA3" w:rsidRPr="00C55EB0">
        <w:rPr>
          <w:b/>
          <w:color w:val="000000" w:themeColor="text1"/>
          <w:sz w:val="22"/>
          <w:szCs w:val="22"/>
        </w:rPr>
        <w:t>/</w:t>
      </w:r>
      <w:r w:rsidR="00EF0304" w:rsidRPr="00C55EB0">
        <w:rPr>
          <w:b/>
          <w:color w:val="000000" w:themeColor="text1"/>
          <w:sz w:val="22"/>
          <w:szCs w:val="22"/>
        </w:rPr>
        <w:t>U</w:t>
      </w:r>
      <w:r w:rsidRPr="00C55EB0">
        <w:rPr>
          <w:color w:val="000000" w:themeColor="text1"/>
          <w:sz w:val="22"/>
          <w:szCs w:val="22"/>
        </w:rPr>
        <w:t xml:space="preserve"> zwaną dalej „SIWZ”, a w szczególności zgodnie z opisem przedmiotu zamówienia określonym rozdziale III SIWZ:</w:t>
      </w:r>
    </w:p>
    <w:p w:rsidR="009D1CBE" w:rsidRPr="00C55EB0" w:rsidRDefault="009D1CBE" w:rsidP="00207337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Łączna cena netto oferty w wysokości ......................................................................złotych,               (słownie: …………………………………………......….. złotych).</w:t>
      </w:r>
    </w:p>
    <w:p w:rsidR="009D1CBE" w:rsidRPr="00C55EB0" w:rsidRDefault="009D1CBE" w:rsidP="007C35DE">
      <w:pPr>
        <w:numPr>
          <w:ilvl w:val="0"/>
          <w:numId w:val="7"/>
        </w:numPr>
        <w:tabs>
          <w:tab w:val="clear" w:pos="360"/>
          <w:tab w:val="left" w:pos="284"/>
        </w:tabs>
        <w:ind w:left="284" w:hanging="284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Łączna cena brutto oferty w wysokości .................................................................... złotych, (słownie................................................................</w:t>
      </w:r>
      <w:r w:rsidR="00207337" w:rsidRPr="00C55EB0">
        <w:rPr>
          <w:color w:val="000000" w:themeColor="text1"/>
          <w:sz w:val="22"/>
          <w:szCs w:val="22"/>
        </w:rPr>
        <w:t>............</w:t>
      </w:r>
      <w:r w:rsidRPr="00C55EB0">
        <w:rPr>
          <w:color w:val="000000" w:themeColor="text1"/>
          <w:sz w:val="22"/>
          <w:szCs w:val="22"/>
        </w:rPr>
        <w:t>. złotych).</w:t>
      </w:r>
    </w:p>
    <w:p w:rsidR="00E907E1" w:rsidRPr="00C55EB0" w:rsidRDefault="006E0B1E" w:rsidP="000A27C5">
      <w:pPr>
        <w:numPr>
          <w:ilvl w:val="0"/>
          <w:numId w:val="7"/>
        </w:numPr>
        <w:tabs>
          <w:tab w:val="clear" w:pos="360"/>
          <w:tab w:val="left" w:pos="284"/>
        </w:tabs>
        <w:ind w:left="284" w:hanging="284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  <w:u w:val="single"/>
        </w:rPr>
        <w:t>Termin</w:t>
      </w:r>
      <w:r w:rsidR="004B5CA9" w:rsidRPr="00C55EB0">
        <w:rPr>
          <w:b/>
          <w:color w:val="000000" w:themeColor="text1"/>
          <w:sz w:val="22"/>
          <w:szCs w:val="22"/>
          <w:u w:val="single"/>
        </w:rPr>
        <w:t xml:space="preserve"> </w:t>
      </w:r>
      <w:r w:rsidR="000A27C5" w:rsidRPr="00C55EB0">
        <w:rPr>
          <w:b/>
          <w:color w:val="000000" w:themeColor="text1"/>
          <w:sz w:val="22"/>
          <w:szCs w:val="22"/>
          <w:u w:val="single"/>
        </w:rPr>
        <w:t>wywozu biomasy</w:t>
      </w:r>
      <w:r w:rsidR="00C92755" w:rsidRPr="00C55EB0">
        <w:rPr>
          <w:b/>
          <w:color w:val="000000" w:themeColor="text1"/>
          <w:sz w:val="22"/>
          <w:szCs w:val="22"/>
          <w:u w:val="single"/>
        </w:rPr>
        <w:t xml:space="preserve"> (</w:t>
      </w:r>
      <w:r w:rsidR="000A27C5" w:rsidRPr="00C55EB0">
        <w:rPr>
          <w:b/>
          <w:color w:val="000000" w:themeColor="text1"/>
          <w:sz w:val="22"/>
          <w:szCs w:val="22"/>
          <w:u w:val="single"/>
        </w:rPr>
        <w:t>TWB</w:t>
      </w:r>
      <w:r w:rsidR="00C92755" w:rsidRPr="00C55EB0">
        <w:rPr>
          <w:b/>
          <w:color w:val="000000" w:themeColor="text1"/>
          <w:sz w:val="22"/>
          <w:szCs w:val="22"/>
          <w:u w:val="single"/>
        </w:rPr>
        <w:t>)</w:t>
      </w:r>
      <w:bookmarkStart w:id="11" w:name="_Hlk536616009"/>
      <w:r w:rsidR="007349EE" w:rsidRPr="00C55EB0">
        <w:rPr>
          <w:b/>
          <w:color w:val="000000" w:themeColor="text1"/>
          <w:sz w:val="22"/>
          <w:szCs w:val="22"/>
        </w:rPr>
        <w:t xml:space="preserve">  </w:t>
      </w:r>
      <w:r w:rsidR="004B5CA9" w:rsidRPr="00C55EB0">
        <w:rPr>
          <w:color w:val="000000" w:themeColor="text1"/>
          <w:sz w:val="22"/>
          <w:szCs w:val="22"/>
        </w:rPr>
        <w:t>……</w:t>
      </w:r>
      <w:r w:rsidR="009B3F59" w:rsidRPr="00C55EB0">
        <w:rPr>
          <w:color w:val="000000" w:themeColor="text1"/>
          <w:sz w:val="22"/>
          <w:szCs w:val="22"/>
        </w:rPr>
        <w:t>…………</w:t>
      </w:r>
      <w:r w:rsidR="000C36DF" w:rsidRPr="00C55EB0">
        <w:rPr>
          <w:color w:val="000000" w:themeColor="text1"/>
          <w:sz w:val="22"/>
          <w:szCs w:val="22"/>
        </w:rPr>
        <w:t xml:space="preserve"> (</w:t>
      </w:r>
      <w:r w:rsidR="004B5CA9" w:rsidRPr="00C55EB0">
        <w:rPr>
          <w:i/>
          <w:color w:val="000000" w:themeColor="text1"/>
          <w:sz w:val="22"/>
          <w:szCs w:val="22"/>
        </w:rPr>
        <w:t>wpisuje Wykonawca</w:t>
      </w:r>
      <w:r w:rsidRPr="00C55EB0">
        <w:rPr>
          <w:i/>
          <w:color w:val="000000" w:themeColor="text1"/>
          <w:sz w:val="22"/>
          <w:szCs w:val="22"/>
        </w:rPr>
        <w:t xml:space="preserve"> </w:t>
      </w:r>
      <w:r w:rsidR="000A27C5" w:rsidRPr="00C55EB0">
        <w:rPr>
          <w:i/>
          <w:color w:val="000000" w:themeColor="text1"/>
          <w:sz w:val="22"/>
          <w:szCs w:val="22"/>
        </w:rPr>
        <w:t xml:space="preserve">w </w:t>
      </w:r>
      <w:r w:rsidR="00B56A82" w:rsidRPr="00C55EB0">
        <w:rPr>
          <w:i/>
          <w:color w:val="000000" w:themeColor="text1"/>
          <w:sz w:val="22"/>
          <w:szCs w:val="22"/>
        </w:rPr>
        <w:t>dniach</w:t>
      </w:r>
      <w:r w:rsidR="0094567D" w:rsidRPr="00C55EB0">
        <w:rPr>
          <w:i/>
          <w:color w:val="000000" w:themeColor="text1"/>
          <w:sz w:val="22"/>
          <w:szCs w:val="22"/>
        </w:rPr>
        <w:t>), (</w:t>
      </w:r>
      <w:r w:rsidRPr="00C55EB0">
        <w:rPr>
          <w:i/>
          <w:color w:val="000000" w:themeColor="text1"/>
          <w:sz w:val="22"/>
          <w:szCs w:val="22"/>
        </w:rPr>
        <w:t xml:space="preserve"> max. </w:t>
      </w:r>
      <w:r w:rsidR="00B56A82" w:rsidRPr="00C55EB0">
        <w:rPr>
          <w:i/>
          <w:color w:val="000000" w:themeColor="text1"/>
          <w:sz w:val="22"/>
          <w:szCs w:val="22"/>
        </w:rPr>
        <w:t>90 dni</w:t>
      </w:r>
      <w:r w:rsidRPr="00C55EB0">
        <w:rPr>
          <w:i/>
          <w:color w:val="000000" w:themeColor="text1"/>
          <w:sz w:val="22"/>
          <w:szCs w:val="22"/>
        </w:rPr>
        <w:t>)</w:t>
      </w:r>
      <w:r w:rsidR="00E907E1" w:rsidRPr="00C55EB0">
        <w:rPr>
          <w:i/>
          <w:color w:val="000000" w:themeColor="text1"/>
          <w:sz w:val="22"/>
          <w:szCs w:val="22"/>
        </w:rPr>
        <w:t xml:space="preserve"> </w:t>
      </w:r>
      <w:bookmarkEnd w:id="11"/>
    </w:p>
    <w:p w:rsidR="00D62385" w:rsidRPr="00C55EB0" w:rsidRDefault="00D62385" w:rsidP="00C2077F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Oświadczamy, że w cenie brutto ujęliśmy wszystkie koszty niezbędne do realizacji zamówienia.</w:t>
      </w:r>
    </w:p>
    <w:p w:rsidR="0027794B" w:rsidRPr="00C55EB0" w:rsidRDefault="0027794B" w:rsidP="00C2077F">
      <w:pPr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55EB0">
        <w:rPr>
          <w:rFonts w:eastAsiaTheme="minorHAnsi"/>
          <w:color w:val="000000" w:themeColor="text1"/>
          <w:sz w:val="22"/>
          <w:szCs w:val="22"/>
          <w:lang w:eastAsia="en-US"/>
        </w:rPr>
        <w:t xml:space="preserve">Wykonawca, składając ofertę, informuje </w:t>
      </w:r>
      <w:r w:rsidR="0042612A" w:rsidRPr="00C55EB0">
        <w:rPr>
          <w:rFonts w:eastAsiaTheme="minorHAnsi"/>
          <w:color w:val="000000" w:themeColor="text1"/>
          <w:sz w:val="22"/>
          <w:szCs w:val="22"/>
          <w:lang w:eastAsia="en-US"/>
        </w:rPr>
        <w:t>Z</w:t>
      </w:r>
      <w:r w:rsidRPr="00C55EB0">
        <w:rPr>
          <w:rFonts w:eastAsiaTheme="minorHAnsi"/>
          <w:color w:val="000000" w:themeColor="text1"/>
          <w:sz w:val="22"/>
          <w:szCs w:val="22"/>
          <w:lang w:eastAsia="en-US"/>
        </w:rPr>
        <w:t xml:space="preserve">amawiającego, czy wybór oferty będzie prowadzić do powstania u </w:t>
      </w:r>
      <w:r w:rsidR="006F4141" w:rsidRPr="00C55EB0">
        <w:rPr>
          <w:rFonts w:eastAsiaTheme="minorHAnsi"/>
          <w:color w:val="000000" w:themeColor="text1"/>
          <w:sz w:val="22"/>
          <w:szCs w:val="22"/>
          <w:lang w:eastAsia="en-US"/>
        </w:rPr>
        <w:t>Z</w:t>
      </w:r>
      <w:r w:rsidRPr="00C55EB0">
        <w:rPr>
          <w:rFonts w:eastAsiaTheme="minorHAnsi"/>
          <w:color w:val="000000" w:themeColor="text1"/>
          <w:sz w:val="22"/>
          <w:szCs w:val="22"/>
          <w:lang w:eastAsia="en-US"/>
        </w:rPr>
        <w:t>amawiającego obowiązku podatkowego, wskazując nazwę (rodzaj) towaru lub usługi, których dostawa lub świadczenie będzie prowadzić do jego powstania, oraz wskazują</w:t>
      </w:r>
      <w:r w:rsidR="00FE375A" w:rsidRPr="00C55EB0">
        <w:rPr>
          <w:rFonts w:eastAsiaTheme="minorHAnsi"/>
          <w:color w:val="000000" w:themeColor="text1"/>
          <w:sz w:val="22"/>
          <w:szCs w:val="22"/>
          <w:lang w:eastAsia="en-US"/>
        </w:rPr>
        <w:t>c ich wartość bez kwoty podatku.</w:t>
      </w:r>
    </w:p>
    <w:p w:rsidR="0027794B" w:rsidRPr="00C55EB0" w:rsidRDefault="0027794B" w:rsidP="00207337">
      <w:pPr>
        <w:tabs>
          <w:tab w:val="left" w:pos="0"/>
          <w:tab w:val="num" w:pos="284"/>
        </w:tabs>
        <w:ind w:left="284" w:hanging="284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55EB0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Informacja </w:t>
      </w:r>
      <w:r w:rsidR="00B20328" w:rsidRPr="00C55EB0">
        <w:rPr>
          <w:rFonts w:eastAsiaTheme="minorHAnsi"/>
          <w:b/>
          <w:color w:val="000000" w:themeColor="text1"/>
          <w:sz w:val="22"/>
          <w:szCs w:val="22"/>
          <w:lang w:eastAsia="en-US"/>
        </w:rPr>
        <w:t>W</w:t>
      </w:r>
      <w:r w:rsidRPr="00C55EB0">
        <w:rPr>
          <w:rFonts w:eastAsiaTheme="minorHAnsi"/>
          <w:b/>
          <w:color w:val="000000" w:themeColor="text1"/>
          <w:sz w:val="22"/>
          <w:szCs w:val="22"/>
          <w:lang w:eastAsia="en-US"/>
        </w:rPr>
        <w:t>ykonawcy:</w:t>
      </w:r>
      <w:r w:rsidRPr="00C55E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...............................................................................................................................................................</w:t>
      </w:r>
      <w:r w:rsidRPr="00C55EB0">
        <w:rPr>
          <w:rFonts w:eastAsiaTheme="minorHAnsi"/>
          <w:color w:val="000000" w:themeColor="text1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66F9" w:rsidRPr="00C55EB0">
        <w:rPr>
          <w:rFonts w:eastAsiaTheme="minorHAnsi"/>
          <w:color w:val="000000" w:themeColor="text1"/>
          <w:sz w:val="22"/>
          <w:szCs w:val="22"/>
          <w:lang w:eastAsia="en-US"/>
        </w:rPr>
        <w:t>.........</w:t>
      </w:r>
    </w:p>
    <w:p w:rsidR="00E47504" w:rsidRPr="00C55EB0" w:rsidRDefault="00E47504" w:rsidP="00C2077F">
      <w:pPr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Zamierzam/ nie zamierzam* powierzyć część zamówienia określoną w rozdziale III ust. </w:t>
      </w:r>
      <w:r w:rsidR="009A197F" w:rsidRPr="00C55EB0">
        <w:rPr>
          <w:color w:val="000000" w:themeColor="text1"/>
          <w:sz w:val="22"/>
          <w:szCs w:val="22"/>
        </w:rPr>
        <w:t>7</w:t>
      </w:r>
      <w:r w:rsidRPr="00C55EB0">
        <w:rPr>
          <w:color w:val="000000" w:themeColor="text1"/>
          <w:sz w:val="22"/>
          <w:szCs w:val="22"/>
        </w:rPr>
        <w:t xml:space="preserve"> SIWZ podwykonawcy:</w:t>
      </w:r>
    </w:p>
    <w:p w:rsidR="00D62385" w:rsidRPr="00C55EB0" w:rsidRDefault="00D62385" w:rsidP="00207337">
      <w:pPr>
        <w:pStyle w:val="Akapitzlist"/>
        <w:tabs>
          <w:tab w:val="left" w:pos="284"/>
        </w:tabs>
        <w:ind w:left="284"/>
        <w:jc w:val="both"/>
        <w:rPr>
          <w:i/>
          <w:color w:val="000000" w:themeColor="text1"/>
          <w:sz w:val="22"/>
          <w:szCs w:val="22"/>
        </w:rPr>
      </w:pPr>
      <w:r w:rsidRPr="00C55EB0">
        <w:rPr>
          <w:i/>
          <w:color w:val="000000" w:themeColor="text1"/>
          <w:sz w:val="22"/>
          <w:szCs w:val="22"/>
        </w:rPr>
        <w:t>(wymienić części zamówienia i firmy podwykonawców realizujących je)</w:t>
      </w:r>
    </w:p>
    <w:p w:rsidR="00D62385" w:rsidRPr="00C55EB0" w:rsidRDefault="00D62385" w:rsidP="00207337">
      <w:pPr>
        <w:pStyle w:val="Akapitzlist"/>
        <w:tabs>
          <w:tab w:val="left" w:pos="0"/>
          <w:tab w:val="num" w:pos="284"/>
        </w:tabs>
        <w:ind w:left="284"/>
        <w:jc w:val="both"/>
        <w:rPr>
          <w:i/>
          <w:color w:val="000000" w:themeColor="text1"/>
          <w:sz w:val="22"/>
          <w:szCs w:val="22"/>
        </w:rPr>
      </w:pPr>
      <w:r w:rsidRPr="00C55EB0">
        <w:rPr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7504" w:rsidRPr="00C55EB0" w:rsidRDefault="00E47504" w:rsidP="001D5D11">
      <w:pPr>
        <w:numPr>
          <w:ilvl w:val="0"/>
          <w:numId w:val="7"/>
        </w:numPr>
        <w:tabs>
          <w:tab w:val="left" w:pos="0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Zapewniamy wykonanie zamówienia zgodnie z terminem i wzorem umowy określonym w SIWZ.</w:t>
      </w:r>
    </w:p>
    <w:p w:rsidR="00E47504" w:rsidRPr="00C55EB0" w:rsidRDefault="00E47504" w:rsidP="001D5D11">
      <w:pPr>
        <w:numPr>
          <w:ilvl w:val="0"/>
          <w:numId w:val="7"/>
        </w:numPr>
        <w:tabs>
          <w:tab w:val="left" w:pos="0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Akceptujemy warunki płatności określone w SIWZ.</w:t>
      </w:r>
    </w:p>
    <w:p w:rsidR="00E47504" w:rsidRPr="00C55EB0" w:rsidRDefault="00E47504" w:rsidP="001D5D11">
      <w:pPr>
        <w:numPr>
          <w:ilvl w:val="0"/>
          <w:numId w:val="7"/>
        </w:numPr>
        <w:tabs>
          <w:tab w:val="left" w:pos="0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Akceptujemy </w:t>
      </w:r>
      <w:r w:rsidR="00404C4E" w:rsidRPr="00C55EB0">
        <w:rPr>
          <w:color w:val="000000" w:themeColor="text1"/>
          <w:sz w:val="22"/>
          <w:szCs w:val="22"/>
        </w:rPr>
        <w:t>Istotne postanowienia</w:t>
      </w:r>
      <w:r w:rsidR="00101876" w:rsidRPr="00C55EB0">
        <w:rPr>
          <w:color w:val="000000" w:themeColor="text1"/>
          <w:sz w:val="22"/>
          <w:szCs w:val="22"/>
        </w:rPr>
        <w:t xml:space="preserve"> umowy</w:t>
      </w:r>
      <w:r w:rsidRPr="00C55EB0">
        <w:rPr>
          <w:color w:val="000000" w:themeColor="text1"/>
          <w:sz w:val="22"/>
          <w:szCs w:val="22"/>
        </w:rPr>
        <w:t xml:space="preserve"> (wg </w:t>
      </w:r>
      <w:r w:rsidRPr="00C55EB0">
        <w:rPr>
          <w:i/>
          <w:color w:val="000000" w:themeColor="text1"/>
          <w:sz w:val="22"/>
          <w:szCs w:val="22"/>
        </w:rPr>
        <w:t xml:space="preserve">Załącznika Nr </w:t>
      </w:r>
      <w:r w:rsidR="00CF4CF3" w:rsidRPr="00C55EB0">
        <w:rPr>
          <w:i/>
          <w:color w:val="000000" w:themeColor="text1"/>
          <w:sz w:val="22"/>
          <w:szCs w:val="22"/>
        </w:rPr>
        <w:t>5</w:t>
      </w:r>
      <w:r w:rsidRPr="00C55EB0">
        <w:rPr>
          <w:i/>
          <w:color w:val="000000" w:themeColor="text1"/>
          <w:sz w:val="22"/>
          <w:szCs w:val="22"/>
        </w:rPr>
        <w:t xml:space="preserve"> do SIWZ</w:t>
      </w:r>
      <w:r w:rsidRPr="00C55EB0">
        <w:rPr>
          <w:color w:val="000000" w:themeColor="text1"/>
          <w:sz w:val="22"/>
          <w:szCs w:val="22"/>
        </w:rPr>
        <w:t>)</w:t>
      </w:r>
    </w:p>
    <w:p w:rsidR="00E47504" w:rsidRPr="00C55EB0" w:rsidRDefault="00E47504" w:rsidP="001D5D11">
      <w:pPr>
        <w:numPr>
          <w:ilvl w:val="0"/>
          <w:numId w:val="7"/>
        </w:numPr>
        <w:tabs>
          <w:tab w:val="left" w:pos="0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Czujemy się związani ofertą do upływu terminu określonego w SIWZ.</w:t>
      </w:r>
    </w:p>
    <w:p w:rsidR="00EE66F9" w:rsidRPr="00C55EB0" w:rsidRDefault="00EE66F9" w:rsidP="001D5D11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Wykonawca jest małym/średnim przedsiębiorcą? </w:t>
      </w:r>
      <w:r w:rsidRPr="00C55EB0">
        <w:rPr>
          <w:b/>
          <w:color w:val="000000" w:themeColor="text1"/>
          <w:sz w:val="22"/>
          <w:szCs w:val="22"/>
        </w:rPr>
        <w:t>tak/nie*</w:t>
      </w:r>
    </w:p>
    <w:p w:rsidR="008B2148" w:rsidRPr="00C55EB0" w:rsidRDefault="007B65A4" w:rsidP="001D5D1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b/>
          <w:bCs/>
          <w:color w:val="000000" w:themeColor="text1"/>
          <w:sz w:val="22"/>
          <w:szCs w:val="22"/>
        </w:rPr>
        <w:t>Oświadczamy</w:t>
      </w:r>
      <w:r w:rsidR="008B2148" w:rsidRPr="00C55EB0">
        <w:rPr>
          <w:b/>
          <w:bCs/>
          <w:color w:val="000000" w:themeColor="text1"/>
          <w:sz w:val="22"/>
          <w:szCs w:val="22"/>
        </w:rPr>
        <w:t xml:space="preserve">, że zapoznaliśmy się z rozdziałem I niniejszej SIWZ w zakresie informacji dotyczących przetwarzania danych osobowych przez </w:t>
      </w:r>
      <w:r w:rsidR="008B2148" w:rsidRPr="00C55EB0">
        <w:rPr>
          <w:b/>
          <w:color w:val="000000" w:themeColor="text1"/>
          <w:sz w:val="22"/>
          <w:szCs w:val="22"/>
        </w:rPr>
        <w:t>Mazowiecką Instytucję Gospodarki Budżetowej MAZOVIA</w:t>
      </w:r>
      <w:r w:rsidR="008B2148" w:rsidRPr="00C55EB0">
        <w:rPr>
          <w:b/>
          <w:bCs/>
          <w:color w:val="000000" w:themeColor="text1"/>
          <w:sz w:val="22"/>
          <w:szCs w:val="22"/>
        </w:rPr>
        <w:t>.</w:t>
      </w:r>
    </w:p>
    <w:p w:rsidR="00E47504" w:rsidRPr="00C55EB0" w:rsidRDefault="00E47504" w:rsidP="001D5D11">
      <w:pPr>
        <w:numPr>
          <w:ilvl w:val="0"/>
          <w:numId w:val="7"/>
        </w:numPr>
        <w:tabs>
          <w:tab w:val="left" w:pos="0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Załącznikami do naszej niniejszej oferty są:</w:t>
      </w:r>
    </w:p>
    <w:p w:rsidR="00E47504" w:rsidRPr="00C55EB0" w:rsidRDefault="00E47504" w:rsidP="00207337">
      <w:pPr>
        <w:tabs>
          <w:tab w:val="num" w:pos="284"/>
        </w:tabs>
        <w:ind w:left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7504" w:rsidRPr="00C55EB0" w:rsidRDefault="00E47504" w:rsidP="0020655E">
      <w:pPr>
        <w:numPr>
          <w:ilvl w:val="0"/>
          <w:numId w:val="7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Oferta została złożona na ………</w:t>
      </w:r>
      <w:r w:rsidR="00AF7281" w:rsidRPr="00C55EB0">
        <w:rPr>
          <w:color w:val="000000" w:themeColor="text1"/>
          <w:sz w:val="22"/>
          <w:szCs w:val="22"/>
        </w:rPr>
        <w:t>…..</w:t>
      </w:r>
      <w:r w:rsidRPr="00C55EB0">
        <w:rPr>
          <w:color w:val="000000" w:themeColor="text1"/>
          <w:sz w:val="22"/>
          <w:szCs w:val="22"/>
        </w:rPr>
        <w:t>.  ponumerowanych stronach.</w:t>
      </w:r>
    </w:p>
    <w:p w:rsidR="00E47504" w:rsidRPr="00C55EB0" w:rsidRDefault="00E47504" w:rsidP="0020655E">
      <w:pPr>
        <w:numPr>
          <w:ilvl w:val="0"/>
          <w:numId w:val="7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W przypadku konieczności udzielenia wyjaśnień dotyczących przedstawionej oferty prosimy o zwracanie się do:</w:t>
      </w:r>
    </w:p>
    <w:p w:rsidR="00E47504" w:rsidRPr="00C55EB0" w:rsidRDefault="00E47504" w:rsidP="0020655E">
      <w:pPr>
        <w:tabs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………………</w:t>
      </w:r>
      <w:r w:rsidR="00206514" w:rsidRPr="00C55EB0">
        <w:rPr>
          <w:color w:val="000000" w:themeColor="text1"/>
          <w:sz w:val="22"/>
          <w:szCs w:val="22"/>
        </w:rPr>
        <w:t>………..</w:t>
      </w:r>
      <w:r w:rsidRPr="00C55EB0">
        <w:rPr>
          <w:color w:val="000000" w:themeColor="text1"/>
          <w:sz w:val="22"/>
          <w:szCs w:val="22"/>
        </w:rPr>
        <w:t>……………., tel. ………………., faks ………………., e-mail …………….. .</w:t>
      </w:r>
    </w:p>
    <w:p w:rsidR="00E47504" w:rsidRPr="00C55EB0" w:rsidRDefault="00E47504" w:rsidP="0020655E">
      <w:pPr>
        <w:tabs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                  imię i nazwisko</w:t>
      </w:r>
    </w:p>
    <w:p w:rsidR="00E47504" w:rsidRPr="00C55EB0" w:rsidRDefault="00E47504" w:rsidP="0020655E">
      <w:pPr>
        <w:tabs>
          <w:tab w:val="num" w:pos="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(W przypadku niepodania powyższych danych osoby do bezpośrednich kontaktów, prosimy o zwracanie się do osoby / osób podpisującej ofertę).</w:t>
      </w:r>
    </w:p>
    <w:p w:rsidR="00D62385" w:rsidRPr="00C55EB0" w:rsidRDefault="00D62385" w:rsidP="0020655E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W przypadku przyznania nam zamówienia zobowiązujemy się do zawarcia pisemnej umowy w terminie i miejscu wskazanym przez Zamawiającego.</w:t>
      </w:r>
    </w:p>
    <w:p w:rsidR="00D62385" w:rsidRPr="00C55EB0" w:rsidRDefault="00D62385" w:rsidP="0020655E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Numer konta Wykonawcy, na które miałoby by</w:t>
      </w:r>
      <w:r w:rsidR="005241A2" w:rsidRPr="00C55EB0">
        <w:rPr>
          <w:b/>
          <w:color w:val="000000" w:themeColor="text1"/>
          <w:sz w:val="22"/>
          <w:szCs w:val="22"/>
        </w:rPr>
        <w:t>ć</w:t>
      </w:r>
      <w:r w:rsidRPr="00C55EB0">
        <w:rPr>
          <w:b/>
          <w:color w:val="000000" w:themeColor="text1"/>
          <w:sz w:val="22"/>
          <w:szCs w:val="22"/>
        </w:rPr>
        <w:t xml:space="preserve"> przelane wynagrodzenie: </w:t>
      </w:r>
    </w:p>
    <w:p w:rsidR="00D62385" w:rsidRPr="00C55EB0" w:rsidRDefault="00D62385" w:rsidP="0020655E">
      <w:pPr>
        <w:pStyle w:val="Akapitzlist"/>
        <w:tabs>
          <w:tab w:val="num" w:pos="426"/>
        </w:tabs>
        <w:spacing w:line="276" w:lineRule="auto"/>
        <w:ind w:left="426" w:hanging="426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…………………………………………………………………………………….</w:t>
      </w:r>
    </w:p>
    <w:p w:rsidR="00950CF7" w:rsidRPr="00C55EB0" w:rsidRDefault="00950CF7" w:rsidP="00E47504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D7419" w:rsidRPr="00C55EB0" w:rsidRDefault="00CD7419" w:rsidP="00E47504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E47504" w:rsidRPr="00C55EB0" w:rsidRDefault="00E47504" w:rsidP="00E47504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………………, dnia ……........... r. </w:t>
      </w:r>
    </w:p>
    <w:p w:rsidR="00E47504" w:rsidRPr="00C55EB0" w:rsidRDefault="00E47504" w:rsidP="00E47504">
      <w:pPr>
        <w:jc w:val="both"/>
        <w:rPr>
          <w:color w:val="000000" w:themeColor="text1"/>
        </w:rPr>
      </w:pPr>
      <w:r w:rsidRPr="00C55EB0">
        <w:rPr>
          <w:color w:val="000000" w:themeColor="text1"/>
        </w:rPr>
        <w:t xml:space="preserve">     Miejscowość       </w:t>
      </w:r>
    </w:p>
    <w:p w:rsidR="00950CF7" w:rsidRPr="00C55EB0" w:rsidRDefault="00950CF7" w:rsidP="00E47504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E47504" w:rsidRPr="00C55EB0" w:rsidRDefault="00667D09" w:rsidP="00E47504">
      <w:pPr>
        <w:ind w:left="2124" w:firstLine="708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               </w:t>
      </w:r>
      <w:r w:rsidR="00E47504" w:rsidRPr="00C55EB0">
        <w:rPr>
          <w:color w:val="000000" w:themeColor="text1"/>
          <w:sz w:val="22"/>
          <w:szCs w:val="22"/>
        </w:rPr>
        <w:t xml:space="preserve"> ………………………………….………………………….</w:t>
      </w:r>
    </w:p>
    <w:p w:rsidR="00E47504" w:rsidRPr="00C55EB0" w:rsidRDefault="00E47504" w:rsidP="00E47504">
      <w:pPr>
        <w:jc w:val="both"/>
        <w:rPr>
          <w:color w:val="000000" w:themeColor="text1"/>
        </w:rPr>
      </w:pPr>
      <w:r w:rsidRPr="00C55EB0">
        <w:rPr>
          <w:color w:val="000000" w:themeColor="text1"/>
          <w:sz w:val="22"/>
          <w:szCs w:val="22"/>
        </w:rPr>
        <w:t xml:space="preserve">           </w:t>
      </w: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  <w:t xml:space="preserve"> </w:t>
      </w: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</w:rPr>
        <w:tab/>
      </w:r>
      <w:r w:rsidRPr="00C55EB0">
        <w:rPr>
          <w:color w:val="000000" w:themeColor="text1"/>
        </w:rPr>
        <w:tab/>
      </w:r>
      <w:r w:rsidR="00667D09" w:rsidRPr="00C55EB0">
        <w:rPr>
          <w:color w:val="000000" w:themeColor="text1"/>
        </w:rPr>
        <w:t xml:space="preserve">               </w:t>
      </w:r>
      <w:r w:rsidRPr="00C55EB0">
        <w:rPr>
          <w:color w:val="000000" w:themeColor="text1"/>
        </w:rPr>
        <w:t xml:space="preserve">Podpis osoby (osób) upoważnionej do występowania </w:t>
      </w:r>
    </w:p>
    <w:p w:rsidR="00E47504" w:rsidRPr="00C55EB0" w:rsidRDefault="00667D09" w:rsidP="00E47504">
      <w:pPr>
        <w:ind w:left="3540" w:firstLine="708"/>
        <w:jc w:val="both"/>
        <w:rPr>
          <w:color w:val="000000" w:themeColor="text1"/>
        </w:rPr>
      </w:pPr>
      <w:r w:rsidRPr="00C55EB0">
        <w:rPr>
          <w:color w:val="000000" w:themeColor="text1"/>
        </w:rPr>
        <w:t xml:space="preserve">                       </w:t>
      </w:r>
      <w:r w:rsidR="00E47504" w:rsidRPr="00C55EB0">
        <w:rPr>
          <w:color w:val="000000" w:themeColor="text1"/>
        </w:rPr>
        <w:t>w imieniu Wykonawcy</w:t>
      </w:r>
    </w:p>
    <w:p w:rsidR="00E47504" w:rsidRPr="00C55EB0" w:rsidRDefault="00E47504" w:rsidP="00E47504">
      <w:pPr>
        <w:jc w:val="both"/>
        <w:rPr>
          <w:color w:val="000000" w:themeColor="text1"/>
        </w:rPr>
      </w:pPr>
      <w:r w:rsidRPr="00C55EB0">
        <w:rPr>
          <w:color w:val="000000" w:themeColor="text1"/>
        </w:rPr>
        <w:tab/>
      </w:r>
      <w:r w:rsidRPr="00C55EB0">
        <w:rPr>
          <w:color w:val="000000" w:themeColor="text1"/>
        </w:rPr>
        <w:tab/>
      </w:r>
      <w:r w:rsidRPr="00C55EB0">
        <w:rPr>
          <w:color w:val="000000" w:themeColor="text1"/>
        </w:rPr>
        <w:tab/>
      </w:r>
      <w:r w:rsidRPr="00C55EB0">
        <w:rPr>
          <w:color w:val="000000" w:themeColor="text1"/>
        </w:rPr>
        <w:tab/>
      </w:r>
      <w:r w:rsidRPr="00C55EB0">
        <w:rPr>
          <w:color w:val="000000" w:themeColor="text1"/>
        </w:rPr>
        <w:tab/>
      </w:r>
      <w:r w:rsidR="00667D09" w:rsidRPr="00C55EB0">
        <w:rPr>
          <w:color w:val="000000" w:themeColor="text1"/>
        </w:rPr>
        <w:t xml:space="preserve">               </w:t>
      </w:r>
      <w:r w:rsidRPr="00C55EB0">
        <w:rPr>
          <w:color w:val="000000" w:themeColor="text1"/>
        </w:rPr>
        <w:t xml:space="preserve">(Pożądany czytelny podpis albo podpis i pieczątka </w:t>
      </w:r>
    </w:p>
    <w:p w:rsidR="00E47504" w:rsidRPr="00C55EB0" w:rsidRDefault="00667D09" w:rsidP="00E47504">
      <w:pPr>
        <w:ind w:left="3540" w:firstLine="708"/>
        <w:jc w:val="both"/>
        <w:rPr>
          <w:color w:val="000000" w:themeColor="text1"/>
        </w:rPr>
      </w:pPr>
      <w:r w:rsidRPr="00C55EB0">
        <w:rPr>
          <w:color w:val="000000" w:themeColor="text1"/>
        </w:rPr>
        <w:t xml:space="preserve">                      </w:t>
      </w:r>
      <w:r w:rsidR="00E47504" w:rsidRPr="00C55EB0">
        <w:rPr>
          <w:color w:val="000000" w:themeColor="text1"/>
        </w:rPr>
        <w:t>z imieniem i nazwiskiem)</w:t>
      </w:r>
    </w:p>
    <w:p w:rsidR="00E47504" w:rsidRPr="00C55EB0" w:rsidRDefault="00E47504" w:rsidP="00E47504">
      <w:pPr>
        <w:rPr>
          <w:color w:val="000000" w:themeColor="text1"/>
          <w:sz w:val="22"/>
          <w:szCs w:val="22"/>
        </w:rPr>
      </w:pPr>
    </w:p>
    <w:p w:rsidR="000C36DF" w:rsidRPr="00C55EB0" w:rsidRDefault="000C36DF" w:rsidP="000C36DF">
      <w:pPr>
        <w:rPr>
          <w:b/>
          <w:color w:val="000000" w:themeColor="text1"/>
        </w:rPr>
      </w:pPr>
    </w:p>
    <w:p w:rsidR="000C36DF" w:rsidRPr="00C55EB0" w:rsidRDefault="000C36DF" w:rsidP="000C36DF">
      <w:pPr>
        <w:rPr>
          <w:b/>
          <w:color w:val="000000" w:themeColor="text1"/>
        </w:rPr>
      </w:pPr>
      <w:r w:rsidRPr="00C55EB0">
        <w:rPr>
          <w:b/>
          <w:color w:val="000000" w:themeColor="text1"/>
        </w:rPr>
        <w:t>* Niepotrzebne skreślić</w:t>
      </w:r>
    </w:p>
    <w:p w:rsidR="000C36DF" w:rsidRPr="00C55EB0" w:rsidRDefault="000C36DF" w:rsidP="000C36DF">
      <w:pPr>
        <w:autoSpaceDE w:val="0"/>
        <w:autoSpaceDN w:val="0"/>
        <w:adjustRightInd w:val="0"/>
        <w:rPr>
          <w:bCs/>
          <w:color w:val="000000" w:themeColor="text1"/>
          <w:sz w:val="22"/>
          <w:szCs w:val="22"/>
        </w:rPr>
      </w:pPr>
      <w:r w:rsidRPr="00C55EB0">
        <w:rPr>
          <w:b/>
          <w:bCs/>
          <w:color w:val="000000" w:themeColor="text1"/>
          <w:sz w:val="22"/>
          <w:szCs w:val="22"/>
        </w:rPr>
        <w:t xml:space="preserve">UWAGA: </w:t>
      </w:r>
      <w:r w:rsidRPr="00C55EB0">
        <w:rPr>
          <w:bCs/>
          <w:color w:val="000000" w:themeColor="text1"/>
          <w:sz w:val="22"/>
          <w:szCs w:val="22"/>
        </w:rPr>
        <w:t>w przypadku, gdy Wykonawca zrealizuje przedmiot zamówienia bez udziału</w:t>
      </w:r>
    </w:p>
    <w:p w:rsidR="000C36DF" w:rsidRPr="00C55EB0" w:rsidRDefault="000C36DF" w:rsidP="000C36DF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r w:rsidRPr="00C55EB0">
        <w:rPr>
          <w:bCs/>
          <w:color w:val="000000" w:themeColor="text1"/>
          <w:sz w:val="22"/>
          <w:szCs w:val="22"/>
        </w:rPr>
        <w:t>podwykonawców - zaleca się wpisać</w:t>
      </w:r>
      <w:r w:rsidRPr="00C55EB0">
        <w:rPr>
          <w:b/>
          <w:bCs/>
          <w:color w:val="000000" w:themeColor="text1"/>
          <w:sz w:val="22"/>
          <w:szCs w:val="22"/>
        </w:rPr>
        <w:t xml:space="preserve"> „nie dotyczy”</w:t>
      </w:r>
    </w:p>
    <w:p w:rsidR="000C36DF" w:rsidRPr="00C55EB0" w:rsidRDefault="000C36DF" w:rsidP="00E47504">
      <w:pPr>
        <w:rPr>
          <w:b/>
          <w:i/>
          <w:color w:val="000000" w:themeColor="text1"/>
          <w:sz w:val="22"/>
          <w:szCs w:val="22"/>
        </w:rPr>
        <w:sectPr w:rsidR="000C36DF" w:rsidRPr="00C55EB0">
          <w:footerReference w:type="default" r:id="rId13"/>
          <w:pgSz w:w="11906" w:h="16838"/>
          <w:pgMar w:top="1417" w:right="1417" w:bottom="1417" w:left="1417" w:header="708" w:footer="708" w:gutter="0"/>
          <w:cols w:space="708"/>
        </w:sectPr>
      </w:pPr>
    </w:p>
    <w:p w:rsidR="003C7A59" w:rsidRPr="00C55EB0" w:rsidRDefault="003C7A59" w:rsidP="003C7A59">
      <w:pPr>
        <w:ind w:left="6372"/>
        <w:rPr>
          <w:b/>
          <w:color w:val="000000" w:themeColor="text1"/>
          <w:sz w:val="22"/>
          <w:szCs w:val="22"/>
        </w:rPr>
      </w:pPr>
      <w:r w:rsidRPr="00C55EB0">
        <w:rPr>
          <w:b/>
          <w:i/>
          <w:color w:val="000000" w:themeColor="text1"/>
          <w:sz w:val="22"/>
          <w:szCs w:val="22"/>
        </w:rPr>
        <w:lastRenderedPageBreak/>
        <w:t xml:space="preserve">Załącznik </w:t>
      </w:r>
      <w:r w:rsidR="00321E70" w:rsidRPr="00C55EB0">
        <w:rPr>
          <w:b/>
          <w:i/>
          <w:color w:val="000000" w:themeColor="text1"/>
          <w:sz w:val="22"/>
          <w:szCs w:val="22"/>
        </w:rPr>
        <w:t>N</w:t>
      </w:r>
      <w:r w:rsidRPr="00C55EB0">
        <w:rPr>
          <w:b/>
          <w:i/>
          <w:color w:val="000000" w:themeColor="text1"/>
          <w:sz w:val="22"/>
          <w:szCs w:val="22"/>
        </w:rPr>
        <w:t xml:space="preserve">r </w:t>
      </w:r>
      <w:r w:rsidR="006A76EB" w:rsidRPr="00C55EB0">
        <w:rPr>
          <w:b/>
          <w:i/>
          <w:color w:val="000000" w:themeColor="text1"/>
          <w:sz w:val="22"/>
          <w:szCs w:val="22"/>
        </w:rPr>
        <w:t>2</w:t>
      </w:r>
      <w:r w:rsidRPr="00C55EB0">
        <w:rPr>
          <w:b/>
          <w:color w:val="000000" w:themeColor="text1"/>
          <w:sz w:val="22"/>
          <w:szCs w:val="22"/>
        </w:rPr>
        <w:t xml:space="preserve">  do SIWZ</w:t>
      </w:r>
    </w:p>
    <w:p w:rsidR="003C7A59" w:rsidRPr="00C55EB0" w:rsidRDefault="003C7A59" w:rsidP="003C7A59">
      <w:pPr>
        <w:rPr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ab/>
      </w:r>
      <w:r w:rsidRPr="00C55EB0">
        <w:rPr>
          <w:b/>
          <w:color w:val="000000" w:themeColor="text1"/>
          <w:sz w:val="22"/>
          <w:szCs w:val="22"/>
        </w:rPr>
        <w:tab/>
      </w:r>
      <w:r w:rsidRPr="00C55EB0">
        <w:rPr>
          <w:b/>
          <w:color w:val="000000" w:themeColor="text1"/>
          <w:sz w:val="22"/>
          <w:szCs w:val="22"/>
        </w:rPr>
        <w:tab/>
      </w:r>
      <w:r w:rsidRPr="00C55EB0">
        <w:rPr>
          <w:b/>
          <w:color w:val="000000" w:themeColor="text1"/>
          <w:sz w:val="22"/>
          <w:szCs w:val="22"/>
        </w:rPr>
        <w:tab/>
      </w:r>
      <w:r w:rsidRPr="00C55EB0">
        <w:rPr>
          <w:b/>
          <w:color w:val="000000" w:themeColor="text1"/>
          <w:sz w:val="22"/>
          <w:szCs w:val="22"/>
        </w:rPr>
        <w:tab/>
      </w:r>
      <w:r w:rsidRPr="00C55EB0">
        <w:rPr>
          <w:b/>
          <w:color w:val="000000" w:themeColor="text1"/>
          <w:sz w:val="22"/>
          <w:szCs w:val="22"/>
        </w:rPr>
        <w:tab/>
      </w:r>
      <w:r w:rsidRPr="00C55EB0">
        <w:rPr>
          <w:b/>
          <w:color w:val="000000" w:themeColor="text1"/>
          <w:sz w:val="22"/>
          <w:szCs w:val="22"/>
        </w:rPr>
        <w:tab/>
      </w:r>
      <w:r w:rsidRPr="00C55EB0">
        <w:rPr>
          <w:b/>
          <w:color w:val="000000" w:themeColor="text1"/>
          <w:sz w:val="22"/>
          <w:szCs w:val="22"/>
        </w:rPr>
        <w:tab/>
      </w:r>
      <w:r w:rsidRPr="00C55EB0">
        <w:rPr>
          <w:b/>
          <w:color w:val="000000" w:themeColor="text1"/>
          <w:sz w:val="22"/>
          <w:szCs w:val="22"/>
        </w:rPr>
        <w:tab/>
      </w:r>
      <w:r w:rsidRPr="00C55EB0">
        <w:rPr>
          <w:b/>
          <w:color w:val="000000" w:themeColor="text1"/>
          <w:sz w:val="22"/>
          <w:szCs w:val="22"/>
        </w:rPr>
        <w:tab/>
        <w:t xml:space="preserve">   </w:t>
      </w:r>
    </w:p>
    <w:p w:rsidR="003C7A59" w:rsidRPr="00C55EB0" w:rsidRDefault="003C7A59" w:rsidP="000E67C5">
      <w:pPr>
        <w:ind w:left="5246" w:firstLine="424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Zamawiający:</w:t>
      </w:r>
    </w:p>
    <w:p w:rsidR="00740E7F" w:rsidRPr="00C55EB0" w:rsidRDefault="00740E7F" w:rsidP="000E67C5">
      <w:pPr>
        <w:ind w:left="4956" w:firstLine="708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Mazowiecka Instytucja Gospodarki</w:t>
      </w:r>
    </w:p>
    <w:p w:rsidR="00740E7F" w:rsidRPr="00C55EB0" w:rsidRDefault="00740E7F" w:rsidP="000E67C5">
      <w:pPr>
        <w:ind w:left="4956" w:firstLine="708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Budżetowej MAZOVIA </w:t>
      </w:r>
    </w:p>
    <w:p w:rsidR="00740E7F" w:rsidRPr="00C55EB0" w:rsidRDefault="00740E7F" w:rsidP="000E67C5">
      <w:pPr>
        <w:ind w:left="4956" w:firstLine="708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ul. Kocjana 3</w:t>
      </w:r>
    </w:p>
    <w:p w:rsidR="00740E7F" w:rsidRPr="00C55EB0" w:rsidRDefault="00740E7F" w:rsidP="000E67C5">
      <w:pPr>
        <w:ind w:left="4956" w:firstLine="708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01-473 Warszawa</w:t>
      </w:r>
    </w:p>
    <w:p w:rsidR="003C7A59" w:rsidRPr="00C55EB0" w:rsidRDefault="003C7A59" w:rsidP="003C7A59">
      <w:pPr>
        <w:spacing w:line="480" w:lineRule="auto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Wykonawca:</w:t>
      </w:r>
    </w:p>
    <w:p w:rsidR="003C7A59" w:rsidRPr="00C55EB0" w:rsidRDefault="003C7A59" w:rsidP="00740E7F">
      <w:pPr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3C7A59" w:rsidRPr="00C55EB0" w:rsidRDefault="003C7A59" w:rsidP="00740E7F">
      <w:pPr>
        <w:rPr>
          <w:i/>
          <w:color w:val="000000" w:themeColor="text1"/>
        </w:rPr>
      </w:pPr>
      <w:r w:rsidRPr="00C55EB0">
        <w:rPr>
          <w:i/>
          <w:color w:val="000000" w:themeColor="text1"/>
        </w:rPr>
        <w:t>(pełna nazwa/firma, adres, w zależności od podmiotu: NIP/PESEL, KRS/</w:t>
      </w:r>
      <w:proofErr w:type="spellStart"/>
      <w:r w:rsidRPr="00C55EB0">
        <w:rPr>
          <w:i/>
          <w:color w:val="000000" w:themeColor="text1"/>
        </w:rPr>
        <w:t>CEiDG</w:t>
      </w:r>
      <w:proofErr w:type="spellEnd"/>
      <w:r w:rsidRPr="00C55EB0">
        <w:rPr>
          <w:i/>
          <w:color w:val="000000" w:themeColor="text1"/>
        </w:rPr>
        <w:t>)</w:t>
      </w:r>
    </w:p>
    <w:p w:rsidR="003C7A59" w:rsidRPr="00C55EB0" w:rsidRDefault="003C7A59" w:rsidP="00740E7F">
      <w:pPr>
        <w:rPr>
          <w:color w:val="000000" w:themeColor="text1"/>
          <w:sz w:val="22"/>
          <w:szCs w:val="22"/>
          <w:u w:val="single"/>
        </w:rPr>
      </w:pPr>
      <w:r w:rsidRPr="00C55EB0">
        <w:rPr>
          <w:color w:val="000000" w:themeColor="text1"/>
          <w:sz w:val="22"/>
          <w:szCs w:val="22"/>
          <w:u w:val="single"/>
        </w:rPr>
        <w:t>reprezentowany przez:</w:t>
      </w:r>
    </w:p>
    <w:p w:rsidR="00740E7F" w:rsidRPr="00C55EB0" w:rsidRDefault="00740E7F" w:rsidP="00740E7F">
      <w:pPr>
        <w:rPr>
          <w:color w:val="000000" w:themeColor="text1"/>
          <w:sz w:val="22"/>
          <w:szCs w:val="22"/>
          <w:u w:val="single"/>
        </w:rPr>
      </w:pPr>
    </w:p>
    <w:p w:rsidR="003C7A59" w:rsidRPr="00C55EB0" w:rsidRDefault="003C7A59" w:rsidP="00740E7F">
      <w:pPr>
        <w:rPr>
          <w:color w:val="000000" w:themeColor="text1"/>
        </w:rPr>
      </w:pPr>
      <w:r w:rsidRPr="00C55EB0">
        <w:rPr>
          <w:color w:val="000000" w:themeColor="text1"/>
        </w:rPr>
        <w:t>…………………………………………………………………………</w:t>
      </w:r>
    </w:p>
    <w:p w:rsidR="003C7A59" w:rsidRPr="00C55EB0" w:rsidRDefault="003C7A59" w:rsidP="00740E7F">
      <w:pPr>
        <w:rPr>
          <w:i/>
          <w:color w:val="000000" w:themeColor="text1"/>
        </w:rPr>
      </w:pPr>
      <w:r w:rsidRPr="00C55EB0">
        <w:rPr>
          <w:i/>
          <w:color w:val="000000" w:themeColor="text1"/>
        </w:rPr>
        <w:t>(imię, nazwisko, stanowisko/podstawa do  reprezentacji)</w:t>
      </w:r>
    </w:p>
    <w:p w:rsidR="003C7A59" w:rsidRPr="00C55EB0" w:rsidRDefault="003C7A59" w:rsidP="003C7A59">
      <w:pPr>
        <w:spacing w:after="120"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C55EB0">
        <w:rPr>
          <w:b/>
          <w:color w:val="000000" w:themeColor="text1"/>
          <w:sz w:val="22"/>
          <w:szCs w:val="22"/>
          <w:u w:val="single"/>
        </w:rPr>
        <w:t xml:space="preserve">Oświadczenie </w:t>
      </w:r>
      <w:r w:rsidR="00AD5D61" w:rsidRPr="00C55EB0">
        <w:rPr>
          <w:b/>
          <w:color w:val="000000" w:themeColor="text1"/>
          <w:sz w:val="22"/>
          <w:szCs w:val="22"/>
          <w:u w:val="single"/>
        </w:rPr>
        <w:t>W</w:t>
      </w:r>
      <w:r w:rsidRPr="00C55EB0">
        <w:rPr>
          <w:b/>
          <w:color w:val="000000" w:themeColor="text1"/>
          <w:sz w:val="22"/>
          <w:szCs w:val="22"/>
          <w:u w:val="single"/>
        </w:rPr>
        <w:t xml:space="preserve">ykonawcy </w:t>
      </w:r>
    </w:p>
    <w:p w:rsidR="003C7A59" w:rsidRPr="00C55EB0" w:rsidRDefault="003C7A59" w:rsidP="00321E70">
      <w:pPr>
        <w:jc w:val="center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 xml:space="preserve">składane na podstawie art. 25a ust. 1 ustawy z dnia 29 stycznia 2004 r. </w:t>
      </w:r>
    </w:p>
    <w:p w:rsidR="003C7A59" w:rsidRPr="00C55EB0" w:rsidRDefault="003C7A59" w:rsidP="00321E70">
      <w:pPr>
        <w:jc w:val="center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 xml:space="preserve"> Prawo zamówień publicznych (dalej jako: ustawa </w:t>
      </w:r>
      <w:proofErr w:type="spellStart"/>
      <w:r w:rsidRPr="00C55EB0">
        <w:rPr>
          <w:b/>
          <w:color w:val="000000" w:themeColor="text1"/>
          <w:sz w:val="22"/>
          <w:szCs w:val="22"/>
        </w:rPr>
        <w:t>Pzp</w:t>
      </w:r>
      <w:proofErr w:type="spellEnd"/>
      <w:r w:rsidRPr="00C55EB0">
        <w:rPr>
          <w:b/>
          <w:color w:val="000000" w:themeColor="text1"/>
          <w:sz w:val="22"/>
          <w:szCs w:val="22"/>
        </w:rPr>
        <w:t xml:space="preserve">), </w:t>
      </w:r>
    </w:p>
    <w:p w:rsidR="003C7A59" w:rsidRPr="00C55EB0" w:rsidRDefault="003C7A59" w:rsidP="003C7A59">
      <w:pPr>
        <w:spacing w:before="120"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C55EB0">
        <w:rPr>
          <w:b/>
          <w:color w:val="000000" w:themeColor="text1"/>
          <w:sz w:val="22"/>
          <w:szCs w:val="22"/>
          <w:u w:val="single"/>
        </w:rPr>
        <w:t>DOTYCZĄCE SPEŁNIANIA W</w:t>
      </w:r>
      <w:r w:rsidR="00503FBC" w:rsidRPr="00C55EB0">
        <w:rPr>
          <w:b/>
          <w:color w:val="000000" w:themeColor="text1"/>
          <w:sz w:val="22"/>
          <w:szCs w:val="22"/>
          <w:u w:val="single"/>
        </w:rPr>
        <w:t xml:space="preserve">ARUNKÓW UDZIAŁU W POSTĘPOWANIU </w:t>
      </w:r>
    </w:p>
    <w:p w:rsidR="003C7A59" w:rsidRPr="00C55EB0" w:rsidRDefault="003C7A59" w:rsidP="00517F0E">
      <w:pPr>
        <w:pStyle w:val="Default"/>
        <w:tabs>
          <w:tab w:val="left" w:pos="0"/>
        </w:tabs>
        <w:jc w:val="both"/>
        <w:rPr>
          <w:b/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Na potrzeby postępowania o udzielenie zamówienia publicznego</w:t>
      </w:r>
      <w:r w:rsidR="00321E70" w:rsidRPr="00C55EB0">
        <w:rPr>
          <w:color w:val="000000" w:themeColor="text1"/>
          <w:sz w:val="22"/>
          <w:szCs w:val="22"/>
        </w:rPr>
        <w:t xml:space="preserve"> </w:t>
      </w:r>
      <w:r w:rsidR="003762E9" w:rsidRPr="00C55EB0">
        <w:rPr>
          <w:color w:val="000000" w:themeColor="text1"/>
          <w:sz w:val="22"/>
          <w:szCs w:val="22"/>
        </w:rPr>
        <w:t xml:space="preserve">na </w:t>
      </w:r>
      <w:r w:rsidR="00C62552" w:rsidRPr="00C55EB0">
        <w:rPr>
          <w:b/>
          <w:color w:val="000000" w:themeColor="text1"/>
          <w:sz w:val="22"/>
          <w:szCs w:val="22"/>
        </w:rPr>
        <w:t xml:space="preserve">wykonanie usługi </w:t>
      </w:r>
      <w:r w:rsidR="00016788" w:rsidRPr="00C55EB0">
        <w:rPr>
          <w:b/>
          <w:color w:val="000000" w:themeColor="text1"/>
          <w:sz w:val="22"/>
          <w:szCs w:val="22"/>
        </w:rPr>
        <w:t xml:space="preserve">jednokrotnego </w:t>
      </w:r>
      <w:r w:rsidR="00C62552" w:rsidRPr="00C55EB0">
        <w:rPr>
          <w:b/>
          <w:color w:val="000000" w:themeColor="text1"/>
          <w:sz w:val="22"/>
          <w:szCs w:val="22"/>
        </w:rPr>
        <w:t xml:space="preserve">koszenia mechanicznego traw wraz ze zbiorem i usunięciem biomasy na działkach użytkowanych przez </w:t>
      </w:r>
      <w:r w:rsidR="00C62552" w:rsidRPr="00C55EB0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Mazowiecką Instytucję Gospodarki Budżetowej </w:t>
      </w:r>
      <w:proofErr w:type="spellStart"/>
      <w:r w:rsidR="00C62552" w:rsidRPr="00C55EB0">
        <w:rPr>
          <w:rFonts w:eastAsia="Times New Roman"/>
          <w:b/>
          <w:color w:val="000000" w:themeColor="text1"/>
          <w:sz w:val="22"/>
          <w:szCs w:val="22"/>
          <w:lang w:eastAsia="pl-PL"/>
        </w:rPr>
        <w:t>Mazovia</w:t>
      </w:r>
      <w:proofErr w:type="spellEnd"/>
      <w:r w:rsidR="00C62552" w:rsidRPr="00C55EB0">
        <w:rPr>
          <w:b/>
          <w:color w:val="000000" w:themeColor="text1"/>
          <w:sz w:val="22"/>
          <w:szCs w:val="22"/>
        </w:rPr>
        <w:t xml:space="preserve"> Zakład w Średniej Wsi w 2019 r.</w:t>
      </w:r>
      <w:r w:rsidR="0042612A" w:rsidRPr="00C55EB0">
        <w:rPr>
          <w:color w:val="000000" w:themeColor="text1"/>
          <w:sz w:val="22"/>
          <w:szCs w:val="22"/>
        </w:rPr>
        <w:t xml:space="preserve">, </w:t>
      </w:r>
      <w:r w:rsidRPr="00C55EB0">
        <w:rPr>
          <w:color w:val="000000" w:themeColor="text1"/>
          <w:sz w:val="22"/>
          <w:szCs w:val="22"/>
        </w:rPr>
        <w:t xml:space="preserve">prowadzonego przez </w:t>
      </w:r>
      <w:r w:rsidR="003762E9" w:rsidRPr="00C55EB0">
        <w:rPr>
          <w:color w:val="000000" w:themeColor="text1"/>
          <w:sz w:val="22"/>
          <w:szCs w:val="22"/>
        </w:rPr>
        <w:t xml:space="preserve">Mazowiecką Instytucję Gospodarki Budżetowej </w:t>
      </w:r>
      <w:proofErr w:type="spellStart"/>
      <w:r w:rsidR="003762E9" w:rsidRPr="00C55EB0">
        <w:rPr>
          <w:color w:val="000000" w:themeColor="text1"/>
          <w:sz w:val="22"/>
          <w:szCs w:val="22"/>
        </w:rPr>
        <w:t>Mazovia</w:t>
      </w:r>
      <w:proofErr w:type="spellEnd"/>
      <w:r w:rsidR="003762E9" w:rsidRPr="00C55EB0">
        <w:rPr>
          <w:color w:val="000000" w:themeColor="text1"/>
          <w:sz w:val="22"/>
          <w:szCs w:val="22"/>
        </w:rPr>
        <w:t xml:space="preserve">, </w:t>
      </w:r>
      <w:r w:rsidRPr="00C55EB0">
        <w:rPr>
          <w:color w:val="000000" w:themeColor="text1"/>
          <w:sz w:val="22"/>
          <w:szCs w:val="22"/>
        </w:rPr>
        <w:t>oświadczam, co następuje:</w:t>
      </w:r>
    </w:p>
    <w:p w:rsidR="004F6F3B" w:rsidRPr="00C55EB0" w:rsidRDefault="004F6F3B" w:rsidP="004F6F3B">
      <w:pPr>
        <w:shd w:val="clear" w:color="auto" w:fill="BFBFBF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INFORMACJA DOTYCZĄCA WYKONAWCY:</w:t>
      </w:r>
    </w:p>
    <w:p w:rsidR="004F6F3B" w:rsidRPr="00C55EB0" w:rsidRDefault="004F6F3B" w:rsidP="004F6F3B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Oświadczam, że spełniam warunki udziału w postępowaniu określone przez Zamawiającego w    rozdziale V SIWZ …………………………………………………………………………………...</w:t>
      </w:r>
    </w:p>
    <w:p w:rsidR="004F6F3B" w:rsidRPr="00C55EB0" w:rsidRDefault="004F6F3B" w:rsidP="004F6F3B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</w:t>
      </w:r>
      <w:r w:rsidRPr="00C55EB0">
        <w:rPr>
          <w:i/>
          <w:color w:val="000000" w:themeColor="text1"/>
          <w:sz w:val="22"/>
          <w:szCs w:val="22"/>
        </w:rPr>
        <w:t>(wskazać właściwą jednostkę redakcyjną SIWZ, w której określono warunki udziału w postępowaniu)</w:t>
      </w:r>
      <w:r w:rsidRPr="00C55EB0">
        <w:rPr>
          <w:color w:val="000000" w:themeColor="text1"/>
          <w:sz w:val="22"/>
          <w:szCs w:val="22"/>
        </w:rPr>
        <w:t>.</w:t>
      </w:r>
    </w:p>
    <w:p w:rsidR="004F6F3B" w:rsidRPr="00C55EB0" w:rsidRDefault="004F6F3B" w:rsidP="004F6F3B">
      <w:pPr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…………….……. </w:t>
      </w:r>
      <w:r w:rsidRPr="00C55EB0">
        <w:rPr>
          <w:i/>
          <w:color w:val="000000" w:themeColor="text1"/>
          <w:sz w:val="22"/>
          <w:szCs w:val="22"/>
        </w:rPr>
        <w:t xml:space="preserve">(miejscowość), </w:t>
      </w:r>
      <w:r w:rsidRPr="00C55EB0">
        <w:rPr>
          <w:color w:val="000000" w:themeColor="text1"/>
          <w:sz w:val="22"/>
          <w:szCs w:val="22"/>
        </w:rPr>
        <w:t xml:space="preserve">dnia ………….……. r. </w:t>
      </w:r>
    </w:p>
    <w:p w:rsidR="004F6F3B" w:rsidRPr="00C55EB0" w:rsidRDefault="004F6F3B" w:rsidP="004F6F3B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F6F3B" w:rsidRPr="00C55EB0" w:rsidRDefault="004F6F3B" w:rsidP="004F6F3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4F6F3B" w:rsidRPr="00C55EB0" w:rsidRDefault="004F6F3B" w:rsidP="004F6F3B">
      <w:pPr>
        <w:spacing w:line="360" w:lineRule="auto"/>
        <w:ind w:left="5664" w:firstLine="708"/>
        <w:jc w:val="both"/>
        <w:rPr>
          <w:i/>
          <w:color w:val="000000" w:themeColor="text1"/>
        </w:rPr>
      </w:pPr>
      <w:r w:rsidRPr="00C55EB0">
        <w:rPr>
          <w:i/>
          <w:color w:val="000000" w:themeColor="text1"/>
        </w:rPr>
        <w:t>(podpis)</w:t>
      </w:r>
    </w:p>
    <w:p w:rsidR="004F6F3B" w:rsidRPr="00C55EB0" w:rsidRDefault="004F6F3B" w:rsidP="004F6F3B">
      <w:pPr>
        <w:shd w:val="clear" w:color="auto" w:fill="BFBFBF"/>
        <w:spacing w:line="360" w:lineRule="auto"/>
        <w:jc w:val="both"/>
        <w:rPr>
          <w:color w:val="000000" w:themeColor="text1"/>
          <w:sz w:val="22"/>
          <w:szCs w:val="22"/>
        </w:rPr>
      </w:pPr>
      <w:r w:rsidRPr="00C55EB0">
        <w:rPr>
          <w:b/>
          <w:color w:val="000000" w:themeColor="text1"/>
          <w:sz w:val="22"/>
          <w:szCs w:val="22"/>
        </w:rPr>
        <w:t>INFORMACJA W ZWIĄZKU Z POLEGANIEM NA ZASOBACH INNYCH PODMIOTÓW</w:t>
      </w:r>
      <w:r w:rsidRPr="00C55EB0">
        <w:rPr>
          <w:color w:val="000000" w:themeColor="text1"/>
          <w:sz w:val="22"/>
          <w:szCs w:val="22"/>
        </w:rPr>
        <w:t xml:space="preserve">: </w:t>
      </w:r>
    </w:p>
    <w:p w:rsidR="004F6F3B" w:rsidRPr="00C55EB0" w:rsidRDefault="004F6F3B" w:rsidP="004F6F3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Oświadczam, że w celu wykazania spełniania warunków udziału w postępowaniu, określonych przez Zamawiającego w rozdziale V SIWZ ust. </w:t>
      </w:r>
      <w:r w:rsidR="00884CB6" w:rsidRPr="00C55EB0">
        <w:rPr>
          <w:color w:val="000000" w:themeColor="text1"/>
          <w:sz w:val="22"/>
          <w:szCs w:val="22"/>
        </w:rPr>
        <w:t>3</w:t>
      </w:r>
      <w:r w:rsidRPr="00C55EB0">
        <w:rPr>
          <w:color w:val="000000" w:themeColor="text1"/>
          <w:sz w:val="22"/>
          <w:szCs w:val="22"/>
        </w:rPr>
        <w:t xml:space="preserve"> ………………………………………………...……….. </w:t>
      </w:r>
    </w:p>
    <w:p w:rsidR="004F6F3B" w:rsidRPr="00C55EB0" w:rsidRDefault="004F6F3B" w:rsidP="004F6F3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55EB0">
        <w:rPr>
          <w:i/>
          <w:color w:val="000000" w:themeColor="text1"/>
          <w:sz w:val="22"/>
          <w:szCs w:val="22"/>
        </w:rPr>
        <w:t>(wskazać właściwą jednostkę redakcyjną dokumentu, w której określono warunki udziału w postępowaniu),</w:t>
      </w:r>
      <w:r w:rsidRPr="00C55EB0">
        <w:rPr>
          <w:color w:val="000000" w:themeColor="text1"/>
          <w:sz w:val="22"/>
          <w:szCs w:val="22"/>
        </w:rPr>
        <w:t xml:space="preserve"> </w:t>
      </w:r>
    </w:p>
    <w:p w:rsidR="004F6F3B" w:rsidRPr="00C55EB0" w:rsidRDefault="004F6F3B" w:rsidP="004F6F3B">
      <w:pPr>
        <w:spacing w:line="276" w:lineRule="auto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>polegam na zasobach następującego/</w:t>
      </w:r>
      <w:proofErr w:type="spellStart"/>
      <w:r w:rsidRPr="00C55EB0">
        <w:rPr>
          <w:color w:val="000000" w:themeColor="text1"/>
          <w:sz w:val="22"/>
          <w:szCs w:val="22"/>
        </w:rPr>
        <w:t>ych</w:t>
      </w:r>
      <w:proofErr w:type="spellEnd"/>
      <w:r w:rsidRPr="00C55EB0">
        <w:rPr>
          <w:color w:val="000000" w:themeColor="text1"/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………………………………………………………………………...……………………………………………………………………………………………………………….……………………………, w następującym zakresie: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F3B" w:rsidRPr="00C55EB0" w:rsidRDefault="004F6F3B" w:rsidP="004F6F3B">
      <w:pPr>
        <w:spacing w:line="360" w:lineRule="auto"/>
        <w:rPr>
          <w:i/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 </w:t>
      </w:r>
      <w:r w:rsidRPr="00C55EB0">
        <w:rPr>
          <w:i/>
          <w:color w:val="000000" w:themeColor="text1"/>
          <w:sz w:val="22"/>
          <w:szCs w:val="22"/>
        </w:rPr>
        <w:t xml:space="preserve">(wskazać podmiot i określić odpowiedni zakres dla wskazanego podmiotu). </w:t>
      </w:r>
    </w:p>
    <w:p w:rsidR="00DE4649" w:rsidRPr="00C55EB0" w:rsidRDefault="004F6F3B" w:rsidP="004F6F3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 xml:space="preserve">…………….……. </w:t>
      </w:r>
      <w:r w:rsidRPr="00C55EB0">
        <w:rPr>
          <w:i/>
          <w:color w:val="000000" w:themeColor="text1"/>
        </w:rPr>
        <w:t>(miejscowość)</w:t>
      </w:r>
      <w:r w:rsidRPr="00C55EB0">
        <w:rPr>
          <w:i/>
          <w:color w:val="000000" w:themeColor="text1"/>
          <w:sz w:val="22"/>
          <w:szCs w:val="22"/>
        </w:rPr>
        <w:t xml:space="preserve">, </w:t>
      </w:r>
      <w:r w:rsidRPr="00C55EB0">
        <w:rPr>
          <w:color w:val="000000" w:themeColor="text1"/>
          <w:sz w:val="22"/>
          <w:szCs w:val="22"/>
        </w:rPr>
        <w:t xml:space="preserve">dnia ………….……. r. </w:t>
      </w:r>
    </w:p>
    <w:p w:rsidR="004F6F3B" w:rsidRPr="00C55EB0" w:rsidRDefault="004F6F3B" w:rsidP="004F6F3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</w:r>
      <w:r w:rsidRPr="00C55EB0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4F6F3B" w:rsidRPr="00C55EB0" w:rsidRDefault="004F6F3B" w:rsidP="004F6F3B">
      <w:pPr>
        <w:spacing w:line="360" w:lineRule="auto"/>
        <w:ind w:left="5664" w:firstLine="708"/>
        <w:jc w:val="both"/>
        <w:rPr>
          <w:i/>
          <w:color w:val="000000" w:themeColor="text1"/>
        </w:rPr>
      </w:pPr>
      <w:r w:rsidRPr="00C55EB0">
        <w:rPr>
          <w:i/>
          <w:color w:val="000000" w:themeColor="text1"/>
        </w:rPr>
        <w:t>(podpis)</w:t>
      </w:r>
    </w:p>
    <w:bookmarkEnd w:id="0"/>
    <w:p w:rsidR="004F6F3B" w:rsidRPr="001D6302" w:rsidRDefault="004F6F3B" w:rsidP="004F6F3B">
      <w:pPr>
        <w:spacing w:line="360" w:lineRule="auto"/>
        <w:ind w:left="5664" w:firstLine="708"/>
        <w:jc w:val="both"/>
        <w:rPr>
          <w:i/>
          <w:color w:val="000000" w:themeColor="text1"/>
          <w:sz w:val="22"/>
          <w:szCs w:val="22"/>
        </w:rPr>
      </w:pPr>
    </w:p>
    <w:p w:rsidR="004F6F3B" w:rsidRPr="001D6302" w:rsidRDefault="004F6F3B" w:rsidP="004F6F3B">
      <w:pPr>
        <w:shd w:val="clear" w:color="auto" w:fill="BFBFBF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1D6302">
        <w:rPr>
          <w:b/>
          <w:color w:val="000000" w:themeColor="text1"/>
          <w:sz w:val="22"/>
          <w:szCs w:val="22"/>
        </w:rPr>
        <w:t>OŚWIADCZENIE DOTYCZĄCE PODANYCH INFORMACJI:</w:t>
      </w:r>
    </w:p>
    <w:p w:rsidR="004F6F3B" w:rsidRPr="001D6302" w:rsidRDefault="004F6F3B" w:rsidP="004F6F3B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F6F3B" w:rsidRPr="001D6302" w:rsidRDefault="004F6F3B" w:rsidP="004F6F3B">
      <w:pPr>
        <w:jc w:val="both"/>
        <w:rPr>
          <w:color w:val="000000" w:themeColor="text1"/>
          <w:sz w:val="22"/>
          <w:szCs w:val="22"/>
        </w:rPr>
      </w:pPr>
      <w:r w:rsidRPr="001D6302">
        <w:rPr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1D6302">
        <w:rPr>
          <w:color w:val="000000" w:themeColor="text1"/>
          <w:sz w:val="22"/>
          <w:szCs w:val="22"/>
        </w:rPr>
        <w:br/>
        <w:t xml:space="preserve">i zgodne z prawdą oraz zostały przedstawione z pełną świadomością konsekwencji wprowadzenia </w:t>
      </w:r>
      <w:r w:rsidR="006B2DD7" w:rsidRPr="001D6302">
        <w:rPr>
          <w:color w:val="000000" w:themeColor="text1"/>
          <w:sz w:val="22"/>
          <w:szCs w:val="22"/>
        </w:rPr>
        <w:t>Z</w:t>
      </w:r>
      <w:r w:rsidRPr="001D6302">
        <w:rPr>
          <w:color w:val="000000" w:themeColor="text1"/>
          <w:sz w:val="22"/>
          <w:szCs w:val="22"/>
        </w:rPr>
        <w:t>amawiającego w błąd przy przedstawianiu informacji.</w:t>
      </w:r>
    </w:p>
    <w:p w:rsidR="004F6F3B" w:rsidRPr="001D6302" w:rsidRDefault="004F6F3B" w:rsidP="004F6F3B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F6F3B" w:rsidRPr="001D6302" w:rsidRDefault="004F6F3B" w:rsidP="004F6F3B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F6F3B" w:rsidRPr="001D6302" w:rsidRDefault="004F6F3B" w:rsidP="004F6F3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D6302">
        <w:rPr>
          <w:color w:val="000000" w:themeColor="text1"/>
          <w:sz w:val="22"/>
          <w:szCs w:val="22"/>
        </w:rPr>
        <w:t xml:space="preserve">…………….……. </w:t>
      </w:r>
      <w:r w:rsidRPr="001D6302">
        <w:rPr>
          <w:i/>
          <w:color w:val="000000" w:themeColor="text1"/>
        </w:rPr>
        <w:t>(miejscowość),</w:t>
      </w:r>
      <w:r w:rsidRPr="001D6302">
        <w:rPr>
          <w:i/>
          <w:color w:val="000000" w:themeColor="text1"/>
          <w:sz w:val="22"/>
          <w:szCs w:val="22"/>
        </w:rPr>
        <w:t xml:space="preserve"> </w:t>
      </w:r>
      <w:r w:rsidRPr="001D6302">
        <w:rPr>
          <w:color w:val="000000" w:themeColor="text1"/>
          <w:sz w:val="22"/>
          <w:szCs w:val="22"/>
        </w:rPr>
        <w:t xml:space="preserve">dnia ………….……. r. </w:t>
      </w:r>
    </w:p>
    <w:p w:rsidR="004F6F3B" w:rsidRPr="001D6302" w:rsidRDefault="004F6F3B" w:rsidP="004F6F3B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A2223C" w:rsidRPr="001D6302" w:rsidRDefault="00A2223C" w:rsidP="004F6F3B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A2223C" w:rsidRPr="001D6302" w:rsidRDefault="00A2223C" w:rsidP="004F6F3B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F6F3B" w:rsidRPr="001D6302" w:rsidRDefault="004F6F3B" w:rsidP="004F6F3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4F6F3B" w:rsidRPr="001D6302" w:rsidRDefault="004F6F3B" w:rsidP="004F6F3B">
      <w:pPr>
        <w:spacing w:line="360" w:lineRule="auto"/>
        <w:ind w:left="5664" w:firstLine="708"/>
        <w:jc w:val="both"/>
        <w:rPr>
          <w:i/>
          <w:color w:val="000000" w:themeColor="text1"/>
          <w:sz w:val="22"/>
          <w:szCs w:val="22"/>
        </w:rPr>
      </w:pPr>
      <w:r w:rsidRPr="001D6302">
        <w:rPr>
          <w:i/>
          <w:color w:val="000000" w:themeColor="text1"/>
          <w:sz w:val="22"/>
          <w:szCs w:val="22"/>
        </w:rPr>
        <w:t>(podpis)</w:t>
      </w:r>
    </w:p>
    <w:p w:rsidR="004F6F3B" w:rsidRPr="001D6302" w:rsidRDefault="004F6F3B" w:rsidP="004F6F3B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F6F3B" w:rsidRPr="001D6302" w:rsidRDefault="004F6F3B" w:rsidP="004F6F3B">
      <w:pPr>
        <w:rPr>
          <w:color w:val="000000" w:themeColor="text1"/>
          <w:sz w:val="22"/>
          <w:szCs w:val="22"/>
        </w:rPr>
      </w:pPr>
    </w:p>
    <w:p w:rsidR="004F6F3B" w:rsidRPr="001D6302" w:rsidRDefault="004F6F3B" w:rsidP="004F6F3B">
      <w:pPr>
        <w:rPr>
          <w:color w:val="000000" w:themeColor="text1"/>
          <w:sz w:val="22"/>
          <w:szCs w:val="22"/>
        </w:rPr>
      </w:pPr>
    </w:p>
    <w:p w:rsidR="004F6F3B" w:rsidRPr="001D6302" w:rsidRDefault="004F6F3B" w:rsidP="004F6F3B">
      <w:pPr>
        <w:rPr>
          <w:color w:val="000000" w:themeColor="text1"/>
          <w:sz w:val="22"/>
          <w:szCs w:val="22"/>
        </w:rPr>
      </w:pPr>
    </w:p>
    <w:p w:rsidR="003C7A59" w:rsidRPr="001D6302" w:rsidRDefault="003C7A59" w:rsidP="003C7A59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3C7A59" w:rsidRPr="001D6302" w:rsidRDefault="003C7A59" w:rsidP="003C7A59">
      <w:pPr>
        <w:rPr>
          <w:color w:val="000000" w:themeColor="text1"/>
          <w:sz w:val="22"/>
          <w:szCs w:val="22"/>
        </w:rPr>
      </w:pPr>
    </w:p>
    <w:p w:rsidR="003C7A59" w:rsidRPr="001D6302" w:rsidRDefault="003C7A59" w:rsidP="003C7A59">
      <w:pPr>
        <w:rPr>
          <w:color w:val="000000" w:themeColor="text1"/>
          <w:sz w:val="22"/>
          <w:szCs w:val="22"/>
        </w:rPr>
      </w:pPr>
    </w:p>
    <w:p w:rsidR="003C7A59" w:rsidRPr="001D6302" w:rsidRDefault="003C7A59" w:rsidP="003C7A59">
      <w:pPr>
        <w:rPr>
          <w:color w:val="000000" w:themeColor="text1"/>
          <w:sz w:val="22"/>
          <w:szCs w:val="22"/>
        </w:rPr>
      </w:pPr>
    </w:p>
    <w:p w:rsidR="003C7A59" w:rsidRPr="001D6302" w:rsidRDefault="003C7A59" w:rsidP="003C7A59">
      <w:pPr>
        <w:rPr>
          <w:color w:val="000000" w:themeColor="text1"/>
          <w:sz w:val="22"/>
          <w:szCs w:val="22"/>
        </w:rPr>
      </w:pPr>
    </w:p>
    <w:p w:rsidR="003C7A59" w:rsidRPr="001D6302" w:rsidRDefault="003C7A59" w:rsidP="003C7A59">
      <w:pPr>
        <w:rPr>
          <w:color w:val="000000" w:themeColor="text1"/>
          <w:sz w:val="22"/>
          <w:szCs w:val="22"/>
        </w:rPr>
      </w:pPr>
    </w:p>
    <w:p w:rsidR="00740E7F" w:rsidRPr="001D6302" w:rsidRDefault="00740E7F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740E7F" w:rsidRPr="001D6302" w:rsidRDefault="00740E7F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740E7F" w:rsidRPr="001D6302" w:rsidRDefault="00740E7F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740E7F" w:rsidRPr="001D6302" w:rsidRDefault="00740E7F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740E7F" w:rsidRPr="001D6302" w:rsidRDefault="00740E7F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740E7F" w:rsidRPr="001D6302" w:rsidRDefault="00740E7F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740E7F" w:rsidRPr="001D6302" w:rsidRDefault="00740E7F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740E7F" w:rsidRPr="001D6302" w:rsidRDefault="00740E7F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740E7F" w:rsidRPr="001D6302" w:rsidRDefault="00740E7F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740E7F" w:rsidRPr="001D6302" w:rsidRDefault="00740E7F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740E7F" w:rsidRPr="001D6302" w:rsidRDefault="00740E7F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740E7F" w:rsidRPr="001D6302" w:rsidRDefault="00740E7F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740E7F" w:rsidRPr="001D6302" w:rsidRDefault="00740E7F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740E7F" w:rsidRPr="001D6302" w:rsidRDefault="00740E7F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740E7F" w:rsidRPr="001D6302" w:rsidRDefault="00740E7F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847FFC" w:rsidRPr="001D6302" w:rsidRDefault="00847FFC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847FFC" w:rsidRPr="001D6302" w:rsidRDefault="00847FFC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1750DB" w:rsidRPr="001D6302" w:rsidRDefault="001750DB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1750DB" w:rsidRPr="001D6302" w:rsidRDefault="001750DB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1750DB" w:rsidRPr="001D6302" w:rsidRDefault="001750DB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CD7419" w:rsidRPr="001D6302" w:rsidRDefault="00CD7419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CD7419" w:rsidRPr="001D6302" w:rsidRDefault="00CD7419" w:rsidP="003C7A59">
      <w:pPr>
        <w:ind w:left="4956" w:firstLine="708"/>
        <w:jc w:val="right"/>
        <w:rPr>
          <w:b/>
          <w:bCs/>
          <w:i/>
          <w:color w:val="000000" w:themeColor="text1"/>
          <w:sz w:val="22"/>
          <w:szCs w:val="22"/>
        </w:rPr>
      </w:pPr>
    </w:p>
    <w:p w:rsidR="00240B4D" w:rsidRDefault="00240B4D" w:rsidP="007A3AC4">
      <w:pPr>
        <w:rPr>
          <w:b/>
          <w:bCs/>
          <w:i/>
          <w:color w:val="000000" w:themeColor="text1"/>
          <w:sz w:val="22"/>
          <w:szCs w:val="22"/>
        </w:rPr>
      </w:pPr>
    </w:p>
    <w:p w:rsidR="00000FB2" w:rsidRPr="001D6302" w:rsidRDefault="00000FB2" w:rsidP="007A3AC4">
      <w:pPr>
        <w:rPr>
          <w:b/>
          <w:bCs/>
          <w:i/>
          <w:color w:val="000000" w:themeColor="text1"/>
          <w:sz w:val="22"/>
          <w:szCs w:val="22"/>
        </w:rPr>
      </w:pPr>
    </w:p>
    <w:p w:rsidR="003C7A59" w:rsidRPr="001D6302" w:rsidRDefault="003C7A59" w:rsidP="003C7A59">
      <w:pPr>
        <w:ind w:left="4956" w:firstLine="708"/>
        <w:jc w:val="right"/>
        <w:rPr>
          <w:b/>
          <w:bCs/>
          <w:color w:val="000000" w:themeColor="text1"/>
          <w:sz w:val="22"/>
          <w:szCs w:val="22"/>
        </w:rPr>
      </w:pPr>
      <w:r w:rsidRPr="001D6302">
        <w:rPr>
          <w:b/>
          <w:bCs/>
          <w:i/>
          <w:color w:val="000000" w:themeColor="text1"/>
          <w:sz w:val="22"/>
          <w:szCs w:val="22"/>
        </w:rPr>
        <w:lastRenderedPageBreak/>
        <w:t xml:space="preserve">Załącznik </w:t>
      </w:r>
      <w:r w:rsidR="007F314B" w:rsidRPr="001D6302">
        <w:rPr>
          <w:b/>
          <w:bCs/>
          <w:i/>
          <w:color w:val="000000" w:themeColor="text1"/>
          <w:sz w:val="22"/>
          <w:szCs w:val="22"/>
        </w:rPr>
        <w:t>N</w:t>
      </w:r>
      <w:r w:rsidRPr="001D6302">
        <w:rPr>
          <w:b/>
          <w:bCs/>
          <w:i/>
          <w:color w:val="000000" w:themeColor="text1"/>
          <w:sz w:val="22"/>
          <w:szCs w:val="22"/>
        </w:rPr>
        <w:t xml:space="preserve">r </w:t>
      </w:r>
      <w:r w:rsidR="006A76EB" w:rsidRPr="001D6302">
        <w:rPr>
          <w:b/>
          <w:bCs/>
          <w:i/>
          <w:color w:val="000000" w:themeColor="text1"/>
          <w:sz w:val="22"/>
          <w:szCs w:val="22"/>
        </w:rPr>
        <w:t>2</w:t>
      </w:r>
      <w:r w:rsidR="002A6668" w:rsidRPr="001D6302">
        <w:rPr>
          <w:b/>
          <w:bCs/>
          <w:i/>
          <w:color w:val="000000" w:themeColor="text1"/>
          <w:sz w:val="22"/>
          <w:szCs w:val="22"/>
        </w:rPr>
        <w:t>A</w:t>
      </w:r>
      <w:r w:rsidRPr="001D6302">
        <w:rPr>
          <w:b/>
          <w:bCs/>
          <w:color w:val="000000" w:themeColor="text1"/>
          <w:sz w:val="22"/>
          <w:szCs w:val="22"/>
        </w:rPr>
        <w:t xml:space="preserve">  do SIWZ</w:t>
      </w:r>
    </w:p>
    <w:p w:rsidR="003C7A59" w:rsidRPr="001D6302" w:rsidRDefault="003C7A59" w:rsidP="003C7A59">
      <w:pPr>
        <w:rPr>
          <w:b/>
          <w:bCs/>
          <w:color w:val="000000" w:themeColor="text1"/>
          <w:sz w:val="22"/>
          <w:szCs w:val="22"/>
        </w:rPr>
      </w:pPr>
      <w:r w:rsidRPr="001D6302">
        <w:rPr>
          <w:b/>
          <w:bCs/>
          <w:color w:val="000000" w:themeColor="text1"/>
          <w:sz w:val="22"/>
          <w:szCs w:val="22"/>
        </w:rPr>
        <w:tab/>
      </w:r>
      <w:r w:rsidRPr="001D6302">
        <w:rPr>
          <w:b/>
          <w:bCs/>
          <w:color w:val="000000" w:themeColor="text1"/>
          <w:sz w:val="22"/>
          <w:szCs w:val="22"/>
        </w:rPr>
        <w:tab/>
      </w:r>
      <w:r w:rsidRPr="001D6302">
        <w:rPr>
          <w:b/>
          <w:bCs/>
          <w:color w:val="000000" w:themeColor="text1"/>
          <w:sz w:val="22"/>
          <w:szCs w:val="22"/>
        </w:rPr>
        <w:tab/>
      </w:r>
      <w:r w:rsidRPr="001D6302">
        <w:rPr>
          <w:b/>
          <w:bCs/>
          <w:color w:val="000000" w:themeColor="text1"/>
          <w:sz w:val="22"/>
          <w:szCs w:val="22"/>
        </w:rPr>
        <w:tab/>
      </w:r>
      <w:r w:rsidRPr="001D6302">
        <w:rPr>
          <w:b/>
          <w:bCs/>
          <w:color w:val="000000" w:themeColor="text1"/>
          <w:sz w:val="22"/>
          <w:szCs w:val="22"/>
        </w:rPr>
        <w:tab/>
      </w:r>
      <w:r w:rsidRPr="001D6302">
        <w:rPr>
          <w:b/>
          <w:bCs/>
          <w:color w:val="000000" w:themeColor="text1"/>
          <w:sz w:val="22"/>
          <w:szCs w:val="22"/>
        </w:rPr>
        <w:tab/>
      </w:r>
      <w:r w:rsidRPr="001D6302">
        <w:rPr>
          <w:b/>
          <w:bCs/>
          <w:color w:val="000000" w:themeColor="text1"/>
          <w:sz w:val="22"/>
          <w:szCs w:val="22"/>
        </w:rPr>
        <w:tab/>
      </w:r>
      <w:r w:rsidRPr="001D6302">
        <w:rPr>
          <w:b/>
          <w:bCs/>
          <w:color w:val="000000" w:themeColor="text1"/>
          <w:sz w:val="22"/>
          <w:szCs w:val="22"/>
        </w:rPr>
        <w:tab/>
      </w:r>
      <w:r w:rsidRPr="001D6302">
        <w:rPr>
          <w:b/>
          <w:bCs/>
          <w:color w:val="000000" w:themeColor="text1"/>
          <w:sz w:val="22"/>
          <w:szCs w:val="22"/>
        </w:rPr>
        <w:tab/>
      </w:r>
      <w:r w:rsidRPr="001D6302">
        <w:rPr>
          <w:b/>
          <w:bCs/>
          <w:color w:val="000000" w:themeColor="text1"/>
          <w:sz w:val="22"/>
          <w:szCs w:val="22"/>
        </w:rPr>
        <w:tab/>
        <w:t xml:space="preserve">   </w:t>
      </w:r>
      <w:r w:rsidRPr="001D6302">
        <w:rPr>
          <w:bCs/>
          <w:color w:val="000000" w:themeColor="text1"/>
          <w:sz w:val="22"/>
          <w:szCs w:val="22"/>
        </w:rPr>
        <w:tab/>
      </w:r>
      <w:r w:rsidRPr="001D6302">
        <w:rPr>
          <w:b/>
          <w:bCs/>
          <w:color w:val="000000" w:themeColor="text1"/>
          <w:sz w:val="22"/>
          <w:szCs w:val="22"/>
        </w:rPr>
        <w:tab/>
      </w:r>
    </w:p>
    <w:p w:rsidR="003C7A59" w:rsidRPr="001D6302" w:rsidRDefault="003C7A59" w:rsidP="003C7A59">
      <w:pPr>
        <w:ind w:left="5400"/>
        <w:rPr>
          <w:b/>
          <w:bCs/>
          <w:color w:val="000000" w:themeColor="text1"/>
          <w:sz w:val="22"/>
          <w:szCs w:val="22"/>
        </w:rPr>
      </w:pPr>
    </w:p>
    <w:p w:rsidR="003C7A59" w:rsidRPr="001D6302" w:rsidRDefault="003C7A59" w:rsidP="003C7A59">
      <w:pPr>
        <w:tabs>
          <w:tab w:val="left" w:pos="567"/>
        </w:tabs>
        <w:rPr>
          <w:color w:val="000000" w:themeColor="text1"/>
          <w:sz w:val="22"/>
          <w:szCs w:val="22"/>
        </w:rPr>
      </w:pPr>
    </w:p>
    <w:p w:rsidR="003C7A59" w:rsidRPr="001D6302" w:rsidRDefault="006F16E3" w:rsidP="006F16E3">
      <w:pPr>
        <w:spacing w:line="259" w:lineRule="auto"/>
        <w:rPr>
          <w:b/>
          <w:color w:val="000000" w:themeColor="text1"/>
          <w:sz w:val="22"/>
          <w:szCs w:val="22"/>
          <w:lang w:eastAsia="en-US"/>
        </w:rPr>
      </w:pPr>
      <w:r w:rsidRPr="001D6302">
        <w:rPr>
          <w:b/>
          <w:color w:val="000000" w:themeColor="text1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="003C7A59" w:rsidRPr="001D6302">
        <w:rPr>
          <w:b/>
          <w:color w:val="000000" w:themeColor="text1"/>
          <w:sz w:val="22"/>
          <w:szCs w:val="22"/>
          <w:lang w:eastAsia="en-US"/>
        </w:rPr>
        <w:t>Zamawiający:</w:t>
      </w:r>
    </w:p>
    <w:p w:rsidR="00740E7F" w:rsidRPr="001D6302" w:rsidRDefault="00740E7F" w:rsidP="00740E7F">
      <w:pPr>
        <w:ind w:left="4956" w:firstLine="708"/>
        <w:jc w:val="both"/>
        <w:rPr>
          <w:color w:val="000000" w:themeColor="text1"/>
          <w:sz w:val="22"/>
          <w:szCs w:val="22"/>
        </w:rPr>
      </w:pPr>
      <w:r w:rsidRPr="001D6302">
        <w:rPr>
          <w:color w:val="000000" w:themeColor="text1"/>
          <w:sz w:val="22"/>
          <w:szCs w:val="22"/>
        </w:rPr>
        <w:t>Mazowiecka Instytucja Gospodarki</w:t>
      </w:r>
    </w:p>
    <w:p w:rsidR="00740E7F" w:rsidRPr="001D6302" w:rsidRDefault="00740E7F" w:rsidP="00740E7F">
      <w:pPr>
        <w:ind w:left="4956" w:firstLine="708"/>
        <w:jc w:val="both"/>
        <w:rPr>
          <w:color w:val="000000" w:themeColor="text1"/>
          <w:sz w:val="22"/>
          <w:szCs w:val="22"/>
        </w:rPr>
      </w:pPr>
      <w:r w:rsidRPr="001D6302">
        <w:rPr>
          <w:color w:val="000000" w:themeColor="text1"/>
          <w:sz w:val="22"/>
          <w:szCs w:val="22"/>
        </w:rPr>
        <w:t xml:space="preserve">Budżetowej MAZOVIA </w:t>
      </w:r>
    </w:p>
    <w:p w:rsidR="00740E7F" w:rsidRPr="001D6302" w:rsidRDefault="00740E7F" w:rsidP="00740E7F">
      <w:pPr>
        <w:ind w:left="4956" w:firstLine="708"/>
        <w:jc w:val="both"/>
        <w:rPr>
          <w:color w:val="000000" w:themeColor="text1"/>
          <w:sz w:val="22"/>
          <w:szCs w:val="22"/>
        </w:rPr>
      </w:pPr>
      <w:r w:rsidRPr="001D6302">
        <w:rPr>
          <w:color w:val="000000" w:themeColor="text1"/>
          <w:sz w:val="22"/>
          <w:szCs w:val="22"/>
        </w:rPr>
        <w:t>ul. Kocjana 3</w:t>
      </w:r>
    </w:p>
    <w:p w:rsidR="00740E7F" w:rsidRPr="001D6302" w:rsidRDefault="00740E7F" w:rsidP="00740E7F">
      <w:pPr>
        <w:ind w:left="4956" w:firstLine="708"/>
        <w:jc w:val="both"/>
        <w:rPr>
          <w:color w:val="000000" w:themeColor="text1"/>
          <w:sz w:val="22"/>
          <w:szCs w:val="22"/>
        </w:rPr>
      </w:pPr>
      <w:r w:rsidRPr="001D6302">
        <w:rPr>
          <w:color w:val="000000" w:themeColor="text1"/>
          <w:sz w:val="22"/>
          <w:szCs w:val="22"/>
        </w:rPr>
        <w:t>01-473 Warszawa</w:t>
      </w:r>
    </w:p>
    <w:p w:rsidR="003C7A59" w:rsidRPr="001D6302" w:rsidRDefault="003C7A59" w:rsidP="003C7A59">
      <w:pPr>
        <w:spacing w:line="259" w:lineRule="auto"/>
        <w:rPr>
          <w:b/>
          <w:color w:val="000000" w:themeColor="text1"/>
          <w:sz w:val="22"/>
          <w:szCs w:val="22"/>
          <w:lang w:eastAsia="en-US"/>
        </w:rPr>
      </w:pPr>
    </w:p>
    <w:p w:rsidR="003C7A59" w:rsidRPr="001D6302" w:rsidRDefault="003C7A59" w:rsidP="003C7A59">
      <w:pPr>
        <w:spacing w:line="259" w:lineRule="auto"/>
        <w:rPr>
          <w:b/>
          <w:color w:val="000000" w:themeColor="text1"/>
          <w:sz w:val="22"/>
          <w:szCs w:val="22"/>
          <w:lang w:eastAsia="en-US"/>
        </w:rPr>
      </w:pPr>
      <w:r w:rsidRPr="001D6302">
        <w:rPr>
          <w:b/>
          <w:color w:val="000000" w:themeColor="text1"/>
          <w:sz w:val="22"/>
          <w:szCs w:val="22"/>
          <w:lang w:eastAsia="en-US"/>
        </w:rPr>
        <w:t>Wykonawca:</w:t>
      </w:r>
    </w:p>
    <w:p w:rsidR="006F16E3" w:rsidRPr="001D6302" w:rsidRDefault="006F16E3" w:rsidP="003C7A59">
      <w:pPr>
        <w:spacing w:line="259" w:lineRule="auto"/>
        <w:rPr>
          <w:b/>
          <w:color w:val="000000" w:themeColor="text1"/>
          <w:sz w:val="22"/>
          <w:szCs w:val="22"/>
          <w:lang w:eastAsia="en-US"/>
        </w:rPr>
      </w:pPr>
    </w:p>
    <w:p w:rsidR="003C7A59" w:rsidRPr="001D6302" w:rsidRDefault="003C7A59" w:rsidP="00740E7F">
      <w:pPr>
        <w:rPr>
          <w:color w:val="000000" w:themeColor="text1"/>
          <w:sz w:val="22"/>
          <w:szCs w:val="22"/>
          <w:lang w:eastAsia="en-US"/>
        </w:rPr>
      </w:pPr>
      <w:r w:rsidRPr="001D6302">
        <w:rPr>
          <w:color w:val="000000" w:themeColor="text1"/>
          <w:sz w:val="22"/>
          <w:szCs w:val="22"/>
          <w:lang w:eastAsia="en-US"/>
        </w:rPr>
        <w:t>…………………………………………………………………………</w:t>
      </w:r>
    </w:p>
    <w:p w:rsidR="003C7A59" w:rsidRPr="001D6302" w:rsidRDefault="003C7A59" w:rsidP="00740E7F">
      <w:pPr>
        <w:rPr>
          <w:i/>
          <w:color w:val="000000" w:themeColor="text1"/>
          <w:lang w:eastAsia="en-US"/>
        </w:rPr>
      </w:pPr>
      <w:r w:rsidRPr="001D6302">
        <w:rPr>
          <w:i/>
          <w:color w:val="000000" w:themeColor="text1"/>
          <w:lang w:eastAsia="en-US"/>
        </w:rPr>
        <w:t>(pełna nazwa/firma, adres, w zależności od podmiotu: NIP/PESEL, KRS/</w:t>
      </w:r>
      <w:proofErr w:type="spellStart"/>
      <w:r w:rsidRPr="001D6302">
        <w:rPr>
          <w:i/>
          <w:color w:val="000000" w:themeColor="text1"/>
          <w:lang w:eastAsia="en-US"/>
        </w:rPr>
        <w:t>CEiDG</w:t>
      </w:r>
      <w:proofErr w:type="spellEnd"/>
      <w:r w:rsidRPr="001D6302">
        <w:rPr>
          <w:i/>
          <w:color w:val="000000" w:themeColor="text1"/>
          <w:lang w:eastAsia="en-US"/>
        </w:rPr>
        <w:t>)</w:t>
      </w:r>
    </w:p>
    <w:p w:rsidR="00740E7F" w:rsidRPr="001D6302" w:rsidRDefault="00740E7F" w:rsidP="00740E7F">
      <w:pPr>
        <w:rPr>
          <w:i/>
          <w:color w:val="000000" w:themeColor="text1"/>
          <w:lang w:eastAsia="en-US"/>
        </w:rPr>
      </w:pPr>
    </w:p>
    <w:p w:rsidR="003C7A59" w:rsidRPr="001D6302" w:rsidRDefault="003C7A59" w:rsidP="00740E7F">
      <w:pPr>
        <w:rPr>
          <w:color w:val="000000" w:themeColor="text1"/>
          <w:sz w:val="22"/>
          <w:szCs w:val="22"/>
          <w:u w:val="single"/>
          <w:lang w:eastAsia="en-US"/>
        </w:rPr>
      </w:pPr>
      <w:r w:rsidRPr="001D6302">
        <w:rPr>
          <w:color w:val="000000" w:themeColor="text1"/>
          <w:sz w:val="22"/>
          <w:szCs w:val="22"/>
          <w:u w:val="single"/>
          <w:lang w:eastAsia="en-US"/>
        </w:rPr>
        <w:t>reprezentowany przez:</w:t>
      </w:r>
    </w:p>
    <w:p w:rsidR="006F16E3" w:rsidRPr="001D6302" w:rsidRDefault="006F16E3" w:rsidP="00740E7F">
      <w:pPr>
        <w:rPr>
          <w:color w:val="000000" w:themeColor="text1"/>
          <w:sz w:val="22"/>
          <w:szCs w:val="22"/>
          <w:u w:val="single"/>
          <w:lang w:eastAsia="en-US"/>
        </w:rPr>
      </w:pPr>
    </w:p>
    <w:p w:rsidR="003C7A59" w:rsidRPr="001D6302" w:rsidRDefault="003C7A59" w:rsidP="00740E7F">
      <w:pPr>
        <w:rPr>
          <w:color w:val="000000" w:themeColor="text1"/>
          <w:sz w:val="22"/>
          <w:szCs w:val="22"/>
          <w:lang w:eastAsia="en-US"/>
        </w:rPr>
      </w:pPr>
      <w:r w:rsidRPr="001D6302">
        <w:rPr>
          <w:color w:val="000000" w:themeColor="text1"/>
          <w:sz w:val="22"/>
          <w:szCs w:val="22"/>
          <w:lang w:eastAsia="en-US"/>
        </w:rPr>
        <w:t>…………………………………………………………………………</w:t>
      </w:r>
    </w:p>
    <w:p w:rsidR="003C7A59" w:rsidRPr="001D6302" w:rsidRDefault="003C7A59" w:rsidP="00740E7F">
      <w:pPr>
        <w:rPr>
          <w:i/>
          <w:color w:val="000000" w:themeColor="text1"/>
          <w:lang w:eastAsia="en-US"/>
        </w:rPr>
      </w:pPr>
      <w:r w:rsidRPr="001D6302">
        <w:rPr>
          <w:i/>
          <w:color w:val="000000" w:themeColor="text1"/>
          <w:lang w:eastAsia="en-US"/>
        </w:rPr>
        <w:t>(imię, nazwisko, stanowisko/podstawa do reprezentacji)</w:t>
      </w:r>
    </w:p>
    <w:p w:rsidR="003C7A59" w:rsidRPr="001D6302" w:rsidRDefault="003C7A59" w:rsidP="003C7A59">
      <w:pPr>
        <w:spacing w:after="160" w:line="259" w:lineRule="auto"/>
        <w:rPr>
          <w:color w:val="000000" w:themeColor="text1"/>
          <w:sz w:val="22"/>
          <w:szCs w:val="22"/>
          <w:lang w:eastAsia="en-US"/>
        </w:rPr>
      </w:pPr>
    </w:p>
    <w:p w:rsidR="003C7A59" w:rsidRPr="001D6302" w:rsidRDefault="003C7A59" w:rsidP="003C7A59">
      <w:pPr>
        <w:spacing w:after="120" w:line="360" w:lineRule="auto"/>
        <w:jc w:val="center"/>
        <w:rPr>
          <w:b/>
          <w:color w:val="000000" w:themeColor="text1"/>
          <w:sz w:val="22"/>
          <w:szCs w:val="22"/>
          <w:u w:val="single"/>
          <w:lang w:eastAsia="en-US"/>
        </w:rPr>
      </w:pPr>
      <w:r w:rsidRPr="001D6302">
        <w:rPr>
          <w:b/>
          <w:color w:val="000000" w:themeColor="text1"/>
          <w:sz w:val="22"/>
          <w:szCs w:val="22"/>
          <w:u w:val="single"/>
          <w:lang w:eastAsia="en-US"/>
        </w:rPr>
        <w:t xml:space="preserve">Oświadczenie </w:t>
      </w:r>
      <w:r w:rsidR="0083508C" w:rsidRPr="001D6302">
        <w:rPr>
          <w:b/>
          <w:color w:val="000000" w:themeColor="text1"/>
          <w:sz w:val="22"/>
          <w:szCs w:val="22"/>
          <w:u w:val="single"/>
          <w:lang w:eastAsia="en-US"/>
        </w:rPr>
        <w:t>W</w:t>
      </w:r>
      <w:r w:rsidRPr="001D6302">
        <w:rPr>
          <w:b/>
          <w:color w:val="000000" w:themeColor="text1"/>
          <w:sz w:val="22"/>
          <w:szCs w:val="22"/>
          <w:u w:val="single"/>
          <w:lang w:eastAsia="en-US"/>
        </w:rPr>
        <w:t xml:space="preserve">ykonawcy </w:t>
      </w:r>
    </w:p>
    <w:p w:rsidR="003C7A59" w:rsidRPr="001D6302" w:rsidRDefault="003C7A59" w:rsidP="00740E7F">
      <w:pPr>
        <w:jc w:val="center"/>
        <w:rPr>
          <w:b/>
          <w:color w:val="000000" w:themeColor="text1"/>
          <w:sz w:val="22"/>
          <w:szCs w:val="22"/>
          <w:lang w:eastAsia="en-US"/>
        </w:rPr>
      </w:pPr>
      <w:r w:rsidRPr="001D6302">
        <w:rPr>
          <w:b/>
          <w:color w:val="000000" w:themeColor="text1"/>
          <w:sz w:val="22"/>
          <w:szCs w:val="22"/>
          <w:lang w:eastAsia="en-US"/>
        </w:rPr>
        <w:t xml:space="preserve">składane na podstawie art. 25a ust. 1 ustawy z dnia 29 stycznia 2004 r. </w:t>
      </w:r>
    </w:p>
    <w:p w:rsidR="003C7A59" w:rsidRPr="001D6302" w:rsidRDefault="003C7A59" w:rsidP="00740E7F">
      <w:pPr>
        <w:jc w:val="center"/>
        <w:rPr>
          <w:b/>
          <w:color w:val="000000" w:themeColor="text1"/>
          <w:sz w:val="22"/>
          <w:szCs w:val="22"/>
          <w:lang w:eastAsia="en-US"/>
        </w:rPr>
      </w:pPr>
      <w:r w:rsidRPr="001D6302">
        <w:rPr>
          <w:b/>
          <w:color w:val="000000" w:themeColor="text1"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1D6302">
        <w:rPr>
          <w:b/>
          <w:color w:val="000000" w:themeColor="text1"/>
          <w:sz w:val="22"/>
          <w:szCs w:val="22"/>
          <w:lang w:eastAsia="en-US"/>
        </w:rPr>
        <w:t>Pzp</w:t>
      </w:r>
      <w:proofErr w:type="spellEnd"/>
      <w:r w:rsidRPr="001D6302">
        <w:rPr>
          <w:b/>
          <w:color w:val="000000" w:themeColor="text1"/>
          <w:sz w:val="22"/>
          <w:szCs w:val="22"/>
          <w:lang w:eastAsia="en-US"/>
        </w:rPr>
        <w:t xml:space="preserve">), </w:t>
      </w:r>
    </w:p>
    <w:p w:rsidR="003C7A59" w:rsidRPr="001D6302" w:rsidRDefault="003C7A59" w:rsidP="00740E7F">
      <w:pPr>
        <w:spacing w:before="120"/>
        <w:jc w:val="center"/>
        <w:rPr>
          <w:b/>
          <w:color w:val="000000" w:themeColor="text1"/>
          <w:sz w:val="22"/>
          <w:szCs w:val="22"/>
          <w:u w:val="single"/>
          <w:lang w:eastAsia="en-US"/>
        </w:rPr>
      </w:pPr>
      <w:r w:rsidRPr="001D6302">
        <w:rPr>
          <w:b/>
          <w:color w:val="000000" w:themeColor="text1"/>
          <w:sz w:val="22"/>
          <w:szCs w:val="22"/>
          <w:u w:val="single"/>
          <w:lang w:eastAsia="en-US"/>
        </w:rPr>
        <w:t>DOTYCZĄCE PRZESŁANEK WYKLUCZENIA Z POSTĘPOWANIA</w:t>
      </w:r>
    </w:p>
    <w:p w:rsidR="003C7A59" w:rsidRPr="001D6302" w:rsidRDefault="003C7A59" w:rsidP="00517F0E">
      <w:pPr>
        <w:pStyle w:val="Default"/>
        <w:tabs>
          <w:tab w:val="left" w:pos="0"/>
        </w:tabs>
        <w:jc w:val="both"/>
        <w:rPr>
          <w:b/>
          <w:color w:val="000000" w:themeColor="text1"/>
          <w:sz w:val="22"/>
          <w:szCs w:val="22"/>
        </w:rPr>
      </w:pPr>
      <w:r w:rsidRPr="001D6302">
        <w:rPr>
          <w:color w:val="000000" w:themeColor="text1"/>
          <w:sz w:val="22"/>
          <w:szCs w:val="22"/>
        </w:rPr>
        <w:t xml:space="preserve">Na potrzeby postępowania o udzielenie zamówienia publicznego </w:t>
      </w:r>
      <w:r w:rsidR="003762E9" w:rsidRPr="001D6302">
        <w:rPr>
          <w:color w:val="000000" w:themeColor="text1"/>
          <w:sz w:val="22"/>
          <w:szCs w:val="22"/>
        </w:rPr>
        <w:t xml:space="preserve">na </w:t>
      </w:r>
      <w:r w:rsidR="00370382" w:rsidRPr="001D6302">
        <w:rPr>
          <w:b/>
          <w:color w:val="000000" w:themeColor="text1"/>
          <w:sz w:val="22"/>
          <w:szCs w:val="22"/>
        </w:rPr>
        <w:t xml:space="preserve">wykonanie usługi </w:t>
      </w:r>
      <w:r w:rsidR="00116BF7" w:rsidRPr="001D6302">
        <w:rPr>
          <w:b/>
          <w:color w:val="000000" w:themeColor="text1"/>
          <w:sz w:val="22"/>
          <w:szCs w:val="22"/>
        </w:rPr>
        <w:t xml:space="preserve">jednokrotnego </w:t>
      </w:r>
      <w:r w:rsidR="00370382" w:rsidRPr="001D6302">
        <w:rPr>
          <w:b/>
          <w:color w:val="000000" w:themeColor="text1"/>
          <w:sz w:val="22"/>
          <w:szCs w:val="22"/>
        </w:rPr>
        <w:t xml:space="preserve">koszenia mechanicznego traw wraz ze zbiorem i usunięciem biomasy na działkach użytkowanych przez </w:t>
      </w:r>
      <w:r w:rsidR="00370382" w:rsidRPr="001D6302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Mazowiecką Instytucję Gospodarki Budżetowej </w:t>
      </w:r>
      <w:proofErr w:type="spellStart"/>
      <w:r w:rsidR="00370382" w:rsidRPr="001D6302">
        <w:rPr>
          <w:rFonts w:eastAsia="Times New Roman"/>
          <w:b/>
          <w:color w:val="000000" w:themeColor="text1"/>
          <w:sz w:val="22"/>
          <w:szCs w:val="22"/>
          <w:lang w:eastAsia="pl-PL"/>
        </w:rPr>
        <w:t>Mazovia</w:t>
      </w:r>
      <w:proofErr w:type="spellEnd"/>
      <w:r w:rsidR="00370382" w:rsidRPr="001D6302">
        <w:rPr>
          <w:b/>
          <w:color w:val="000000" w:themeColor="text1"/>
          <w:sz w:val="22"/>
          <w:szCs w:val="22"/>
        </w:rPr>
        <w:t xml:space="preserve"> Zakład w Średniej Wsi w 2019 r.</w:t>
      </w:r>
      <w:r w:rsidR="006F16E3" w:rsidRPr="001D6302">
        <w:rPr>
          <w:color w:val="000000" w:themeColor="text1"/>
          <w:sz w:val="22"/>
          <w:szCs w:val="22"/>
        </w:rPr>
        <w:t>,</w:t>
      </w:r>
      <w:r w:rsidR="003762E9" w:rsidRPr="001D6302">
        <w:rPr>
          <w:color w:val="000000" w:themeColor="text1"/>
          <w:sz w:val="22"/>
          <w:szCs w:val="22"/>
        </w:rPr>
        <w:t xml:space="preserve"> prowadzonego przez Mazowiecką Instytucję Gospodarki Budżetowej </w:t>
      </w:r>
      <w:proofErr w:type="spellStart"/>
      <w:r w:rsidR="003762E9" w:rsidRPr="001D6302">
        <w:rPr>
          <w:color w:val="000000" w:themeColor="text1"/>
          <w:sz w:val="22"/>
          <w:szCs w:val="22"/>
        </w:rPr>
        <w:t>Mazovia</w:t>
      </w:r>
      <w:proofErr w:type="spellEnd"/>
      <w:r w:rsidR="003762E9" w:rsidRPr="001D6302">
        <w:rPr>
          <w:color w:val="000000" w:themeColor="text1"/>
          <w:sz w:val="22"/>
          <w:szCs w:val="22"/>
        </w:rPr>
        <w:t xml:space="preserve">, </w:t>
      </w:r>
      <w:r w:rsidRPr="001D6302">
        <w:rPr>
          <w:color w:val="000000" w:themeColor="text1"/>
          <w:sz w:val="22"/>
          <w:szCs w:val="22"/>
        </w:rPr>
        <w:t>oświadczam, co następuje:</w:t>
      </w:r>
    </w:p>
    <w:p w:rsidR="00AC796F" w:rsidRPr="001D6302" w:rsidRDefault="00AC796F" w:rsidP="00AC796F">
      <w:pPr>
        <w:shd w:val="clear" w:color="auto" w:fill="BFBFBF"/>
        <w:spacing w:line="360" w:lineRule="auto"/>
        <w:rPr>
          <w:b/>
          <w:color w:val="000000" w:themeColor="text1"/>
          <w:sz w:val="22"/>
          <w:szCs w:val="22"/>
          <w:lang w:eastAsia="en-US"/>
        </w:rPr>
      </w:pPr>
      <w:r w:rsidRPr="001D6302">
        <w:rPr>
          <w:b/>
          <w:color w:val="000000" w:themeColor="text1"/>
          <w:sz w:val="22"/>
          <w:szCs w:val="22"/>
          <w:lang w:eastAsia="en-US"/>
        </w:rPr>
        <w:t>OŚWIADCZENIA DOTYCZĄCE WYKONAWCY:</w:t>
      </w:r>
    </w:p>
    <w:p w:rsidR="00AC796F" w:rsidRPr="001D6302" w:rsidRDefault="00AC796F" w:rsidP="001633EF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b/>
          <w:color w:val="000000" w:themeColor="text1"/>
          <w:sz w:val="22"/>
          <w:szCs w:val="22"/>
          <w:lang w:eastAsia="en-US"/>
        </w:rPr>
      </w:pPr>
      <w:r w:rsidRPr="001D6302">
        <w:rPr>
          <w:b/>
          <w:color w:val="000000" w:themeColor="text1"/>
          <w:sz w:val="22"/>
          <w:szCs w:val="22"/>
          <w:lang w:eastAsia="en-US"/>
        </w:rPr>
        <w:t xml:space="preserve">Oświadczam, że nie podlegam wykluczeniu z postępowania na podstawie </w:t>
      </w:r>
      <w:r w:rsidRPr="001D6302">
        <w:rPr>
          <w:b/>
          <w:color w:val="000000" w:themeColor="text1"/>
          <w:sz w:val="22"/>
          <w:szCs w:val="22"/>
          <w:lang w:eastAsia="en-US"/>
        </w:rPr>
        <w:br/>
        <w:t xml:space="preserve">art. 24 ust 1 pkt 12-23 ustawy </w:t>
      </w:r>
      <w:proofErr w:type="spellStart"/>
      <w:r w:rsidRPr="001D6302">
        <w:rPr>
          <w:b/>
          <w:color w:val="000000" w:themeColor="text1"/>
          <w:sz w:val="22"/>
          <w:szCs w:val="22"/>
          <w:lang w:eastAsia="en-US"/>
        </w:rPr>
        <w:t>Pzp</w:t>
      </w:r>
      <w:proofErr w:type="spellEnd"/>
      <w:r w:rsidRPr="001D6302">
        <w:rPr>
          <w:b/>
          <w:color w:val="000000" w:themeColor="text1"/>
          <w:sz w:val="22"/>
          <w:szCs w:val="22"/>
          <w:lang w:eastAsia="en-US"/>
        </w:rPr>
        <w:t>.</w:t>
      </w:r>
    </w:p>
    <w:p w:rsidR="00AC796F" w:rsidRPr="001D6302" w:rsidRDefault="00AC796F" w:rsidP="00AC796F">
      <w:pPr>
        <w:jc w:val="both"/>
        <w:rPr>
          <w:b/>
          <w:color w:val="000000" w:themeColor="text1"/>
          <w:sz w:val="22"/>
          <w:szCs w:val="22"/>
        </w:rPr>
      </w:pPr>
      <w:r w:rsidRPr="001D6302">
        <w:rPr>
          <w:b/>
          <w:color w:val="000000" w:themeColor="text1"/>
          <w:sz w:val="22"/>
          <w:szCs w:val="22"/>
        </w:rPr>
        <w:t>W przedmiotowym postępowaniu Zamawiający zgodnie z art. 24 ust. 1 pkt. 12-23 ustawy PZP wykluczy:</w:t>
      </w:r>
    </w:p>
    <w:p w:rsidR="00AC796F" w:rsidRPr="001D6302" w:rsidRDefault="00B04433" w:rsidP="001633EF">
      <w:pPr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b/>
          <w:bCs/>
          <w:color w:val="000000" w:themeColor="text1"/>
          <w:sz w:val="22"/>
          <w:szCs w:val="22"/>
        </w:rPr>
      </w:pPr>
      <w:r w:rsidRPr="001D6302">
        <w:rPr>
          <w:b/>
          <w:bCs/>
          <w:color w:val="000000" w:themeColor="text1"/>
          <w:sz w:val="22"/>
          <w:szCs w:val="22"/>
        </w:rPr>
        <w:t>W</w:t>
      </w:r>
      <w:r w:rsidR="00AC796F" w:rsidRPr="001D6302">
        <w:rPr>
          <w:b/>
          <w:bCs/>
          <w:color w:val="000000" w:themeColor="text1"/>
          <w:sz w:val="22"/>
          <w:szCs w:val="22"/>
        </w:rPr>
        <w:t>ykonawcę, który nie wykazał spełniania warunków udziału w postępowaniu lub nie został zaproszony do negocjacji lub złożenia ofert wstępnych albo ofert, lub nie wykazał braku podstaw wykluczenia;</w:t>
      </w:r>
    </w:p>
    <w:p w:rsidR="00AC796F" w:rsidRPr="001D6302" w:rsidRDefault="00B04433" w:rsidP="001633EF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b/>
          <w:bCs/>
          <w:color w:val="000000" w:themeColor="text1"/>
          <w:sz w:val="22"/>
          <w:szCs w:val="22"/>
        </w:rPr>
      </w:pPr>
      <w:r w:rsidRPr="001D6302">
        <w:rPr>
          <w:b/>
          <w:bCs/>
          <w:color w:val="000000" w:themeColor="text1"/>
          <w:sz w:val="22"/>
          <w:szCs w:val="22"/>
        </w:rPr>
        <w:t>W</w:t>
      </w:r>
      <w:r w:rsidR="00AC796F" w:rsidRPr="001D6302">
        <w:rPr>
          <w:b/>
          <w:bCs/>
          <w:color w:val="000000" w:themeColor="text1"/>
          <w:sz w:val="22"/>
          <w:szCs w:val="22"/>
        </w:rPr>
        <w:t>ykonawcę będącego osobą fizyczną, którego prawomocnie skazano za przestępstwo:</w:t>
      </w:r>
    </w:p>
    <w:p w:rsidR="00AC796F" w:rsidRPr="001D6302" w:rsidRDefault="00AC796F" w:rsidP="001633EF">
      <w:pPr>
        <w:numPr>
          <w:ilvl w:val="0"/>
          <w:numId w:val="36"/>
        </w:numPr>
        <w:tabs>
          <w:tab w:val="left" w:pos="284"/>
        </w:tabs>
        <w:ind w:left="284" w:hanging="284"/>
        <w:contextualSpacing/>
        <w:jc w:val="both"/>
        <w:rPr>
          <w:b/>
          <w:bCs/>
          <w:color w:val="000000" w:themeColor="text1"/>
          <w:sz w:val="22"/>
          <w:szCs w:val="22"/>
        </w:rPr>
      </w:pPr>
      <w:r w:rsidRPr="001D6302">
        <w:rPr>
          <w:b/>
          <w:bCs/>
          <w:color w:val="000000" w:themeColor="text1"/>
          <w:sz w:val="22"/>
          <w:szCs w:val="22"/>
        </w:rPr>
        <w:t>o którym mowa w</w:t>
      </w:r>
      <w:r w:rsidRPr="001D6302">
        <w:rPr>
          <w:b/>
          <w:bCs/>
          <w:color w:val="000000" w:themeColor="text1"/>
          <w:sz w:val="22"/>
          <w:szCs w:val="22"/>
        </w:rPr>
        <w:softHyphen/>
        <w:t xml:space="preserve"> art. 165a, art. 181–188, art. 189a, art. 218–221, art. 228–230a, art. 250a, art. 258 lub art. 270–309 ustawy z dnia 6 czerwca 1997 r. – Kodeks karny (tj. Dz. U. z 2018 r., poz. 1600, z </w:t>
      </w:r>
      <w:proofErr w:type="spellStart"/>
      <w:r w:rsidRPr="001D6302">
        <w:rPr>
          <w:b/>
          <w:bCs/>
          <w:color w:val="000000" w:themeColor="text1"/>
          <w:sz w:val="22"/>
          <w:szCs w:val="22"/>
        </w:rPr>
        <w:t>późn</w:t>
      </w:r>
      <w:proofErr w:type="spellEnd"/>
      <w:r w:rsidRPr="001D6302">
        <w:rPr>
          <w:b/>
          <w:bCs/>
          <w:color w:val="000000" w:themeColor="text1"/>
          <w:sz w:val="22"/>
          <w:szCs w:val="22"/>
        </w:rPr>
        <w:t>. zm.) lub</w:t>
      </w:r>
      <w:r w:rsidRPr="001D6302">
        <w:rPr>
          <w:b/>
          <w:bCs/>
          <w:color w:val="000000" w:themeColor="text1"/>
          <w:sz w:val="22"/>
          <w:szCs w:val="22"/>
        </w:rPr>
        <w:softHyphen/>
        <w:t xml:space="preserve"> art. 46 lub art. 48 ustawy z dnia 25 czerwca 2010 r. o sporcie (tj. Dz. U. z 2018 r. poz. 1263 z </w:t>
      </w:r>
      <w:proofErr w:type="spellStart"/>
      <w:r w:rsidRPr="001D6302">
        <w:rPr>
          <w:b/>
          <w:bCs/>
          <w:color w:val="000000" w:themeColor="text1"/>
          <w:sz w:val="22"/>
          <w:szCs w:val="22"/>
        </w:rPr>
        <w:t>późn</w:t>
      </w:r>
      <w:proofErr w:type="spellEnd"/>
      <w:r w:rsidRPr="001D6302">
        <w:rPr>
          <w:b/>
          <w:bCs/>
          <w:color w:val="000000" w:themeColor="text1"/>
          <w:sz w:val="22"/>
          <w:szCs w:val="22"/>
        </w:rPr>
        <w:t>. zm.),</w:t>
      </w:r>
    </w:p>
    <w:p w:rsidR="00AC796F" w:rsidRPr="001D6302" w:rsidRDefault="00AC796F" w:rsidP="001633EF">
      <w:pPr>
        <w:numPr>
          <w:ilvl w:val="0"/>
          <w:numId w:val="36"/>
        </w:numPr>
        <w:tabs>
          <w:tab w:val="left" w:pos="284"/>
        </w:tabs>
        <w:ind w:left="284" w:hanging="284"/>
        <w:contextualSpacing/>
        <w:jc w:val="both"/>
        <w:rPr>
          <w:b/>
          <w:bCs/>
          <w:color w:val="000000" w:themeColor="text1"/>
          <w:sz w:val="22"/>
          <w:szCs w:val="22"/>
        </w:rPr>
      </w:pPr>
      <w:r w:rsidRPr="001D6302">
        <w:rPr>
          <w:b/>
          <w:bCs/>
          <w:color w:val="000000" w:themeColor="text1"/>
          <w:sz w:val="22"/>
          <w:szCs w:val="22"/>
        </w:rPr>
        <w:t xml:space="preserve">o charakterze terrorystycznym, o którym mowa w art. 115 § 20 ustawy z dnia 6 czerwca 1997 r. – Kodeks karny(tj. Dz. U. z 2018 r., poz. 1600, z </w:t>
      </w:r>
      <w:proofErr w:type="spellStart"/>
      <w:r w:rsidRPr="001D6302">
        <w:rPr>
          <w:b/>
          <w:bCs/>
          <w:color w:val="000000" w:themeColor="text1"/>
          <w:sz w:val="22"/>
          <w:szCs w:val="22"/>
        </w:rPr>
        <w:t>późn</w:t>
      </w:r>
      <w:proofErr w:type="spellEnd"/>
      <w:r w:rsidRPr="001D6302">
        <w:rPr>
          <w:b/>
          <w:bCs/>
          <w:color w:val="000000" w:themeColor="text1"/>
          <w:sz w:val="22"/>
          <w:szCs w:val="22"/>
        </w:rPr>
        <w:t>. zm.),</w:t>
      </w:r>
    </w:p>
    <w:p w:rsidR="00AC796F" w:rsidRPr="001D6302" w:rsidRDefault="00AC796F" w:rsidP="001633EF">
      <w:pPr>
        <w:numPr>
          <w:ilvl w:val="0"/>
          <w:numId w:val="36"/>
        </w:numPr>
        <w:tabs>
          <w:tab w:val="left" w:pos="284"/>
        </w:tabs>
        <w:ind w:left="0" w:firstLine="0"/>
        <w:contextualSpacing/>
        <w:jc w:val="both"/>
        <w:rPr>
          <w:b/>
          <w:bCs/>
          <w:color w:val="000000" w:themeColor="text1"/>
          <w:sz w:val="22"/>
          <w:szCs w:val="22"/>
        </w:rPr>
      </w:pPr>
      <w:r w:rsidRPr="001D6302">
        <w:rPr>
          <w:b/>
          <w:bCs/>
          <w:color w:val="000000" w:themeColor="text1"/>
          <w:sz w:val="22"/>
          <w:szCs w:val="22"/>
        </w:rPr>
        <w:t>skarbowe,</w:t>
      </w:r>
    </w:p>
    <w:p w:rsidR="00AC796F" w:rsidRPr="001D6302" w:rsidRDefault="00AC796F" w:rsidP="001633EF">
      <w:pPr>
        <w:numPr>
          <w:ilvl w:val="0"/>
          <w:numId w:val="36"/>
        </w:numPr>
        <w:spacing w:after="40"/>
        <w:ind w:left="284" w:hanging="284"/>
        <w:contextualSpacing/>
        <w:jc w:val="both"/>
        <w:rPr>
          <w:b/>
          <w:bCs/>
          <w:color w:val="000000" w:themeColor="text1"/>
          <w:sz w:val="22"/>
          <w:szCs w:val="22"/>
        </w:rPr>
      </w:pPr>
      <w:r w:rsidRPr="001D6302">
        <w:rPr>
          <w:b/>
          <w:bCs/>
          <w:color w:val="000000" w:themeColor="text1"/>
          <w:sz w:val="22"/>
          <w:szCs w:val="22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AC796F" w:rsidRPr="001D6302" w:rsidRDefault="005869B2" w:rsidP="001633EF">
      <w:pPr>
        <w:numPr>
          <w:ilvl w:val="0"/>
          <w:numId w:val="35"/>
        </w:numPr>
        <w:spacing w:after="40"/>
        <w:ind w:left="459"/>
        <w:jc w:val="both"/>
        <w:rPr>
          <w:b/>
          <w:bCs/>
          <w:color w:val="000000" w:themeColor="text1"/>
          <w:sz w:val="22"/>
          <w:szCs w:val="22"/>
        </w:rPr>
      </w:pPr>
      <w:r w:rsidRPr="001D6302">
        <w:rPr>
          <w:b/>
          <w:bCs/>
          <w:color w:val="000000" w:themeColor="text1"/>
          <w:sz w:val="22"/>
          <w:szCs w:val="22"/>
        </w:rPr>
        <w:t>W</w:t>
      </w:r>
      <w:r w:rsidR="00AC796F" w:rsidRPr="001D6302">
        <w:rPr>
          <w:b/>
          <w:bCs/>
          <w:color w:val="000000" w:themeColor="text1"/>
          <w:sz w:val="22"/>
          <w:szCs w:val="22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AC796F" w:rsidRPr="001D6302" w:rsidRDefault="005869B2" w:rsidP="001633EF">
      <w:pPr>
        <w:numPr>
          <w:ilvl w:val="0"/>
          <w:numId w:val="35"/>
        </w:numPr>
        <w:spacing w:after="40"/>
        <w:ind w:left="459"/>
        <w:jc w:val="both"/>
        <w:rPr>
          <w:b/>
          <w:bCs/>
          <w:color w:val="000000" w:themeColor="text1"/>
          <w:sz w:val="22"/>
          <w:szCs w:val="22"/>
        </w:rPr>
      </w:pPr>
      <w:r w:rsidRPr="001D6302">
        <w:rPr>
          <w:b/>
          <w:bCs/>
          <w:color w:val="000000" w:themeColor="text1"/>
          <w:sz w:val="22"/>
          <w:szCs w:val="22"/>
        </w:rPr>
        <w:lastRenderedPageBreak/>
        <w:t>W</w:t>
      </w:r>
      <w:r w:rsidR="00AC796F" w:rsidRPr="001D6302">
        <w:rPr>
          <w:b/>
          <w:bCs/>
          <w:color w:val="000000" w:themeColor="text1"/>
          <w:sz w:val="22"/>
          <w:szCs w:val="22"/>
        </w:rPr>
        <w:t xml:space="preserve">ykonawcę, wobec którego wydano prawomocny wyrok sądu lub ostateczną decyzję administracyjną o zaleganiu z uiszczeniem podatków, opłat lub składek na ubezpieczenia społeczne lub zdrowotne, chyba że </w:t>
      </w:r>
      <w:r w:rsidRPr="001D6302">
        <w:rPr>
          <w:b/>
          <w:bCs/>
          <w:color w:val="000000" w:themeColor="text1"/>
          <w:sz w:val="22"/>
          <w:szCs w:val="22"/>
        </w:rPr>
        <w:t>W</w:t>
      </w:r>
      <w:r w:rsidR="00AC796F" w:rsidRPr="001D6302">
        <w:rPr>
          <w:b/>
          <w:bCs/>
          <w:color w:val="000000" w:themeColor="text1"/>
          <w:sz w:val="22"/>
          <w:szCs w:val="22"/>
        </w:rPr>
        <w:t>ykonawca dokonał płatności należnych podatków, opłat lub składek na ubezpieczenia społeczne lub zdrowotne wraz z odsetkami lub grzywnami lub zawarł wiążące porozumienie w sprawie spłaty tych należności;</w:t>
      </w:r>
    </w:p>
    <w:p w:rsidR="00AC796F" w:rsidRPr="001D6302" w:rsidRDefault="005869B2" w:rsidP="001633EF">
      <w:pPr>
        <w:numPr>
          <w:ilvl w:val="0"/>
          <w:numId w:val="35"/>
        </w:numPr>
        <w:spacing w:after="40"/>
        <w:ind w:left="459"/>
        <w:jc w:val="both"/>
        <w:rPr>
          <w:b/>
          <w:bCs/>
          <w:color w:val="000000" w:themeColor="text1"/>
          <w:sz w:val="22"/>
          <w:szCs w:val="22"/>
        </w:rPr>
      </w:pPr>
      <w:r w:rsidRPr="001D6302">
        <w:rPr>
          <w:b/>
          <w:bCs/>
          <w:color w:val="000000" w:themeColor="text1"/>
          <w:sz w:val="22"/>
          <w:szCs w:val="22"/>
        </w:rPr>
        <w:t>W</w:t>
      </w:r>
      <w:r w:rsidR="00AC796F" w:rsidRPr="001D6302">
        <w:rPr>
          <w:b/>
          <w:bCs/>
          <w:color w:val="000000" w:themeColor="text1"/>
          <w:sz w:val="22"/>
          <w:szCs w:val="22"/>
        </w:rPr>
        <w:t xml:space="preserve">ykonawcę, który w wyniku zamierzonego działania lub rażącego niedbalstwa wprowadził </w:t>
      </w:r>
      <w:r w:rsidR="002B71C4" w:rsidRPr="001D6302">
        <w:rPr>
          <w:b/>
          <w:bCs/>
          <w:color w:val="000000" w:themeColor="text1"/>
          <w:sz w:val="22"/>
          <w:szCs w:val="22"/>
        </w:rPr>
        <w:t>Z</w:t>
      </w:r>
      <w:r w:rsidR="00AC796F" w:rsidRPr="001D6302">
        <w:rPr>
          <w:b/>
          <w:bCs/>
          <w:color w:val="000000" w:themeColor="text1"/>
          <w:sz w:val="22"/>
          <w:szCs w:val="22"/>
        </w:rPr>
        <w:t>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AC796F" w:rsidRPr="001D6302" w:rsidRDefault="002B02B2" w:rsidP="001633EF">
      <w:pPr>
        <w:numPr>
          <w:ilvl w:val="0"/>
          <w:numId w:val="35"/>
        </w:numPr>
        <w:spacing w:after="40"/>
        <w:ind w:left="459"/>
        <w:jc w:val="both"/>
        <w:rPr>
          <w:b/>
          <w:bCs/>
          <w:color w:val="000000" w:themeColor="text1"/>
          <w:sz w:val="22"/>
          <w:szCs w:val="22"/>
        </w:rPr>
      </w:pPr>
      <w:r w:rsidRPr="001D6302">
        <w:rPr>
          <w:b/>
          <w:bCs/>
          <w:color w:val="000000" w:themeColor="text1"/>
          <w:sz w:val="22"/>
          <w:szCs w:val="22"/>
        </w:rPr>
        <w:t>W</w:t>
      </w:r>
      <w:r w:rsidR="00AC796F" w:rsidRPr="001D6302">
        <w:rPr>
          <w:b/>
          <w:bCs/>
          <w:color w:val="000000" w:themeColor="text1"/>
          <w:sz w:val="22"/>
          <w:szCs w:val="22"/>
        </w:rPr>
        <w:t xml:space="preserve">ykonawcę, który w wyniku lekkomyślności lub niedbalstwa przedstawił informacje wprowadzające w błąd </w:t>
      </w:r>
      <w:r w:rsidR="002B71C4" w:rsidRPr="001D6302">
        <w:rPr>
          <w:b/>
          <w:bCs/>
          <w:color w:val="000000" w:themeColor="text1"/>
          <w:sz w:val="22"/>
          <w:szCs w:val="22"/>
        </w:rPr>
        <w:t>Z</w:t>
      </w:r>
      <w:r w:rsidR="00AC796F" w:rsidRPr="001D6302">
        <w:rPr>
          <w:b/>
          <w:bCs/>
          <w:color w:val="000000" w:themeColor="text1"/>
          <w:sz w:val="22"/>
          <w:szCs w:val="22"/>
        </w:rPr>
        <w:t xml:space="preserve">amawiającego, mogące mieć istotny wpływ na decyzje podejmowane przez </w:t>
      </w:r>
      <w:r w:rsidR="002B71C4" w:rsidRPr="001D6302">
        <w:rPr>
          <w:b/>
          <w:bCs/>
          <w:color w:val="000000" w:themeColor="text1"/>
          <w:sz w:val="22"/>
          <w:szCs w:val="22"/>
        </w:rPr>
        <w:t>Z</w:t>
      </w:r>
      <w:r w:rsidR="00AC796F" w:rsidRPr="001D6302">
        <w:rPr>
          <w:b/>
          <w:bCs/>
          <w:color w:val="000000" w:themeColor="text1"/>
          <w:sz w:val="22"/>
          <w:szCs w:val="22"/>
        </w:rPr>
        <w:t>amawiającego w postępowaniu o udzielenie zamówienia;</w:t>
      </w:r>
    </w:p>
    <w:p w:rsidR="00AC796F" w:rsidRPr="001D6302" w:rsidRDefault="002B02B2" w:rsidP="001633EF">
      <w:pPr>
        <w:numPr>
          <w:ilvl w:val="0"/>
          <w:numId w:val="35"/>
        </w:numPr>
        <w:spacing w:after="40"/>
        <w:ind w:left="459"/>
        <w:jc w:val="both"/>
        <w:rPr>
          <w:b/>
          <w:bCs/>
          <w:color w:val="000000" w:themeColor="text1"/>
          <w:sz w:val="22"/>
          <w:szCs w:val="22"/>
        </w:rPr>
      </w:pPr>
      <w:r w:rsidRPr="001D6302">
        <w:rPr>
          <w:b/>
          <w:bCs/>
          <w:color w:val="000000" w:themeColor="text1"/>
          <w:sz w:val="22"/>
          <w:szCs w:val="22"/>
        </w:rPr>
        <w:t>W</w:t>
      </w:r>
      <w:r w:rsidR="00AC796F" w:rsidRPr="001D6302">
        <w:rPr>
          <w:b/>
          <w:bCs/>
          <w:color w:val="000000" w:themeColor="text1"/>
          <w:sz w:val="22"/>
          <w:szCs w:val="22"/>
        </w:rPr>
        <w:t xml:space="preserve">ykonawcę, który bezprawnie wpływał lub próbował wpłynąć na czynności </w:t>
      </w:r>
      <w:r w:rsidR="002B71C4" w:rsidRPr="001D6302">
        <w:rPr>
          <w:b/>
          <w:bCs/>
          <w:color w:val="000000" w:themeColor="text1"/>
          <w:sz w:val="22"/>
          <w:szCs w:val="22"/>
        </w:rPr>
        <w:t>Z</w:t>
      </w:r>
      <w:r w:rsidR="00AC796F" w:rsidRPr="001D6302">
        <w:rPr>
          <w:b/>
          <w:bCs/>
          <w:color w:val="000000" w:themeColor="text1"/>
          <w:sz w:val="22"/>
          <w:szCs w:val="22"/>
        </w:rPr>
        <w:t>amawiającego lub pozyskać informacje poufne, mogące dać mu przewagę w postępowaniu o udzielenie zamówienia;</w:t>
      </w:r>
    </w:p>
    <w:p w:rsidR="00AC796F" w:rsidRPr="001D6302" w:rsidRDefault="002B02B2" w:rsidP="001633EF">
      <w:pPr>
        <w:numPr>
          <w:ilvl w:val="0"/>
          <w:numId w:val="35"/>
        </w:numPr>
        <w:spacing w:after="40"/>
        <w:ind w:left="459"/>
        <w:jc w:val="both"/>
        <w:rPr>
          <w:b/>
          <w:bCs/>
          <w:color w:val="000000" w:themeColor="text1"/>
          <w:sz w:val="22"/>
          <w:szCs w:val="22"/>
        </w:rPr>
      </w:pPr>
      <w:r w:rsidRPr="001D6302">
        <w:rPr>
          <w:b/>
          <w:bCs/>
          <w:color w:val="000000" w:themeColor="text1"/>
          <w:sz w:val="22"/>
          <w:szCs w:val="22"/>
        </w:rPr>
        <w:t>W</w:t>
      </w:r>
      <w:r w:rsidR="00AC796F" w:rsidRPr="001D6302">
        <w:rPr>
          <w:b/>
          <w:bCs/>
          <w:color w:val="000000" w:themeColor="text1"/>
          <w:sz w:val="22"/>
          <w:szCs w:val="22"/>
        </w:rPr>
        <w:t xml:space="preserve"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</w:t>
      </w:r>
      <w:r w:rsidR="00E84973" w:rsidRPr="001D6302">
        <w:rPr>
          <w:b/>
          <w:bCs/>
          <w:color w:val="000000" w:themeColor="text1"/>
          <w:sz w:val="22"/>
          <w:szCs w:val="22"/>
        </w:rPr>
        <w:t>W</w:t>
      </w:r>
      <w:r w:rsidR="00AC796F" w:rsidRPr="001D6302">
        <w:rPr>
          <w:b/>
          <w:bCs/>
          <w:color w:val="000000" w:themeColor="text1"/>
          <w:sz w:val="22"/>
          <w:szCs w:val="22"/>
        </w:rPr>
        <w:t>ykonawcy z udziału w postępowaniu;</w:t>
      </w:r>
    </w:p>
    <w:p w:rsidR="00AC796F" w:rsidRPr="001D6302" w:rsidRDefault="00E84973" w:rsidP="001633EF">
      <w:pPr>
        <w:numPr>
          <w:ilvl w:val="0"/>
          <w:numId w:val="35"/>
        </w:numPr>
        <w:spacing w:after="40"/>
        <w:ind w:left="459"/>
        <w:jc w:val="both"/>
        <w:rPr>
          <w:b/>
          <w:bCs/>
          <w:color w:val="000000" w:themeColor="text1"/>
          <w:sz w:val="22"/>
          <w:szCs w:val="22"/>
        </w:rPr>
      </w:pPr>
      <w:r w:rsidRPr="001D6302">
        <w:rPr>
          <w:b/>
          <w:bCs/>
          <w:color w:val="000000" w:themeColor="text1"/>
          <w:sz w:val="22"/>
          <w:szCs w:val="22"/>
        </w:rPr>
        <w:t>W</w:t>
      </w:r>
      <w:r w:rsidR="00AC796F" w:rsidRPr="001D6302">
        <w:rPr>
          <w:b/>
          <w:bCs/>
          <w:color w:val="000000" w:themeColor="text1"/>
          <w:sz w:val="22"/>
          <w:szCs w:val="22"/>
        </w:rPr>
        <w:t xml:space="preserve">ykonawcę, który z innymi </w:t>
      </w:r>
      <w:r w:rsidRPr="001D6302">
        <w:rPr>
          <w:b/>
          <w:bCs/>
          <w:color w:val="000000" w:themeColor="text1"/>
          <w:sz w:val="22"/>
          <w:szCs w:val="22"/>
        </w:rPr>
        <w:t>W</w:t>
      </w:r>
      <w:r w:rsidR="00AC796F" w:rsidRPr="001D6302">
        <w:rPr>
          <w:b/>
          <w:bCs/>
          <w:color w:val="000000" w:themeColor="text1"/>
          <w:sz w:val="22"/>
          <w:szCs w:val="22"/>
        </w:rPr>
        <w:t xml:space="preserve">ykonawcami zawarł porozumienie mające na celu zakłócenie konkurencji między </w:t>
      </w:r>
      <w:r w:rsidRPr="001D6302">
        <w:rPr>
          <w:b/>
          <w:bCs/>
          <w:color w:val="000000" w:themeColor="text1"/>
          <w:sz w:val="22"/>
          <w:szCs w:val="22"/>
        </w:rPr>
        <w:t>W</w:t>
      </w:r>
      <w:r w:rsidR="00AC796F" w:rsidRPr="001D6302">
        <w:rPr>
          <w:b/>
          <w:bCs/>
          <w:color w:val="000000" w:themeColor="text1"/>
          <w:sz w:val="22"/>
          <w:szCs w:val="22"/>
        </w:rPr>
        <w:t xml:space="preserve">ykonawcami w postępowaniu o udzielenie zamówienia, co </w:t>
      </w:r>
      <w:r w:rsidR="00C74D5D" w:rsidRPr="001D6302">
        <w:rPr>
          <w:b/>
          <w:bCs/>
          <w:color w:val="000000" w:themeColor="text1"/>
          <w:sz w:val="22"/>
          <w:szCs w:val="22"/>
        </w:rPr>
        <w:t>Z</w:t>
      </w:r>
      <w:r w:rsidR="00AC796F" w:rsidRPr="001D6302">
        <w:rPr>
          <w:b/>
          <w:bCs/>
          <w:color w:val="000000" w:themeColor="text1"/>
          <w:sz w:val="22"/>
          <w:szCs w:val="22"/>
        </w:rPr>
        <w:t>amawiający jest w stanie wykazać za pomocą stosownych środków dowodowych;</w:t>
      </w:r>
    </w:p>
    <w:p w:rsidR="00AC796F" w:rsidRPr="001D6302" w:rsidRDefault="005B5990" w:rsidP="001633EF">
      <w:pPr>
        <w:numPr>
          <w:ilvl w:val="0"/>
          <w:numId w:val="35"/>
        </w:numPr>
        <w:spacing w:after="40"/>
        <w:ind w:left="459"/>
        <w:jc w:val="both"/>
        <w:rPr>
          <w:b/>
          <w:bCs/>
          <w:color w:val="000000" w:themeColor="text1"/>
          <w:sz w:val="22"/>
          <w:szCs w:val="22"/>
        </w:rPr>
      </w:pPr>
      <w:r w:rsidRPr="001D6302">
        <w:rPr>
          <w:b/>
          <w:bCs/>
          <w:color w:val="000000" w:themeColor="text1"/>
          <w:sz w:val="22"/>
          <w:szCs w:val="22"/>
        </w:rPr>
        <w:t>W</w:t>
      </w:r>
      <w:r w:rsidR="00AC796F" w:rsidRPr="001D6302">
        <w:rPr>
          <w:b/>
          <w:bCs/>
          <w:color w:val="000000" w:themeColor="text1"/>
          <w:sz w:val="22"/>
          <w:szCs w:val="22"/>
        </w:rPr>
        <w:t>ykonawcę będącego podmiotem zbiorowym, wobec którego sąd orzekł zakaz ubiegania się o zamówienia publiczne na podstawie ustawy z dnia 28 października 2002 r. o odpowiedzialności podmiotów zbiorowych za czyny zabronione pod groźbą kary (tj. Dz. U. z 201</w:t>
      </w:r>
      <w:r w:rsidR="00BF0611" w:rsidRPr="001D6302">
        <w:rPr>
          <w:b/>
          <w:bCs/>
          <w:color w:val="000000" w:themeColor="text1"/>
          <w:sz w:val="22"/>
          <w:szCs w:val="22"/>
        </w:rPr>
        <w:t>9</w:t>
      </w:r>
      <w:r w:rsidR="00AC796F" w:rsidRPr="001D6302">
        <w:rPr>
          <w:b/>
          <w:bCs/>
          <w:color w:val="000000" w:themeColor="text1"/>
          <w:sz w:val="22"/>
          <w:szCs w:val="22"/>
        </w:rPr>
        <w:t xml:space="preserve"> r. poz. </w:t>
      </w:r>
      <w:r w:rsidR="00BF0611" w:rsidRPr="001D6302">
        <w:rPr>
          <w:b/>
          <w:bCs/>
          <w:color w:val="000000" w:themeColor="text1"/>
          <w:sz w:val="22"/>
          <w:szCs w:val="22"/>
        </w:rPr>
        <w:t>628</w:t>
      </w:r>
      <w:r w:rsidR="00AC796F" w:rsidRPr="001D6302">
        <w:rPr>
          <w:b/>
          <w:bCs/>
          <w:color w:val="000000" w:themeColor="text1"/>
          <w:sz w:val="22"/>
          <w:szCs w:val="22"/>
        </w:rPr>
        <w:t>);</w:t>
      </w:r>
    </w:p>
    <w:p w:rsidR="00AC796F" w:rsidRPr="001D6302" w:rsidRDefault="005B5990" w:rsidP="001633EF">
      <w:pPr>
        <w:numPr>
          <w:ilvl w:val="0"/>
          <w:numId w:val="35"/>
        </w:numPr>
        <w:spacing w:after="40"/>
        <w:ind w:left="459"/>
        <w:jc w:val="both"/>
        <w:rPr>
          <w:b/>
          <w:bCs/>
          <w:color w:val="000000" w:themeColor="text1"/>
          <w:sz w:val="22"/>
          <w:szCs w:val="22"/>
        </w:rPr>
      </w:pPr>
      <w:r w:rsidRPr="001D6302">
        <w:rPr>
          <w:b/>
          <w:bCs/>
          <w:color w:val="000000" w:themeColor="text1"/>
          <w:sz w:val="22"/>
          <w:szCs w:val="22"/>
        </w:rPr>
        <w:t>W</w:t>
      </w:r>
      <w:r w:rsidR="00AC796F" w:rsidRPr="001D6302">
        <w:rPr>
          <w:b/>
          <w:bCs/>
          <w:color w:val="000000" w:themeColor="text1"/>
          <w:sz w:val="22"/>
          <w:szCs w:val="22"/>
        </w:rPr>
        <w:t>ykonawcę, wobec którego orzeczono tytułem środka zapobiegawczego zakaz ubiegania się o zamówienia publiczne;</w:t>
      </w:r>
    </w:p>
    <w:p w:rsidR="00AC796F" w:rsidRPr="001D6302" w:rsidRDefault="005B5990" w:rsidP="001633EF">
      <w:pPr>
        <w:numPr>
          <w:ilvl w:val="0"/>
          <w:numId w:val="35"/>
        </w:numPr>
        <w:spacing w:after="40"/>
        <w:ind w:left="459"/>
        <w:jc w:val="both"/>
        <w:rPr>
          <w:b/>
          <w:color w:val="000000" w:themeColor="text1"/>
          <w:sz w:val="22"/>
          <w:szCs w:val="22"/>
        </w:rPr>
      </w:pPr>
      <w:r w:rsidRPr="001D6302">
        <w:rPr>
          <w:b/>
          <w:color w:val="000000" w:themeColor="text1"/>
          <w:sz w:val="22"/>
          <w:szCs w:val="22"/>
        </w:rPr>
        <w:t>W</w:t>
      </w:r>
      <w:r w:rsidR="00AC796F" w:rsidRPr="001D6302">
        <w:rPr>
          <w:b/>
          <w:color w:val="000000" w:themeColor="text1"/>
          <w:sz w:val="22"/>
          <w:szCs w:val="22"/>
        </w:rPr>
        <w:t>ykonawców, którzy należąc do tej samej grupy kapitałowej, w rozumieniu ustawy z dnia 16 lutego 2007 r. o ochronie konkurencji i konsumentów (tj. Dz. U. z 201</w:t>
      </w:r>
      <w:r w:rsidR="00BB3CE5" w:rsidRPr="001D6302">
        <w:rPr>
          <w:b/>
          <w:color w:val="000000" w:themeColor="text1"/>
          <w:sz w:val="22"/>
          <w:szCs w:val="22"/>
        </w:rPr>
        <w:t>9</w:t>
      </w:r>
      <w:r w:rsidR="00AC796F" w:rsidRPr="001D6302">
        <w:rPr>
          <w:b/>
          <w:color w:val="000000" w:themeColor="text1"/>
          <w:sz w:val="22"/>
          <w:szCs w:val="22"/>
        </w:rPr>
        <w:t xml:space="preserve"> r. poz. </w:t>
      </w:r>
      <w:r w:rsidR="00BB3CE5" w:rsidRPr="001D6302">
        <w:rPr>
          <w:b/>
          <w:color w:val="000000" w:themeColor="text1"/>
          <w:sz w:val="22"/>
          <w:szCs w:val="22"/>
        </w:rPr>
        <w:t>369</w:t>
      </w:r>
      <w:r w:rsidR="00AC796F" w:rsidRPr="001D6302">
        <w:rPr>
          <w:b/>
          <w:color w:val="000000" w:themeColor="text1"/>
          <w:sz w:val="22"/>
          <w:szCs w:val="22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AC796F" w:rsidRPr="001D6302" w:rsidRDefault="00AC796F" w:rsidP="00AC796F">
      <w:pPr>
        <w:tabs>
          <w:tab w:val="left" w:pos="5245"/>
          <w:tab w:val="left" w:pos="9072"/>
        </w:tabs>
        <w:spacing w:after="40"/>
        <w:ind w:left="284" w:hanging="284"/>
        <w:jc w:val="both"/>
        <w:rPr>
          <w:b/>
          <w:color w:val="000000" w:themeColor="text1"/>
          <w:sz w:val="22"/>
          <w:szCs w:val="22"/>
        </w:rPr>
      </w:pPr>
      <w:r w:rsidRPr="001D6302">
        <w:rPr>
          <w:b/>
          <w:color w:val="000000" w:themeColor="text1"/>
          <w:sz w:val="22"/>
          <w:szCs w:val="22"/>
        </w:rPr>
        <w:t xml:space="preserve">Ponadto </w:t>
      </w:r>
      <w:r w:rsidR="00C74D5D" w:rsidRPr="001D6302">
        <w:rPr>
          <w:b/>
          <w:color w:val="000000" w:themeColor="text1"/>
          <w:sz w:val="22"/>
          <w:szCs w:val="22"/>
        </w:rPr>
        <w:t>Z</w:t>
      </w:r>
      <w:r w:rsidRPr="001D6302">
        <w:rPr>
          <w:b/>
          <w:color w:val="000000" w:themeColor="text1"/>
          <w:sz w:val="22"/>
          <w:szCs w:val="22"/>
        </w:rPr>
        <w:t xml:space="preserve">amawiający przewiduje możliwość wykluczenia </w:t>
      </w:r>
      <w:r w:rsidR="00047D22" w:rsidRPr="001D6302">
        <w:rPr>
          <w:b/>
          <w:color w:val="000000" w:themeColor="text1"/>
          <w:sz w:val="22"/>
          <w:szCs w:val="22"/>
        </w:rPr>
        <w:t>W</w:t>
      </w:r>
      <w:r w:rsidRPr="001D6302">
        <w:rPr>
          <w:b/>
          <w:color w:val="000000" w:themeColor="text1"/>
          <w:sz w:val="22"/>
          <w:szCs w:val="22"/>
        </w:rPr>
        <w:t>ykonawcy w sytuacji:</w:t>
      </w:r>
    </w:p>
    <w:p w:rsidR="00AC796F" w:rsidRPr="000B543E" w:rsidRDefault="00AC796F" w:rsidP="00AC796F">
      <w:pPr>
        <w:widowControl w:val="0"/>
        <w:tabs>
          <w:tab w:val="left" w:pos="0"/>
          <w:tab w:val="left" w:pos="1276"/>
        </w:tabs>
        <w:suppressAutoHyphens/>
        <w:autoSpaceDN w:val="0"/>
        <w:jc w:val="both"/>
        <w:textAlignment w:val="baseline"/>
        <w:rPr>
          <w:b/>
          <w:color w:val="000000" w:themeColor="text1"/>
          <w:sz w:val="22"/>
          <w:szCs w:val="22"/>
        </w:rPr>
      </w:pPr>
      <w:r w:rsidRPr="001D6302">
        <w:rPr>
          <w:b/>
          <w:bCs/>
          <w:color w:val="000000" w:themeColor="text1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(tj. Dz. U. z 201</w:t>
      </w:r>
      <w:r w:rsidR="00FB40E1" w:rsidRPr="001D6302">
        <w:rPr>
          <w:b/>
          <w:bCs/>
          <w:color w:val="000000" w:themeColor="text1"/>
          <w:sz w:val="22"/>
          <w:szCs w:val="22"/>
        </w:rPr>
        <w:t>9</w:t>
      </w:r>
      <w:r w:rsidRPr="001D6302">
        <w:rPr>
          <w:b/>
          <w:bCs/>
          <w:color w:val="000000" w:themeColor="text1"/>
          <w:sz w:val="22"/>
          <w:szCs w:val="22"/>
        </w:rPr>
        <w:t xml:space="preserve"> r. poz. </w:t>
      </w:r>
      <w:r w:rsidR="00FB40E1" w:rsidRPr="001D6302">
        <w:rPr>
          <w:b/>
          <w:bCs/>
          <w:color w:val="000000" w:themeColor="text1"/>
          <w:sz w:val="22"/>
          <w:szCs w:val="22"/>
        </w:rPr>
        <w:t>243</w:t>
      </w:r>
      <w:r w:rsidRPr="001D6302">
        <w:rPr>
          <w:b/>
          <w:bCs/>
          <w:color w:val="000000" w:themeColor="text1"/>
          <w:sz w:val="22"/>
          <w:szCs w:val="22"/>
        </w:rPr>
        <w:t xml:space="preserve"> z </w:t>
      </w:r>
      <w:proofErr w:type="spellStart"/>
      <w:r w:rsidRPr="000B543E">
        <w:rPr>
          <w:b/>
          <w:bCs/>
          <w:color w:val="000000" w:themeColor="text1"/>
          <w:sz w:val="22"/>
          <w:szCs w:val="22"/>
        </w:rPr>
        <w:t>pó</w:t>
      </w:r>
      <w:r w:rsidR="004311B1" w:rsidRPr="000B543E">
        <w:rPr>
          <w:b/>
          <w:bCs/>
          <w:color w:val="000000" w:themeColor="text1"/>
          <w:sz w:val="22"/>
          <w:szCs w:val="22"/>
        </w:rPr>
        <w:t>ź</w:t>
      </w:r>
      <w:r w:rsidRPr="000B543E">
        <w:rPr>
          <w:b/>
          <w:bCs/>
          <w:color w:val="000000" w:themeColor="text1"/>
          <w:sz w:val="22"/>
          <w:szCs w:val="22"/>
        </w:rPr>
        <w:t>n</w:t>
      </w:r>
      <w:proofErr w:type="spellEnd"/>
      <w:r w:rsidRPr="000B543E">
        <w:rPr>
          <w:b/>
          <w:bCs/>
          <w:color w:val="000000" w:themeColor="text1"/>
          <w:sz w:val="22"/>
          <w:szCs w:val="22"/>
        </w:rPr>
        <w:t xml:space="preserve"> zm.)</w:t>
      </w:r>
      <w:r w:rsidRPr="000B543E">
        <w:rPr>
          <w:color w:val="000000" w:themeColor="text1"/>
          <w:sz w:val="22"/>
          <w:szCs w:val="22"/>
        </w:rPr>
        <w:t xml:space="preserve"> </w:t>
      </w:r>
      <w:r w:rsidRPr="000B543E">
        <w:rPr>
          <w:b/>
          <w:color w:val="000000" w:themeColor="text1"/>
          <w:sz w:val="22"/>
          <w:szCs w:val="22"/>
        </w:rPr>
        <w:t>Zamawiający przewiduje</w:t>
      </w:r>
      <w:r w:rsidRPr="000B543E">
        <w:rPr>
          <w:color w:val="000000" w:themeColor="text1"/>
          <w:sz w:val="22"/>
          <w:szCs w:val="22"/>
        </w:rPr>
        <w:t xml:space="preserve"> </w:t>
      </w:r>
      <w:r w:rsidRPr="000B543E">
        <w:rPr>
          <w:b/>
          <w:color w:val="000000" w:themeColor="text1"/>
          <w:sz w:val="22"/>
          <w:szCs w:val="22"/>
        </w:rPr>
        <w:t xml:space="preserve">fakultatywne podstawy wykluczenia </w:t>
      </w:r>
      <w:r w:rsidR="00047D22" w:rsidRPr="000B543E">
        <w:rPr>
          <w:b/>
          <w:color w:val="000000" w:themeColor="text1"/>
          <w:sz w:val="22"/>
          <w:szCs w:val="22"/>
        </w:rPr>
        <w:t>W</w:t>
      </w:r>
      <w:r w:rsidRPr="000B543E">
        <w:rPr>
          <w:b/>
          <w:color w:val="000000" w:themeColor="text1"/>
          <w:sz w:val="22"/>
          <w:szCs w:val="22"/>
        </w:rPr>
        <w:t xml:space="preserve">ykonawcy określone w art. 24 ust. 5 pkt. 1, 5 i 6 </w:t>
      </w:r>
      <w:proofErr w:type="spellStart"/>
      <w:r w:rsidRPr="000B543E">
        <w:rPr>
          <w:b/>
          <w:color w:val="000000" w:themeColor="text1"/>
          <w:sz w:val="22"/>
          <w:szCs w:val="22"/>
        </w:rPr>
        <w:t>Pzp</w:t>
      </w:r>
      <w:proofErr w:type="spellEnd"/>
      <w:r w:rsidRPr="000B543E">
        <w:rPr>
          <w:b/>
          <w:color w:val="000000" w:themeColor="text1"/>
          <w:sz w:val="22"/>
          <w:szCs w:val="22"/>
        </w:rPr>
        <w:t xml:space="preserve"> tj. wykluczy </w:t>
      </w:r>
      <w:r w:rsidR="004C3C98" w:rsidRPr="000B543E">
        <w:rPr>
          <w:b/>
          <w:color w:val="000000" w:themeColor="text1"/>
          <w:sz w:val="22"/>
          <w:szCs w:val="22"/>
        </w:rPr>
        <w:t>W</w:t>
      </w:r>
      <w:r w:rsidRPr="000B543E">
        <w:rPr>
          <w:b/>
          <w:color w:val="000000" w:themeColor="text1"/>
          <w:sz w:val="22"/>
          <w:szCs w:val="22"/>
        </w:rPr>
        <w:t>ykonawcę :</w:t>
      </w:r>
    </w:p>
    <w:p w:rsidR="00AC796F" w:rsidRPr="001D6302" w:rsidRDefault="00AC796F" w:rsidP="001633EF">
      <w:pPr>
        <w:widowControl w:val="0"/>
        <w:numPr>
          <w:ilvl w:val="0"/>
          <w:numId w:val="37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/>
          <w:bCs/>
          <w:color w:val="000000" w:themeColor="text1"/>
          <w:sz w:val="22"/>
          <w:szCs w:val="22"/>
        </w:rPr>
      </w:pPr>
      <w:r w:rsidRPr="000B543E">
        <w:rPr>
          <w:b/>
          <w:bCs/>
          <w:color w:val="000000" w:themeColor="text1"/>
          <w:sz w:val="22"/>
          <w:szCs w:val="22"/>
        </w:rPr>
        <w:t>w stosunku do którego otwarto likwidację, w zatwierdzonym przez sąd układzie w postępowaniu restrukturyzacyjnym jest przewidziane zaspokojenie wierzycieli przez likwidację majątku lub sąd zarządził likwidację jego majątku w trybie art. 332 ust. 1 ustawy z dnia 15 maja 2015 r. – Prawo restrukturyzacyjne (tj. Dz. U. z 201</w:t>
      </w:r>
      <w:r w:rsidR="004311B1" w:rsidRPr="000B543E">
        <w:rPr>
          <w:b/>
          <w:bCs/>
          <w:color w:val="000000" w:themeColor="text1"/>
          <w:sz w:val="22"/>
          <w:szCs w:val="22"/>
        </w:rPr>
        <w:t>9</w:t>
      </w:r>
      <w:r w:rsidRPr="000B543E">
        <w:rPr>
          <w:b/>
          <w:bCs/>
          <w:color w:val="000000" w:themeColor="text1"/>
          <w:sz w:val="22"/>
          <w:szCs w:val="22"/>
        </w:rPr>
        <w:t xml:space="preserve"> r. poz. </w:t>
      </w:r>
      <w:r w:rsidR="004311B1" w:rsidRPr="000B543E">
        <w:rPr>
          <w:b/>
          <w:bCs/>
          <w:color w:val="000000" w:themeColor="text1"/>
          <w:sz w:val="22"/>
          <w:szCs w:val="22"/>
        </w:rPr>
        <w:t>243</w:t>
      </w:r>
      <w:r w:rsidRPr="001D6302">
        <w:rPr>
          <w:b/>
          <w:bCs/>
          <w:color w:val="000000" w:themeColor="text1"/>
          <w:sz w:val="22"/>
          <w:szCs w:val="22"/>
        </w:rPr>
        <w:t xml:space="preserve"> z </w:t>
      </w:r>
      <w:proofErr w:type="spellStart"/>
      <w:r w:rsidRPr="001D6302">
        <w:rPr>
          <w:b/>
          <w:bCs/>
          <w:color w:val="000000" w:themeColor="text1"/>
          <w:sz w:val="22"/>
          <w:szCs w:val="22"/>
        </w:rPr>
        <w:t>późn</w:t>
      </w:r>
      <w:proofErr w:type="spellEnd"/>
      <w:r w:rsidRPr="001D6302">
        <w:rPr>
          <w:b/>
          <w:bCs/>
          <w:color w:val="000000" w:themeColor="text1"/>
          <w:sz w:val="22"/>
          <w:szCs w:val="22"/>
        </w:rPr>
        <w:t xml:space="preserve">. zm.) lub którego upadłość ogłoszono, z wyjątkiem </w:t>
      </w:r>
      <w:r w:rsidR="004C3C98" w:rsidRPr="001D6302">
        <w:rPr>
          <w:b/>
          <w:bCs/>
          <w:color w:val="000000" w:themeColor="text1"/>
          <w:sz w:val="22"/>
          <w:szCs w:val="22"/>
        </w:rPr>
        <w:t>W</w:t>
      </w:r>
      <w:r w:rsidRPr="001D6302">
        <w:rPr>
          <w:b/>
          <w:bCs/>
          <w:color w:val="000000" w:themeColor="text1"/>
          <w:sz w:val="22"/>
          <w:szCs w:val="22"/>
        </w:rPr>
        <w:t>ykonawcy, który po ogłoszeniu upadłości zawarł układ zatwierdzony prawomocnym postanowieniem sądu, jeżeli układ nie przewiduje zaspokojenia wierzycieli przez likwidację majątku upadłego, chyba, że sąd zarządzi likwidację jego majątku w trybie art. 366 ust. 1 ustawy z dnia 28 lutego 2003 r. – Prawo upadłościowe (tj. Dz. U. z 201</w:t>
      </w:r>
      <w:r w:rsidR="00AA1EBD" w:rsidRPr="001D6302">
        <w:rPr>
          <w:b/>
          <w:bCs/>
          <w:color w:val="000000" w:themeColor="text1"/>
          <w:sz w:val="22"/>
          <w:szCs w:val="22"/>
        </w:rPr>
        <w:t>9</w:t>
      </w:r>
      <w:r w:rsidRPr="001D6302">
        <w:rPr>
          <w:b/>
          <w:bCs/>
          <w:color w:val="000000" w:themeColor="text1"/>
          <w:sz w:val="22"/>
          <w:szCs w:val="22"/>
        </w:rPr>
        <w:t xml:space="preserve"> r. poz. </w:t>
      </w:r>
      <w:r w:rsidR="00AA1EBD" w:rsidRPr="001D6302">
        <w:rPr>
          <w:b/>
          <w:bCs/>
          <w:color w:val="000000" w:themeColor="text1"/>
          <w:sz w:val="22"/>
          <w:szCs w:val="22"/>
        </w:rPr>
        <w:t>498</w:t>
      </w:r>
      <w:r w:rsidRPr="001D6302">
        <w:rPr>
          <w:b/>
          <w:bCs/>
          <w:color w:val="000000" w:themeColor="text1"/>
          <w:sz w:val="22"/>
          <w:szCs w:val="22"/>
        </w:rPr>
        <w:t>);</w:t>
      </w:r>
    </w:p>
    <w:p w:rsidR="00AC796F" w:rsidRPr="001D6302" w:rsidRDefault="00AC796F" w:rsidP="001633EF">
      <w:pPr>
        <w:widowControl w:val="0"/>
        <w:numPr>
          <w:ilvl w:val="0"/>
          <w:numId w:val="37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/>
          <w:bCs/>
          <w:color w:val="000000" w:themeColor="text1"/>
          <w:sz w:val="22"/>
          <w:szCs w:val="22"/>
        </w:rPr>
      </w:pPr>
      <w:r w:rsidRPr="001D6302">
        <w:rPr>
          <w:b/>
          <w:bCs/>
          <w:color w:val="000000" w:themeColor="text1"/>
          <w:sz w:val="22"/>
          <w:szCs w:val="22"/>
        </w:rPr>
        <w:t xml:space="preserve">będącego osobą fizyczną, którego prawomocnie skazano za wykroczenie przeciwko prawom pracownika lub wykroczenie przeciwko środowisku, jeżeli za jego popełnienie wymierzono </w:t>
      </w:r>
      <w:r w:rsidRPr="001D6302">
        <w:rPr>
          <w:b/>
          <w:bCs/>
          <w:color w:val="000000" w:themeColor="text1"/>
          <w:sz w:val="22"/>
          <w:szCs w:val="22"/>
        </w:rPr>
        <w:lastRenderedPageBreak/>
        <w:t>karę aresztu, ograniczenia wolności lub karę grzywny nie niższą niż 3 000,00 złotych,</w:t>
      </w:r>
    </w:p>
    <w:p w:rsidR="00AC796F" w:rsidRPr="001D6302" w:rsidRDefault="00AC796F" w:rsidP="001633EF">
      <w:pPr>
        <w:widowControl w:val="0"/>
        <w:numPr>
          <w:ilvl w:val="0"/>
          <w:numId w:val="37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/>
          <w:bCs/>
          <w:color w:val="000000" w:themeColor="text1"/>
          <w:sz w:val="22"/>
          <w:szCs w:val="22"/>
        </w:rPr>
      </w:pPr>
      <w:r w:rsidRPr="001D6302">
        <w:rPr>
          <w:b/>
          <w:bCs/>
          <w:color w:val="000000" w:themeColor="text1"/>
          <w:sz w:val="22"/>
          <w:szCs w:val="22"/>
        </w:rPr>
        <w:t>jeżeli urzędującego członka jego organu zarządzającego lub nadzorczego, wspólnika spółki jawnej lub partnerskiej albo komplementariusza w spółce komandytowej lub komandytowo-akcyjnej lub prokurenta prawomocnie skazano za wykroczenie, o którym mowa w pkt. 5,</w:t>
      </w:r>
    </w:p>
    <w:p w:rsidR="00AC796F" w:rsidRPr="001D6302" w:rsidRDefault="00AC796F" w:rsidP="00AC796F">
      <w:pPr>
        <w:spacing w:after="40"/>
        <w:ind w:left="459"/>
        <w:jc w:val="both"/>
        <w:rPr>
          <w:b/>
          <w:bCs/>
          <w:color w:val="000000" w:themeColor="text1"/>
          <w:sz w:val="22"/>
          <w:szCs w:val="22"/>
        </w:rPr>
      </w:pPr>
    </w:p>
    <w:p w:rsidR="00AC796F" w:rsidRPr="001D6302" w:rsidRDefault="00AC796F" w:rsidP="00AC796F">
      <w:pPr>
        <w:spacing w:after="40"/>
        <w:jc w:val="both"/>
        <w:rPr>
          <w:b/>
          <w:bCs/>
          <w:color w:val="000000" w:themeColor="text1"/>
          <w:sz w:val="22"/>
          <w:szCs w:val="22"/>
        </w:rPr>
      </w:pPr>
      <w:r w:rsidRPr="001D6302">
        <w:rPr>
          <w:color w:val="000000" w:themeColor="text1"/>
          <w:sz w:val="22"/>
          <w:szCs w:val="22"/>
          <w:lang w:eastAsia="en-US"/>
        </w:rPr>
        <w:t xml:space="preserve">Oświadczam, że nie podlegam wykluczeniu z postępowania na podstawie art. 24 ust. 5 pkt 1,5,6 ustawy </w:t>
      </w:r>
      <w:proofErr w:type="spellStart"/>
      <w:r w:rsidRPr="001D6302">
        <w:rPr>
          <w:color w:val="000000" w:themeColor="text1"/>
          <w:sz w:val="22"/>
          <w:szCs w:val="22"/>
          <w:lang w:eastAsia="en-US"/>
        </w:rPr>
        <w:t>Pzp</w:t>
      </w:r>
      <w:proofErr w:type="spellEnd"/>
      <w:r w:rsidRPr="001D6302">
        <w:rPr>
          <w:color w:val="000000" w:themeColor="text1"/>
          <w:sz w:val="22"/>
          <w:szCs w:val="22"/>
          <w:lang w:eastAsia="en-US"/>
        </w:rPr>
        <w:t>.</w:t>
      </w:r>
      <w:r w:rsidRPr="001D6302">
        <w:rPr>
          <w:b/>
          <w:bCs/>
          <w:color w:val="000000" w:themeColor="text1"/>
          <w:sz w:val="22"/>
          <w:szCs w:val="22"/>
        </w:rPr>
        <w:t xml:space="preserve"> </w:t>
      </w:r>
    </w:p>
    <w:p w:rsidR="00AC796F" w:rsidRPr="001D6302" w:rsidRDefault="00AC796F" w:rsidP="00AC796F">
      <w:pPr>
        <w:spacing w:after="160" w:line="360" w:lineRule="auto"/>
        <w:ind w:left="720"/>
        <w:contextualSpacing/>
        <w:jc w:val="both"/>
        <w:rPr>
          <w:color w:val="000000" w:themeColor="text1"/>
          <w:sz w:val="22"/>
          <w:szCs w:val="22"/>
          <w:lang w:eastAsia="en-US"/>
        </w:rPr>
      </w:pPr>
    </w:p>
    <w:p w:rsidR="00AC796F" w:rsidRPr="001D6302" w:rsidRDefault="00AC796F" w:rsidP="00AC796F">
      <w:pPr>
        <w:spacing w:line="360" w:lineRule="auto"/>
        <w:jc w:val="both"/>
        <w:rPr>
          <w:color w:val="000000" w:themeColor="text1"/>
          <w:sz w:val="22"/>
          <w:szCs w:val="22"/>
          <w:lang w:eastAsia="en-US"/>
        </w:rPr>
      </w:pPr>
      <w:r w:rsidRPr="001D6302">
        <w:rPr>
          <w:color w:val="000000" w:themeColor="text1"/>
          <w:sz w:val="22"/>
          <w:szCs w:val="22"/>
          <w:lang w:eastAsia="en-US"/>
        </w:rPr>
        <w:t xml:space="preserve">…………….……. </w:t>
      </w:r>
      <w:r w:rsidRPr="001D6302">
        <w:rPr>
          <w:i/>
          <w:color w:val="000000" w:themeColor="text1"/>
          <w:sz w:val="22"/>
          <w:szCs w:val="22"/>
          <w:lang w:eastAsia="en-US"/>
        </w:rPr>
        <w:t>(</w:t>
      </w:r>
      <w:r w:rsidRPr="001D6302">
        <w:rPr>
          <w:i/>
          <w:color w:val="000000" w:themeColor="text1"/>
          <w:lang w:eastAsia="en-US"/>
        </w:rPr>
        <w:t>miejscowość),</w:t>
      </w:r>
      <w:r w:rsidRPr="001D6302">
        <w:rPr>
          <w:i/>
          <w:color w:val="000000" w:themeColor="text1"/>
          <w:sz w:val="22"/>
          <w:szCs w:val="22"/>
          <w:lang w:eastAsia="en-US"/>
        </w:rPr>
        <w:t xml:space="preserve"> </w:t>
      </w:r>
      <w:r w:rsidRPr="001D6302">
        <w:rPr>
          <w:color w:val="000000" w:themeColor="text1"/>
          <w:sz w:val="22"/>
          <w:szCs w:val="22"/>
          <w:lang w:eastAsia="en-US"/>
        </w:rPr>
        <w:t xml:space="preserve">dnia ………….……. r. </w:t>
      </w:r>
    </w:p>
    <w:p w:rsidR="00AC796F" w:rsidRPr="001D6302" w:rsidRDefault="00AC796F" w:rsidP="00AC796F">
      <w:pPr>
        <w:spacing w:line="360" w:lineRule="auto"/>
        <w:jc w:val="both"/>
        <w:rPr>
          <w:color w:val="000000" w:themeColor="text1"/>
          <w:sz w:val="22"/>
          <w:szCs w:val="22"/>
          <w:lang w:eastAsia="en-US"/>
        </w:rPr>
      </w:pPr>
    </w:p>
    <w:p w:rsidR="000066D8" w:rsidRPr="001D6302" w:rsidRDefault="000066D8" w:rsidP="00AC796F">
      <w:pPr>
        <w:spacing w:line="360" w:lineRule="auto"/>
        <w:jc w:val="both"/>
        <w:rPr>
          <w:color w:val="000000" w:themeColor="text1"/>
          <w:sz w:val="22"/>
          <w:szCs w:val="22"/>
          <w:lang w:eastAsia="en-US"/>
        </w:rPr>
      </w:pPr>
    </w:p>
    <w:p w:rsidR="000066D8" w:rsidRPr="001D6302" w:rsidRDefault="000066D8" w:rsidP="00AC796F">
      <w:pPr>
        <w:spacing w:line="360" w:lineRule="auto"/>
        <w:jc w:val="both"/>
        <w:rPr>
          <w:color w:val="000000" w:themeColor="text1"/>
          <w:sz w:val="22"/>
          <w:szCs w:val="22"/>
          <w:lang w:eastAsia="en-US"/>
        </w:rPr>
      </w:pPr>
    </w:p>
    <w:p w:rsidR="00AC796F" w:rsidRPr="001D6302" w:rsidRDefault="00AC796F" w:rsidP="00AC796F">
      <w:pPr>
        <w:spacing w:line="360" w:lineRule="auto"/>
        <w:jc w:val="both"/>
        <w:rPr>
          <w:color w:val="000000" w:themeColor="text1"/>
          <w:sz w:val="22"/>
          <w:szCs w:val="22"/>
          <w:lang w:eastAsia="en-US"/>
        </w:rPr>
      </w:pP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  <w:t>…………………………………………</w:t>
      </w:r>
    </w:p>
    <w:p w:rsidR="00AC796F" w:rsidRPr="001D6302" w:rsidRDefault="00AC796F" w:rsidP="00AC796F">
      <w:pPr>
        <w:spacing w:line="360" w:lineRule="auto"/>
        <w:ind w:left="5664" w:firstLine="708"/>
        <w:jc w:val="both"/>
        <w:rPr>
          <w:i/>
          <w:color w:val="000000" w:themeColor="text1"/>
          <w:lang w:eastAsia="en-US"/>
        </w:rPr>
      </w:pPr>
      <w:r w:rsidRPr="001D6302">
        <w:rPr>
          <w:i/>
          <w:color w:val="000000" w:themeColor="text1"/>
          <w:lang w:eastAsia="en-US"/>
        </w:rPr>
        <w:t>(podpis)</w:t>
      </w:r>
    </w:p>
    <w:p w:rsidR="00AC796F" w:rsidRPr="001D6302" w:rsidRDefault="00AC796F" w:rsidP="00AC796F">
      <w:pPr>
        <w:spacing w:line="360" w:lineRule="auto"/>
        <w:ind w:left="5664" w:firstLine="708"/>
        <w:jc w:val="both"/>
        <w:rPr>
          <w:i/>
          <w:color w:val="000000" w:themeColor="text1"/>
          <w:sz w:val="22"/>
          <w:szCs w:val="22"/>
          <w:lang w:eastAsia="en-US"/>
        </w:rPr>
      </w:pPr>
    </w:p>
    <w:p w:rsidR="00AC796F" w:rsidRPr="001D6302" w:rsidRDefault="00AC796F" w:rsidP="00AC796F">
      <w:pPr>
        <w:jc w:val="both"/>
        <w:rPr>
          <w:color w:val="000000" w:themeColor="text1"/>
          <w:sz w:val="22"/>
          <w:szCs w:val="22"/>
          <w:lang w:eastAsia="en-US"/>
        </w:rPr>
      </w:pPr>
      <w:r w:rsidRPr="001D6302">
        <w:rPr>
          <w:color w:val="000000" w:themeColor="text1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1D6302">
        <w:rPr>
          <w:color w:val="000000" w:themeColor="text1"/>
          <w:sz w:val="22"/>
          <w:szCs w:val="22"/>
          <w:lang w:eastAsia="en-US"/>
        </w:rPr>
        <w:t>Pzp</w:t>
      </w:r>
      <w:proofErr w:type="spellEnd"/>
      <w:r w:rsidRPr="001D6302">
        <w:rPr>
          <w:color w:val="000000" w:themeColor="text1"/>
          <w:sz w:val="22"/>
          <w:szCs w:val="22"/>
          <w:lang w:eastAsia="en-US"/>
        </w:rPr>
        <w:t xml:space="preserve"> </w:t>
      </w:r>
      <w:r w:rsidRPr="001D6302">
        <w:rPr>
          <w:i/>
          <w:color w:val="000000" w:themeColor="text1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1D6302">
        <w:rPr>
          <w:i/>
          <w:color w:val="000000" w:themeColor="text1"/>
          <w:sz w:val="22"/>
          <w:szCs w:val="22"/>
          <w:lang w:eastAsia="en-US"/>
        </w:rPr>
        <w:t>Pzp</w:t>
      </w:r>
      <w:proofErr w:type="spellEnd"/>
      <w:r w:rsidRPr="001D6302">
        <w:rPr>
          <w:i/>
          <w:color w:val="000000" w:themeColor="text1"/>
          <w:sz w:val="22"/>
          <w:szCs w:val="22"/>
          <w:lang w:eastAsia="en-US"/>
        </w:rPr>
        <w:t>).</w:t>
      </w:r>
      <w:r w:rsidRPr="001D6302">
        <w:rPr>
          <w:color w:val="000000" w:themeColor="text1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1D6302">
        <w:rPr>
          <w:color w:val="000000" w:themeColor="text1"/>
          <w:sz w:val="22"/>
          <w:szCs w:val="22"/>
          <w:lang w:eastAsia="en-US"/>
        </w:rPr>
        <w:t>Pzp</w:t>
      </w:r>
      <w:proofErr w:type="spellEnd"/>
      <w:r w:rsidRPr="001D6302">
        <w:rPr>
          <w:color w:val="000000" w:themeColor="text1"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</w:t>
      </w:r>
    </w:p>
    <w:p w:rsidR="00AC796F" w:rsidRPr="001D6302" w:rsidRDefault="00AC796F" w:rsidP="00AC796F">
      <w:pPr>
        <w:jc w:val="both"/>
        <w:rPr>
          <w:color w:val="000000" w:themeColor="text1"/>
          <w:sz w:val="22"/>
          <w:szCs w:val="22"/>
          <w:lang w:eastAsia="en-US"/>
        </w:rPr>
      </w:pPr>
      <w:r w:rsidRPr="001D6302">
        <w:rPr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96F" w:rsidRPr="001D6302" w:rsidRDefault="00AC796F" w:rsidP="00AC796F">
      <w:pPr>
        <w:spacing w:line="360" w:lineRule="auto"/>
        <w:jc w:val="both"/>
        <w:rPr>
          <w:color w:val="000000" w:themeColor="text1"/>
          <w:sz w:val="22"/>
          <w:szCs w:val="22"/>
          <w:lang w:eastAsia="en-US"/>
        </w:rPr>
      </w:pPr>
    </w:p>
    <w:p w:rsidR="00AC796F" w:rsidRPr="001D6302" w:rsidRDefault="00AC796F" w:rsidP="00AC796F">
      <w:pPr>
        <w:spacing w:line="360" w:lineRule="auto"/>
        <w:jc w:val="both"/>
        <w:rPr>
          <w:color w:val="000000" w:themeColor="text1"/>
          <w:sz w:val="22"/>
          <w:szCs w:val="22"/>
          <w:lang w:eastAsia="en-US"/>
        </w:rPr>
      </w:pPr>
      <w:r w:rsidRPr="001D6302">
        <w:rPr>
          <w:color w:val="000000" w:themeColor="text1"/>
          <w:sz w:val="22"/>
          <w:szCs w:val="22"/>
          <w:lang w:eastAsia="en-US"/>
        </w:rPr>
        <w:t xml:space="preserve">…………….……. </w:t>
      </w:r>
      <w:r w:rsidRPr="001D6302">
        <w:rPr>
          <w:i/>
          <w:color w:val="000000" w:themeColor="text1"/>
          <w:lang w:eastAsia="en-US"/>
        </w:rPr>
        <w:t>(miejscowość),</w:t>
      </w:r>
      <w:r w:rsidRPr="001D6302">
        <w:rPr>
          <w:i/>
          <w:color w:val="000000" w:themeColor="text1"/>
          <w:sz w:val="22"/>
          <w:szCs w:val="22"/>
          <w:lang w:eastAsia="en-US"/>
        </w:rPr>
        <w:t xml:space="preserve"> </w:t>
      </w:r>
      <w:r w:rsidRPr="001D6302">
        <w:rPr>
          <w:color w:val="000000" w:themeColor="text1"/>
          <w:sz w:val="22"/>
          <w:szCs w:val="22"/>
          <w:lang w:eastAsia="en-US"/>
        </w:rPr>
        <w:t xml:space="preserve">dnia …………………. r. </w:t>
      </w:r>
    </w:p>
    <w:p w:rsidR="00AC796F" w:rsidRPr="001D6302" w:rsidRDefault="00AC796F" w:rsidP="00AC796F">
      <w:pPr>
        <w:spacing w:line="360" w:lineRule="auto"/>
        <w:jc w:val="both"/>
        <w:rPr>
          <w:color w:val="000000" w:themeColor="text1"/>
          <w:sz w:val="22"/>
          <w:szCs w:val="22"/>
          <w:lang w:eastAsia="en-US"/>
        </w:rPr>
      </w:pPr>
    </w:p>
    <w:p w:rsidR="00AC796F" w:rsidRPr="001D6302" w:rsidRDefault="00AC796F" w:rsidP="00AC796F">
      <w:pPr>
        <w:spacing w:line="360" w:lineRule="auto"/>
        <w:jc w:val="both"/>
        <w:rPr>
          <w:color w:val="000000" w:themeColor="text1"/>
          <w:sz w:val="22"/>
          <w:szCs w:val="22"/>
          <w:lang w:eastAsia="en-US"/>
        </w:rPr>
      </w:pP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  <w:t>…………………………………………</w:t>
      </w:r>
    </w:p>
    <w:p w:rsidR="00AC796F" w:rsidRPr="001D6302" w:rsidRDefault="00AC796F" w:rsidP="000066D8">
      <w:pPr>
        <w:ind w:left="5664" w:firstLine="708"/>
        <w:jc w:val="both"/>
        <w:rPr>
          <w:i/>
          <w:color w:val="000000" w:themeColor="text1"/>
          <w:lang w:eastAsia="en-US"/>
        </w:rPr>
      </w:pPr>
      <w:r w:rsidRPr="001D6302">
        <w:rPr>
          <w:i/>
          <w:color w:val="000000" w:themeColor="text1"/>
          <w:lang w:eastAsia="en-US"/>
        </w:rPr>
        <w:t>(podpis)</w:t>
      </w:r>
    </w:p>
    <w:p w:rsidR="000066D8" w:rsidRPr="001D6302" w:rsidRDefault="000066D8" w:rsidP="000066D8">
      <w:pPr>
        <w:ind w:left="5664" w:firstLine="708"/>
        <w:jc w:val="both"/>
        <w:rPr>
          <w:i/>
          <w:color w:val="000000" w:themeColor="text1"/>
          <w:lang w:eastAsia="en-US"/>
        </w:rPr>
      </w:pPr>
    </w:p>
    <w:p w:rsidR="000066D8" w:rsidRPr="001D6302" w:rsidRDefault="000066D8" w:rsidP="000066D8">
      <w:pPr>
        <w:ind w:left="5664" w:firstLine="708"/>
        <w:jc w:val="both"/>
        <w:rPr>
          <w:i/>
          <w:color w:val="000000" w:themeColor="text1"/>
          <w:lang w:eastAsia="en-US"/>
        </w:rPr>
      </w:pPr>
    </w:p>
    <w:p w:rsidR="00AC796F" w:rsidRPr="001D6302" w:rsidRDefault="00AC796F" w:rsidP="000066D8">
      <w:pPr>
        <w:shd w:val="clear" w:color="auto" w:fill="BFBFBF"/>
        <w:jc w:val="both"/>
        <w:rPr>
          <w:b/>
          <w:color w:val="000000" w:themeColor="text1"/>
          <w:sz w:val="22"/>
          <w:szCs w:val="22"/>
          <w:lang w:eastAsia="en-US"/>
        </w:rPr>
      </w:pPr>
      <w:r w:rsidRPr="001D6302">
        <w:rPr>
          <w:b/>
          <w:color w:val="000000" w:themeColor="text1"/>
          <w:sz w:val="22"/>
          <w:szCs w:val="22"/>
          <w:lang w:eastAsia="en-US"/>
        </w:rPr>
        <w:t>OŚWIADCZENIE DOTYCZĄCE PODMIOTU, NA KTÓREGO ZASOBY POWOŁUJE SIĘ WYKONAWCA:</w:t>
      </w:r>
    </w:p>
    <w:p w:rsidR="00AC796F" w:rsidRPr="001D6302" w:rsidRDefault="00AC796F" w:rsidP="00AC796F">
      <w:pPr>
        <w:spacing w:line="360" w:lineRule="auto"/>
        <w:jc w:val="both"/>
        <w:rPr>
          <w:b/>
          <w:color w:val="000000" w:themeColor="text1"/>
          <w:sz w:val="22"/>
          <w:szCs w:val="22"/>
          <w:lang w:eastAsia="en-US"/>
        </w:rPr>
      </w:pPr>
    </w:p>
    <w:p w:rsidR="00AC796F" w:rsidRPr="001D6302" w:rsidRDefault="00AC796F" w:rsidP="00AC796F">
      <w:pPr>
        <w:jc w:val="both"/>
        <w:rPr>
          <w:color w:val="000000" w:themeColor="text1"/>
          <w:sz w:val="22"/>
          <w:szCs w:val="22"/>
          <w:lang w:eastAsia="en-US"/>
        </w:rPr>
      </w:pPr>
      <w:r w:rsidRPr="001D6302">
        <w:rPr>
          <w:color w:val="000000" w:themeColor="text1"/>
          <w:sz w:val="22"/>
          <w:szCs w:val="22"/>
          <w:lang w:eastAsia="en-US"/>
        </w:rPr>
        <w:t>Oświadczam, że w stosunku do następującego/</w:t>
      </w:r>
      <w:proofErr w:type="spellStart"/>
      <w:r w:rsidRPr="001D6302">
        <w:rPr>
          <w:color w:val="000000" w:themeColor="text1"/>
          <w:sz w:val="22"/>
          <w:szCs w:val="22"/>
          <w:lang w:eastAsia="en-US"/>
        </w:rPr>
        <w:t>ych</w:t>
      </w:r>
      <w:proofErr w:type="spellEnd"/>
      <w:r w:rsidRPr="001D6302">
        <w:rPr>
          <w:color w:val="000000" w:themeColor="text1"/>
          <w:sz w:val="22"/>
          <w:szCs w:val="22"/>
          <w:lang w:eastAsia="en-US"/>
        </w:rPr>
        <w:t xml:space="preserve"> podmiotu/</w:t>
      </w:r>
      <w:proofErr w:type="spellStart"/>
      <w:r w:rsidRPr="001D6302">
        <w:rPr>
          <w:color w:val="000000" w:themeColor="text1"/>
          <w:sz w:val="22"/>
          <w:szCs w:val="22"/>
          <w:lang w:eastAsia="en-US"/>
        </w:rPr>
        <w:t>tów</w:t>
      </w:r>
      <w:proofErr w:type="spellEnd"/>
      <w:r w:rsidRPr="001D6302">
        <w:rPr>
          <w:color w:val="000000" w:themeColor="text1"/>
          <w:sz w:val="22"/>
          <w:szCs w:val="22"/>
          <w:lang w:eastAsia="en-US"/>
        </w:rPr>
        <w:t>, na którego/</w:t>
      </w:r>
      <w:proofErr w:type="spellStart"/>
      <w:r w:rsidRPr="001D6302">
        <w:rPr>
          <w:color w:val="000000" w:themeColor="text1"/>
          <w:sz w:val="22"/>
          <w:szCs w:val="22"/>
          <w:lang w:eastAsia="en-US"/>
        </w:rPr>
        <w:t>ych</w:t>
      </w:r>
      <w:proofErr w:type="spellEnd"/>
      <w:r w:rsidRPr="001D6302">
        <w:rPr>
          <w:color w:val="000000" w:themeColor="text1"/>
          <w:sz w:val="22"/>
          <w:szCs w:val="22"/>
          <w:lang w:eastAsia="en-US"/>
        </w:rPr>
        <w:t xml:space="preserve"> zasoby powołuję się w niniejszym postępowaniu, tj.: …………………………………………………………… </w:t>
      </w:r>
      <w:r w:rsidRPr="001D6302">
        <w:rPr>
          <w:i/>
          <w:color w:val="000000" w:themeColor="text1"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1D6302">
        <w:rPr>
          <w:i/>
          <w:color w:val="000000" w:themeColor="text1"/>
          <w:sz w:val="22"/>
          <w:szCs w:val="22"/>
          <w:lang w:eastAsia="en-US"/>
        </w:rPr>
        <w:t>CEiDG</w:t>
      </w:r>
      <w:proofErr w:type="spellEnd"/>
      <w:r w:rsidRPr="001D6302">
        <w:rPr>
          <w:i/>
          <w:color w:val="000000" w:themeColor="text1"/>
          <w:sz w:val="22"/>
          <w:szCs w:val="22"/>
          <w:lang w:eastAsia="en-US"/>
        </w:rPr>
        <w:t xml:space="preserve">) </w:t>
      </w:r>
      <w:r w:rsidRPr="001D6302">
        <w:rPr>
          <w:color w:val="000000" w:themeColor="text1"/>
          <w:sz w:val="22"/>
          <w:szCs w:val="22"/>
          <w:lang w:eastAsia="en-US"/>
        </w:rPr>
        <w:t>nie zachodzą podstawy wykluczenia z postępowania o udzielenie zamówienia.</w:t>
      </w:r>
    </w:p>
    <w:p w:rsidR="00AC796F" w:rsidRPr="001D6302" w:rsidRDefault="00AC796F" w:rsidP="00AC796F">
      <w:pPr>
        <w:jc w:val="both"/>
        <w:rPr>
          <w:color w:val="000000" w:themeColor="text1"/>
          <w:sz w:val="22"/>
          <w:szCs w:val="22"/>
          <w:lang w:eastAsia="en-US"/>
        </w:rPr>
      </w:pPr>
    </w:p>
    <w:p w:rsidR="000066D8" w:rsidRPr="001D6302" w:rsidRDefault="000066D8" w:rsidP="00AC796F">
      <w:pPr>
        <w:jc w:val="both"/>
        <w:rPr>
          <w:color w:val="000000" w:themeColor="text1"/>
          <w:sz w:val="22"/>
          <w:szCs w:val="22"/>
          <w:lang w:eastAsia="en-US"/>
        </w:rPr>
      </w:pPr>
    </w:p>
    <w:p w:rsidR="00AC796F" w:rsidRPr="001D6302" w:rsidRDefault="00AC796F" w:rsidP="00AC796F">
      <w:pPr>
        <w:jc w:val="both"/>
        <w:rPr>
          <w:color w:val="000000" w:themeColor="text1"/>
          <w:sz w:val="22"/>
          <w:szCs w:val="22"/>
          <w:lang w:eastAsia="en-US"/>
        </w:rPr>
      </w:pPr>
      <w:r w:rsidRPr="001D6302">
        <w:rPr>
          <w:color w:val="000000" w:themeColor="text1"/>
          <w:sz w:val="22"/>
          <w:szCs w:val="22"/>
          <w:lang w:eastAsia="en-US"/>
        </w:rPr>
        <w:t xml:space="preserve">…………….……. </w:t>
      </w:r>
      <w:r w:rsidRPr="001D6302">
        <w:rPr>
          <w:i/>
          <w:color w:val="000000" w:themeColor="text1"/>
          <w:lang w:eastAsia="en-US"/>
        </w:rPr>
        <w:t>(miejscowość),</w:t>
      </w:r>
      <w:r w:rsidRPr="001D6302">
        <w:rPr>
          <w:i/>
          <w:color w:val="000000" w:themeColor="text1"/>
          <w:sz w:val="22"/>
          <w:szCs w:val="22"/>
          <w:lang w:eastAsia="en-US"/>
        </w:rPr>
        <w:t xml:space="preserve"> </w:t>
      </w:r>
      <w:r w:rsidRPr="001D6302">
        <w:rPr>
          <w:color w:val="000000" w:themeColor="text1"/>
          <w:sz w:val="22"/>
          <w:szCs w:val="22"/>
          <w:lang w:eastAsia="en-US"/>
        </w:rPr>
        <w:t xml:space="preserve">dnia …………………. r. </w:t>
      </w:r>
    </w:p>
    <w:p w:rsidR="000066D8" w:rsidRPr="001D6302" w:rsidRDefault="000066D8" w:rsidP="00AC796F">
      <w:pPr>
        <w:jc w:val="both"/>
        <w:rPr>
          <w:color w:val="000000" w:themeColor="text1"/>
          <w:sz w:val="22"/>
          <w:szCs w:val="22"/>
          <w:lang w:eastAsia="en-US"/>
        </w:rPr>
      </w:pPr>
    </w:p>
    <w:p w:rsidR="000066D8" w:rsidRPr="001D6302" w:rsidRDefault="000066D8" w:rsidP="00AC796F">
      <w:pPr>
        <w:jc w:val="both"/>
        <w:rPr>
          <w:color w:val="000000" w:themeColor="text1"/>
          <w:sz w:val="22"/>
          <w:szCs w:val="22"/>
          <w:lang w:eastAsia="en-US"/>
        </w:rPr>
      </w:pPr>
    </w:p>
    <w:p w:rsidR="000066D8" w:rsidRPr="001D6302" w:rsidRDefault="000066D8" w:rsidP="00AC796F">
      <w:pPr>
        <w:jc w:val="both"/>
        <w:rPr>
          <w:color w:val="000000" w:themeColor="text1"/>
          <w:sz w:val="22"/>
          <w:szCs w:val="22"/>
          <w:lang w:eastAsia="en-US"/>
        </w:rPr>
      </w:pPr>
    </w:p>
    <w:p w:rsidR="00AC796F" w:rsidRPr="001D6302" w:rsidRDefault="00AC796F" w:rsidP="00AC796F">
      <w:pPr>
        <w:jc w:val="both"/>
        <w:rPr>
          <w:color w:val="000000" w:themeColor="text1"/>
          <w:sz w:val="22"/>
          <w:szCs w:val="22"/>
          <w:lang w:eastAsia="en-US"/>
        </w:rPr>
      </w:pP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  <w:t>…………………………………………</w:t>
      </w:r>
    </w:p>
    <w:p w:rsidR="00AC796F" w:rsidRPr="001D6302" w:rsidRDefault="00AC796F" w:rsidP="00AC796F">
      <w:pPr>
        <w:ind w:left="5664" w:firstLine="708"/>
        <w:jc w:val="both"/>
        <w:rPr>
          <w:i/>
          <w:color w:val="000000" w:themeColor="text1"/>
          <w:lang w:eastAsia="en-US"/>
        </w:rPr>
      </w:pPr>
      <w:r w:rsidRPr="001D6302">
        <w:rPr>
          <w:i/>
          <w:color w:val="000000" w:themeColor="text1"/>
          <w:lang w:eastAsia="en-US"/>
        </w:rPr>
        <w:t>(podpis)</w:t>
      </w:r>
    </w:p>
    <w:p w:rsidR="00AC796F" w:rsidRPr="001D6302" w:rsidRDefault="00AC796F" w:rsidP="00AC796F">
      <w:pPr>
        <w:spacing w:line="360" w:lineRule="auto"/>
        <w:jc w:val="both"/>
        <w:rPr>
          <w:b/>
          <w:color w:val="000000" w:themeColor="text1"/>
          <w:sz w:val="22"/>
          <w:szCs w:val="22"/>
          <w:lang w:eastAsia="en-US"/>
        </w:rPr>
      </w:pPr>
    </w:p>
    <w:p w:rsidR="00AC796F" w:rsidRPr="001D6302" w:rsidRDefault="00AC796F" w:rsidP="00AC796F">
      <w:pPr>
        <w:shd w:val="clear" w:color="auto" w:fill="BFBFBF"/>
        <w:spacing w:line="360" w:lineRule="auto"/>
        <w:jc w:val="both"/>
        <w:rPr>
          <w:color w:val="000000" w:themeColor="text1"/>
          <w:sz w:val="22"/>
          <w:szCs w:val="22"/>
          <w:lang w:eastAsia="en-US"/>
        </w:rPr>
      </w:pPr>
      <w:r w:rsidRPr="001D6302">
        <w:rPr>
          <w:i/>
          <w:color w:val="000000" w:themeColor="text1"/>
          <w:sz w:val="22"/>
          <w:szCs w:val="22"/>
          <w:lang w:eastAsia="en-US"/>
        </w:rPr>
        <w:lastRenderedPageBreak/>
        <w:t xml:space="preserve">[UWAGA: zastosować tylko wtedy, gdy </w:t>
      </w:r>
      <w:r w:rsidR="004E4316" w:rsidRPr="001D6302">
        <w:rPr>
          <w:i/>
          <w:color w:val="000000" w:themeColor="text1"/>
          <w:sz w:val="22"/>
          <w:szCs w:val="22"/>
          <w:lang w:eastAsia="en-US"/>
        </w:rPr>
        <w:t>Z</w:t>
      </w:r>
      <w:r w:rsidRPr="001D6302">
        <w:rPr>
          <w:i/>
          <w:color w:val="000000" w:themeColor="text1"/>
          <w:sz w:val="22"/>
          <w:szCs w:val="22"/>
          <w:lang w:eastAsia="en-US"/>
        </w:rPr>
        <w:t xml:space="preserve">amawiający przewidział możliwość, o której mowa w art. 25a ust. 5 pkt 2 ustawy </w:t>
      </w:r>
      <w:proofErr w:type="spellStart"/>
      <w:r w:rsidRPr="001D6302">
        <w:rPr>
          <w:i/>
          <w:color w:val="000000" w:themeColor="text1"/>
          <w:sz w:val="22"/>
          <w:szCs w:val="22"/>
          <w:lang w:eastAsia="en-US"/>
        </w:rPr>
        <w:t>Pzp</w:t>
      </w:r>
      <w:proofErr w:type="spellEnd"/>
      <w:r w:rsidRPr="001D6302">
        <w:rPr>
          <w:i/>
          <w:color w:val="000000" w:themeColor="text1"/>
          <w:sz w:val="22"/>
          <w:szCs w:val="22"/>
          <w:lang w:eastAsia="en-US"/>
        </w:rPr>
        <w:t>]</w:t>
      </w:r>
    </w:p>
    <w:p w:rsidR="00AC796F" w:rsidRPr="001D6302" w:rsidRDefault="00AC796F" w:rsidP="000066D8">
      <w:pPr>
        <w:shd w:val="clear" w:color="auto" w:fill="BFBFBF"/>
        <w:jc w:val="both"/>
        <w:rPr>
          <w:b/>
          <w:color w:val="000000" w:themeColor="text1"/>
          <w:sz w:val="22"/>
          <w:szCs w:val="22"/>
          <w:lang w:eastAsia="en-US"/>
        </w:rPr>
      </w:pPr>
      <w:r w:rsidRPr="001D6302">
        <w:rPr>
          <w:b/>
          <w:color w:val="000000" w:themeColor="text1"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:rsidR="00AC796F" w:rsidRPr="001D6302" w:rsidRDefault="00AC796F" w:rsidP="00AC796F">
      <w:pPr>
        <w:spacing w:line="360" w:lineRule="auto"/>
        <w:jc w:val="both"/>
        <w:rPr>
          <w:b/>
          <w:color w:val="000000" w:themeColor="text1"/>
          <w:sz w:val="22"/>
          <w:szCs w:val="22"/>
          <w:lang w:eastAsia="en-US"/>
        </w:rPr>
      </w:pPr>
    </w:p>
    <w:p w:rsidR="00AC796F" w:rsidRPr="001D6302" w:rsidRDefault="00AC796F" w:rsidP="00AC796F">
      <w:pPr>
        <w:jc w:val="both"/>
        <w:rPr>
          <w:color w:val="000000" w:themeColor="text1"/>
          <w:sz w:val="22"/>
          <w:szCs w:val="22"/>
          <w:lang w:eastAsia="en-US"/>
        </w:rPr>
      </w:pPr>
      <w:r w:rsidRPr="001D6302">
        <w:rPr>
          <w:color w:val="000000" w:themeColor="text1"/>
          <w:sz w:val="22"/>
          <w:szCs w:val="22"/>
          <w:lang w:eastAsia="en-US"/>
        </w:rPr>
        <w:t>Oświadczam, że w stosunku do następującego/</w:t>
      </w:r>
      <w:proofErr w:type="spellStart"/>
      <w:r w:rsidRPr="001D6302">
        <w:rPr>
          <w:color w:val="000000" w:themeColor="text1"/>
          <w:sz w:val="22"/>
          <w:szCs w:val="22"/>
          <w:lang w:eastAsia="en-US"/>
        </w:rPr>
        <w:t>ych</w:t>
      </w:r>
      <w:proofErr w:type="spellEnd"/>
      <w:r w:rsidRPr="001D6302">
        <w:rPr>
          <w:color w:val="000000" w:themeColor="text1"/>
          <w:sz w:val="22"/>
          <w:szCs w:val="22"/>
          <w:lang w:eastAsia="en-US"/>
        </w:rPr>
        <w:t xml:space="preserve"> podmiotu/</w:t>
      </w:r>
      <w:proofErr w:type="spellStart"/>
      <w:r w:rsidRPr="001D6302">
        <w:rPr>
          <w:color w:val="000000" w:themeColor="text1"/>
          <w:sz w:val="22"/>
          <w:szCs w:val="22"/>
          <w:lang w:eastAsia="en-US"/>
        </w:rPr>
        <w:t>tów</w:t>
      </w:r>
      <w:proofErr w:type="spellEnd"/>
      <w:r w:rsidRPr="001D6302">
        <w:rPr>
          <w:color w:val="000000" w:themeColor="text1"/>
          <w:sz w:val="22"/>
          <w:szCs w:val="22"/>
          <w:lang w:eastAsia="en-US"/>
        </w:rPr>
        <w:t>, będącego/</w:t>
      </w:r>
      <w:proofErr w:type="spellStart"/>
      <w:r w:rsidRPr="001D6302">
        <w:rPr>
          <w:color w:val="000000" w:themeColor="text1"/>
          <w:sz w:val="22"/>
          <w:szCs w:val="22"/>
          <w:lang w:eastAsia="en-US"/>
        </w:rPr>
        <w:t>ych</w:t>
      </w:r>
      <w:proofErr w:type="spellEnd"/>
      <w:r w:rsidRPr="001D6302">
        <w:rPr>
          <w:color w:val="000000" w:themeColor="text1"/>
          <w:sz w:val="22"/>
          <w:szCs w:val="22"/>
          <w:lang w:eastAsia="en-US"/>
        </w:rPr>
        <w:t xml:space="preserve"> podwykonawcą/</w:t>
      </w:r>
      <w:proofErr w:type="spellStart"/>
      <w:r w:rsidRPr="001D6302">
        <w:rPr>
          <w:color w:val="000000" w:themeColor="text1"/>
          <w:sz w:val="22"/>
          <w:szCs w:val="22"/>
          <w:lang w:eastAsia="en-US"/>
        </w:rPr>
        <w:t>ami</w:t>
      </w:r>
      <w:proofErr w:type="spellEnd"/>
      <w:r w:rsidRPr="001D6302">
        <w:rPr>
          <w:color w:val="000000" w:themeColor="text1"/>
          <w:sz w:val="22"/>
          <w:szCs w:val="22"/>
          <w:lang w:eastAsia="en-US"/>
        </w:rPr>
        <w:t xml:space="preserve">: ……………………………………………………………………..….…… </w:t>
      </w:r>
      <w:r w:rsidRPr="001D6302">
        <w:rPr>
          <w:i/>
          <w:color w:val="000000" w:themeColor="text1"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1D6302">
        <w:rPr>
          <w:i/>
          <w:color w:val="000000" w:themeColor="text1"/>
          <w:sz w:val="22"/>
          <w:szCs w:val="22"/>
          <w:lang w:eastAsia="en-US"/>
        </w:rPr>
        <w:t>CEiDG</w:t>
      </w:r>
      <w:proofErr w:type="spellEnd"/>
      <w:r w:rsidRPr="001D6302">
        <w:rPr>
          <w:i/>
          <w:color w:val="000000" w:themeColor="text1"/>
          <w:sz w:val="22"/>
          <w:szCs w:val="22"/>
          <w:lang w:eastAsia="en-US"/>
        </w:rPr>
        <w:t>)</w:t>
      </w:r>
      <w:r w:rsidRPr="001D6302">
        <w:rPr>
          <w:color w:val="000000" w:themeColor="text1"/>
          <w:sz w:val="22"/>
          <w:szCs w:val="22"/>
          <w:lang w:eastAsia="en-US"/>
        </w:rPr>
        <w:t>, nie zachodzą podstawy wykluczenia z postępowania o udzielenie zamówienia.</w:t>
      </w:r>
    </w:p>
    <w:p w:rsidR="00AC796F" w:rsidRPr="001D6302" w:rsidRDefault="00AC796F" w:rsidP="00AC796F">
      <w:pPr>
        <w:jc w:val="both"/>
        <w:rPr>
          <w:color w:val="000000" w:themeColor="text1"/>
          <w:sz w:val="22"/>
          <w:szCs w:val="22"/>
          <w:lang w:eastAsia="en-US"/>
        </w:rPr>
      </w:pPr>
    </w:p>
    <w:p w:rsidR="00AC796F" w:rsidRPr="001D6302" w:rsidRDefault="00AC796F" w:rsidP="00AC796F">
      <w:pPr>
        <w:jc w:val="both"/>
        <w:rPr>
          <w:color w:val="000000" w:themeColor="text1"/>
          <w:sz w:val="22"/>
          <w:szCs w:val="22"/>
          <w:lang w:eastAsia="en-US"/>
        </w:rPr>
      </w:pPr>
      <w:r w:rsidRPr="001D6302">
        <w:rPr>
          <w:color w:val="000000" w:themeColor="text1"/>
          <w:sz w:val="22"/>
          <w:szCs w:val="22"/>
          <w:lang w:eastAsia="en-US"/>
        </w:rPr>
        <w:t xml:space="preserve">…………….……. </w:t>
      </w:r>
      <w:r w:rsidRPr="001D6302">
        <w:rPr>
          <w:i/>
          <w:color w:val="000000" w:themeColor="text1"/>
          <w:lang w:eastAsia="en-US"/>
        </w:rPr>
        <w:t>(miejscowość),</w:t>
      </w:r>
      <w:r w:rsidRPr="001D6302">
        <w:rPr>
          <w:i/>
          <w:color w:val="000000" w:themeColor="text1"/>
          <w:sz w:val="22"/>
          <w:szCs w:val="22"/>
          <w:lang w:eastAsia="en-US"/>
        </w:rPr>
        <w:t xml:space="preserve"> </w:t>
      </w:r>
      <w:r w:rsidRPr="001D6302">
        <w:rPr>
          <w:color w:val="000000" w:themeColor="text1"/>
          <w:sz w:val="22"/>
          <w:szCs w:val="22"/>
          <w:lang w:eastAsia="en-US"/>
        </w:rPr>
        <w:t xml:space="preserve">dnia …………………. r. </w:t>
      </w:r>
    </w:p>
    <w:p w:rsidR="00AC796F" w:rsidRPr="001D6302" w:rsidRDefault="00AC796F" w:rsidP="00AC796F">
      <w:pPr>
        <w:spacing w:line="360" w:lineRule="auto"/>
        <w:jc w:val="both"/>
        <w:rPr>
          <w:color w:val="000000" w:themeColor="text1"/>
          <w:sz w:val="22"/>
          <w:szCs w:val="22"/>
          <w:lang w:eastAsia="en-US"/>
        </w:rPr>
      </w:pPr>
    </w:p>
    <w:p w:rsidR="000066D8" w:rsidRPr="001D6302" w:rsidRDefault="000066D8" w:rsidP="00AC796F">
      <w:pPr>
        <w:spacing w:line="360" w:lineRule="auto"/>
        <w:jc w:val="both"/>
        <w:rPr>
          <w:color w:val="000000" w:themeColor="text1"/>
          <w:sz w:val="22"/>
          <w:szCs w:val="22"/>
          <w:lang w:eastAsia="en-US"/>
        </w:rPr>
      </w:pPr>
    </w:p>
    <w:p w:rsidR="00AC796F" w:rsidRPr="001D6302" w:rsidRDefault="00AC796F" w:rsidP="00AC796F">
      <w:pPr>
        <w:spacing w:line="360" w:lineRule="auto"/>
        <w:jc w:val="both"/>
        <w:rPr>
          <w:color w:val="000000" w:themeColor="text1"/>
          <w:sz w:val="22"/>
          <w:szCs w:val="22"/>
          <w:lang w:eastAsia="en-US"/>
        </w:rPr>
      </w:pP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  <w:t>…………………………………………</w:t>
      </w:r>
    </w:p>
    <w:p w:rsidR="00AC796F" w:rsidRPr="001D6302" w:rsidRDefault="00AC796F" w:rsidP="00AC796F">
      <w:pPr>
        <w:spacing w:line="360" w:lineRule="auto"/>
        <w:ind w:left="5664" w:firstLine="708"/>
        <w:jc w:val="both"/>
        <w:rPr>
          <w:i/>
          <w:color w:val="000000" w:themeColor="text1"/>
          <w:lang w:eastAsia="en-US"/>
        </w:rPr>
      </w:pPr>
      <w:r w:rsidRPr="001D6302">
        <w:rPr>
          <w:i/>
          <w:color w:val="000000" w:themeColor="text1"/>
          <w:lang w:eastAsia="en-US"/>
        </w:rPr>
        <w:t>(podpis)</w:t>
      </w:r>
    </w:p>
    <w:p w:rsidR="00AC796F" w:rsidRPr="001D6302" w:rsidRDefault="00AC796F" w:rsidP="00AC796F">
      <w:pPr>
        <w:shd w:val="clear" w:color="auto" w:fill="BFBFBF"/>
        <w:spacing w:line="360" w:lineRule="auto"/>
        <w:jc w:val="both"/>
        <w:rPr>
          <w:b/>
          <w:color w:val="000000" w:themeColor="text1"/>
          <w:sz w:val="22"/>
          <w:szCs w:val="22"/>
          <w:lang w:eastAsia="en-US"/>
        </w:rPr>
      </w:pPr>
      <w:r w:rsidRPr="001D6302">
        <w:rPr>
          <w:b/>
          <w:color w:val="000000" w:themeColor="text1"/>
          <w:sz w:val="22"/>
          <w:szCs w:val="22"/>
          <w:lang w:eastAsia="en-US"/>
        </w:rPr>
        <w:t>OŚWIADCZENIE DOTYCZĄCE PODANYCH INFORMACJI:</w:t>
      </w:r>
    </w:p>
    <w:p w:rsidR="00AC796F" w:rsidRPr="001D6302" w:rsidRDefault="00AC796F" w:rsidP="00AC796F">
      <w:pPr>
        <w:spacing w:line="360" w:lineRule="auto"/>
        <w:jc w:val="both"/>
        <w:rPr>
          <w:b/>
          <w:color w:val="000000" w:themeColor="text1"/>
          <w:sz w:val="22"/>
          <w:szCs w:val="22"/>
          <w:lang w:eastAsia="en-US"/>
        </w:rPr>
      </w:pPr>
    </w:p>
    <w:p w:rsidR="00AC796F" w:rsidRPr="001D6302" w:rsidRDefault="00AC796F" w:rsidP="00AC796F">
      <w:pPr>
        <w:jc w:val="both"/>
        <w:rPr>
          <w:color w:val="000000" w:themeColor="text1"/>
          <w:sz w:val="22"/>
          <w:szCs w:val="22"/>
          <w:lang w:eastAsia="en-US"/>
        </w:rPr>
      </w:pPr>
      <w:r w:rsidRPr="001D6302">
        <w:rPr>
          <w:color w:val="000000" w:themeColor="text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D6302">
        <w:rPr>
          <w:color w:val="000000" w:themeColor="text1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4E4316" w:rsidRPr="001D6302">
        <w:rPr>
          <w:color w:val="000000" w:themeColor="text1"/>
          <w:sz w:val="22"/>
          <w:szCs w:val="22"/>
          <w:lang w:eastAsia="en-US"/>
        </w:rPr>
        <w:t>Z</w:t>
      </w:r>
      <w:r w:rsidRPr="001D6302">
        <w:rPr>
          <w:color w:val="000000" w:themeColor="text1"/>
          <w:sz w:val="22"/>
          <w:szCs w:val="22"/>
          <w:lang w:eastAsia="en-US"/>
        </w:rPr>
        <w:t>amawiającego w błąd przy przedstawianiu informacji.</w:t>
      </w:r>
    </w:p>
    <w:p w:rsidR="00AC796F" w:rsidRPr="001D6302" w:rsidRDefault="00AC796F" w:rsidP="00AC796F">
      <w:pPr>
        <w:spacing w:line="360" w:lineRule="auto"/>
        <w:jc w:val="both"/>
        <w:rPr>
          <w:color w:val="000000" w:themeColor="text1"/>
          <w:sz w:val="22"/>
          <w:szCs w:val="22"/>
          <w:lang w:eastAsia="en-US"/>
        </w:rPr>
      </w:pPr>
    </w:p>
    <w:p w:rsidR="00AC796F" w:rsidRPr="001D6302" w:rsidRDefault="00AC796F" w:rsidP="00AC796F">
      <w:pPr>
        <w:spacing w:line="360" w:lineRule="auto"/>
        <w:jc w:val="both"/>
        <w:rPr>
          <w:color w:val="000000" w:themeColor="text1"/>
          <w:sz w:val="22"/>
          <w:szCs w:val="22"/>
          <w:lang w:eastAsia="en-US"/>
        </w:rPr>
      </w:pPr>
    </w:p>
    <w:p w:rsidR="00AC796F" w:rsidRPr="001D6302" w:rsidRDefault="00AC796F" w:rsidP="00AC796F">
      <w:pPr>
        <w:spacing w:line="360" w:lineRule="auto"/>
        <w:jc w:val="both"/>
        <w:rPr>
          <w:color w:val="000000" w:themeColor="text1"/>
          <w:sz w:val="22"/>
          <w:szCs w:val="22"/>
          <w:lang w:eastAsia="en-US"/>
        </w:rPr>
      </w:pPr>
      <w:r w:rsidRPr="001D6302">
        <w:rPr>
          <w:color w:val="000000" w:themeColor="text1"/>
          <w:sz w:val="22"/>
          <w:szCs w:val="22"/>
          <w:lang w:eastAsia="en-US"/>
        </w:rPr>
        <w:t xml:space="preserve">…………….……. </w:t>
      </w:r>
      <w:r w:rsidRPr="001D6302">
        <w:rPr>
          <w:i/>
          <w:color w:val="000000" w:themeColor="text1"/>
          <w:lang w:eastAsia="en-US"/>
        </w:rPr>
        <w:t>(miejscowość),</w:t>
      </w:r>
      <w:r w:rsidRPr="001D6302">
        <w:rPr>
          <w:i/>
          <w:color w:val="000000" w:themeColor="text1"/>
          <w:sz w:val="22"/>
          <w:szCs w:val="22"/>
          <w:lang w:eastAsia="en-US"/>
        </w:rPr>
        <w:t xml:space="preserve"> </w:t>
      </w:r>
      <w:r w:rsidRPr="001D6302">
        <w:rPr>
          <w:color w:val="000000" w:themeColor="text1"/>
          <w:sz w:val="22"/>
          <w:szCs w:val="22"/>
          <w:lang w:eastAsia="en-US"/>
        </w:rPr>
        <w:t xml:space="preserve">dnia …………………. r. </w:t>
      </w:r>
    </w:p>
    <w:p w:rsidR="00AC796F" w:rsidRPr="001D6302" w:rsidRDefault="00AC796F" w:rsidP="00AC796F">
      <w:pPr>
        <w:spacing w:line="360" w:lineRule="auto"/>
        <w:jc w:val="both"/>
        <w:rPr>
          <w:color w:val="000000" w:themeColor="text1"/>
          <w:sz w:val="22"/>
          <w:szCs w:val="22"/>
          <w:lang w:eastAsia="en-US"/>
        </w:rPr>
      </w:pPr>
    </w:p>
    <w:p w:rsidR="000066D8" w:rsidRPr="001D6302" w:rsidRDefault="000066D8" w:rsidP="00AC796F">
      <w:pPr>
        <w:spacing w:line="360" w:lineRule="auto"/>
        <w:jc w:val="both"/>
        <w:rPr>
          <w:color w:val="000000" w:themeColor="text1"/>
          <w:sz w:val="22"/>
          <w:szCs w:val="22"/>
          <w:lang w:eastAsia="en-US"/>
        </w:rPr>
      </w:pPr>
    </w:p>
    <w:p w:rsidR="00AC796F" w:rsidRPr="001D6302" w:rsidRDefault="00AC796F" w:rsidP="00AC796F">
      <w:pPr>
        <w:spacing w:line="360" w:lineRule="auto"/>
        <w:jc w:val="both"/>
        <w:rPr>
          <w:color w:val="000000" w:themeColor="text1"/>
          <w:sz w:val="22"/>
          <w:szCs w:val="22"/>
          <w:lang w:eastAsia="en-US"/>
        </w:rPr>
      </w:pP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</w:r>
      <w:r w:rsidRPr="001D6302">
        <w:rPr>
          <w:color w:val="000000" w:themeColor="text1"/>
          <w:sz w:val="22"/>
          <w:szCs w:val="22"/>
          <w:lang w:eastAsia="en-US"/>
        </w:rPr>
        <w:tab/>
        <w:t>…………………………………………</w:t>
      </w:r>
    </w:p>
    <w:p w:rsidR="00AC796F" w:rsidRPr="001D6302" w:rsidRDefault="00AC796F" w:rsidP="00AC796F">
      <w:pPr>
        <w:spacing w:line="360" w:lineRule="auto"/>
        <w:ind w:left="5664" w:firstLine="708"/>
        <w:jc w:val="both"/>
        <w:rPr>
          <w:i/>
          <w:color w:val="000000" w:themeColor="text1"/>
          <w:lang w:eastAsia="en-US"/>
        </w:rPr>
      </w:pPr>
      <w:r w:rsidRPr="001D6302">
        <w:rPr>
          <w:i/>
          <w:color w:val="000000" w:themeColor="text1"/>
          <w:lang w:eastAsia="en-US"/>
        </w:rPr>
        <w:t>(podpis)</w:t>
      </w:r>
    </w:p>
    <w:p w:rsidR="00AC796F" w:rsidRPr="001D6302" w:rsidRDefault="00AC796F" w:rsidP="00AC796F">
      <w:pPr>
        <w:pStyle w:val="p7"/>
        <w:widowControl/>
        <w:spacing w:line="24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AC796F" w:rsidRPr="001D6302" w:rsidRDefault="00AC796F" w:rsidP="00AC796F">
      <w:pPr>
        <w:pStyle w:val="p7"/>
        <w:widowControl/>
        <w:spacing w:line="24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AC796F" w:rsidRPr="001D6302" w:rsidRDefault="00AC796F" w:rsidP="00AC796F">
      <w:pPr>
        <w:pStyle w:val="p7"/>
        <w:widowControl/>
        <w:spacing w:line="24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AC796F" w:rsidRPr="001D6302" w:rsidRDefault="00AC796F" w:rsidP="00AC796F">
      <w:pPr>
        <w:pStyle w:val="p7"/>
        <w:widowControl/>
        <w:spacing w:line="24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AC796F" w:rsidRPr="001D6302" w:rsidRDefault="00AC796F" w:rsidP="00AC796F">
      <w:pPr>
        <w:rPr>
          <w:color w:val="000000" w:themeColor="text1"/>
          <w:sz w:val="22"/>
          <w:szCs w:val="22"/>
        </w:rPr>
      </w:pPr>
    </w:p>
    <w:p w:rsidR="00AC796F" w:rsidRPr="001D6302" w:rsidRDefault="00AC796F" w:rsidP="00AC796F">
      <w:pPr>
        <w:rPr>
          <w:color w:val="000000" w:themeColor="text1"/>
          <w:sz w:val="22"/>
          <w:szCs w:val="22"/>
        </w:rPr>
      </w:pPr>
    </w:p>
    <w:p w:rsidR="00AC796F" w:rsidRPr="001D6302" w:rsidRDefault="00AC796F" w:rsidP="00AC796F">
      <w:pPr>
        <w:rPr>
          <w:color w:val="000000" w:themeColor="text1"/>
          <w:sz w:val="22"/>
          <w:szCs w:val="22"/>
        </w:rPr>
      </w:pPr>
    </w:p>
    <w:p w:rsidR="003C7A59" w:rsidRPr="001D6302" w:rsidRDefault="003C7A59" w:rsidP="003C7A59">
      <w:pPr>
        <w:pStyle w:val="p7"/>
        <w:widowControl/>
        <w:spacing w:line="24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3C7A59" w:rsidRPr="001D6302" w:rsidRDefault="003C7A59" w:rsidP="003C7A59">
      <w:pPr>
        <w:pStyle w:val="p7"/>
        <w:widowControl/>
        <w:spacing w:line="24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3C7A59" w:rsidRPr="001D6302" w:rsidRDefault="003C7A59" w:rsidP="003C7A59">
      <w:pPr>
        <w:pStyle w:val="p7"/>
        <w:widowControl/>
        <w:spacing w:line="24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3C7A59" w:rsidRPr="001D6302" w:rsidRDefault="003C7A59" w:rsidP="003C7A59">
      <w:pPr>
        <w:rPr>
          <w:color w:val="000000" w:themeColor="text1"/>
          <w:sz w:val="22"/>
          <w:szCs w:val="22"/>
        </w:rPr>
      </w:pPr>
    </w:p>
    <w:p w:rsidR="003C7A59" w:rsidRPr="001D6302" w:rsidRDefault="003C7A59" w:rsidP="003C7A59">
      <w:pPr>
        <w:rPr>
          <w:color w:val="000000" w:themeColor="text1"/>
          <w:sz w:val="22"/>
          <w:szCs w:val="22"/>
        </w:rPr>
      </w:pPr>
    </w:p>
    <w:p w:rsidR="003C7A59" w:rsidRPr="001D6302" w:rsidRDefault="003C7A59" w:rsidP="003C7A59">
      <w:pPr>
        <w:rPr>
          <w:color w:val="000000" w:themeColor="text1"/>
          <w:sz w:val="22"/>
          <w:szCs w:val="22"/>
        </w:rPr>
      </w:pPr>
    </w:p>
    <w:p w:rsidR="003C7A59" w:rsidRPr="001D6302" w:rsidRDefault="003C7A59" w:rsidP="003C7A59">
      <w:pPr>
        <w:rPr>
          <w:color w:val="000000" w:themeColor="text1"/>
          <w:sz w:val="22"/>
          <w:szCs w:val="22"/>
        </w:rPr>
      </w:pPr>
    </w:p>
    <w:p w:rsidR="004C1CEC" w:rsidRPr="001D6302" w:rsidRDefault="004C1CEC" w:rsidP="003C7A59">
      <w:pPr>
        <w:rPr>
          <w:color w:val="000000" w:themeColor="text1"/>
          <w:sz w:val="22"/>
          <w:szCs w:val="22"/>
        </w:rPr>
      </w:pPr>
    </w:p>
    <w:p w:rsidR="004C1CEC" w:rsidRPr="001D6302" w:rsidRDefault="004C1CEC" w:rsidP="003C7A59">
      <w:pPr>
        <w:rPr>
          <w:color w:val="000000" w:themeColor="text1"/>
          <w:sz w:val="22"/>
          <w:szCs w:val="22"/>
        </w:rPr>
      </w:pPr>
    </w:p>
    <w:p w:rsidR="004C1CEC" w:rsidRPr="001D6302" w:rsidRDefault="004C1CEC" w:rsidP="003C7A59">
      <w:pPr>
        <w:rPr>
          <w:color w:val="000000" w:themeColor="text1"/>
          <w:sz w:val="22"/>
          <w:szCs w:val="22"/>
        </w:rPr>
      </w:pPr>
    </w:p>
    <w:p w:rsidR="004C1CEC" w:rsidRPr="001D6302" w:rsidRDefault="004C1CEC" w:rsidP="003C7A59">
      <w:pPr>
        <w:rPr>
          <w:color w:val="000000" w:themeColor="text1"/>
          <w:sz w:val="22"/>
          <w:szCs w:val="22"/>
        </w:rPr>
      </w:pPr>
    </w:p>
    <w:p w:rsidR="007A1BE3" w:rsidRPr="001D6302" w:rsidRDefault="007A1BE3" w:rsidP="007A1BE3">
      <w:pPr>
        <w:rPr>
          <w:color w:val="000000" w:themeColor="text1"/>
          <w:sz w:val="22"/>
          <w:szCs w:val="22"/>
        </w:rPr>
      </w:pPr>
    </w:p>
    <w:p w:rsidR="001046FE" w:rsidRPr="001D6302" w:rsidRDefault="001046FE" w:rsidP="007A1BE3">
      <w:pPr>
        <w:rPr>
          <w:b/>
          <w:i/>
          <w:color w:val="000000" w:themeColor="text1"/>
          <w:sz w:val="22"/>
          <w:szCs w:val="22"/>
        </w:rPr>
      </w:pPr>
    </w:p>
    <w:p w:rsidR="006F15FF" w:rsidRPr="001D6302" w:rsidRDefault="006F15FF" w:rsidP="006F15FF">
      <w:pPr>
        <w:ind w:left="6372"/>
        <w:rPr>
          <w:b/>
          <w:i/>
          <w:color w:val="000000" w:themeColor="text1"/>
          <w:sz w:val="22"/>
          <w:szCs w:val="22"/>
        </w:rPr>
      </w:pPr>
      <w:r w:rsidRPr="001D6302">
        <w:rPr>
          <w:b/>
          <w:i/>
          <w:color w:val="000000" w:themeColor="text1"/>
          <w:sz w:val="22"/>
          <w:szCs w:val="22"/>
        </w:rPr>
        <w:lastRenderedPageBreak/>
        <w:t xml:space="preserve">Załącznik Nr </w:t>
      </w:r>
      <w:r w:rsidR="0012292E" w:rsidRPr="001D6302">
        <w:rPr>
          <w:b/>
          <w:i/>
          <w:color w:val="000000" w:themeColor="text1"/>
          <w:sz w:val="22"/>
          <w:szCs w:val="22"/>
        </w:rPr>
        <w:t>3</w:t>
      </w:r>
      <w:r w:rsidRPr="001D6302">
        <w:rPr>
          <w:b/>
          <w:i/>
          <w:color w:val="000000" w:themeColor="text1"/>
          <w:sz w:val="22"/>
          <w:szCs w:val="22"/>
        </w:rPr>
        <w:t xml:space="preserve"> do</w:t>
      </w:r>
      <w:r w:rsidRPr="001D6302">
        <w:rPr>
          <w:b/>
          <w:color w:val="000000" w:themeColor="text1"/>
          <w:sz w:val="22"/>
          <w:szCs w:val="22"/>
        </w:rPr>
        <w:t xml:space="preserve"> </w:t>
      </w:r>
      <w:r w:rsidRPr="001D6302">
        <w:rPr>
          <w:b/>
          <w:i/>
          <w:color w:val="000000" w:themeColor="text1"/>
          <w:sz w:val="22"/>
          <w:szCs w:val="22"/>
        </w:rPr>
        <w:t>SIWZ</w:t>
      </w:r>
    </w:p>
    <w:p w:rsidR="006F15FF" w:rsidRPr="001D6302" w:rsidRDefault="006F15FF" w:rsidP="006F15FF">
      <w:pPr>
        <w:ind w:left="6372"/>
        <w:rPr>
          <w:b/>
          <w:i/>
          <w:color w:val="000000" w:themeColor="text1"/>
          <w:sz w:val="22"/>
          <w:szCs w:val="22"/>
        </w:rPr>
      </w:pPr>
    </w:p>
    <w:p w:rsidR="006F15FF" w:rsidRPr="001D6302" w:rsidRDefault="006F15FF" w:rsidP="006F15FF">
      <w:pPr>
        <w:ind w:left="142"/>
        <w:rPr>
          <w:b/>
          <w:color w:val="000000" w:themeColor="text1"/>
          <w:sz w:val="22"/>
          <w:szCs w:val="22"/>
          <w:u w:val="single"/>
        </w:rPr>
      </w:pPr>
      <w:r w:rsidRPr="001D6302">
        <w:rPr>
          <w:b/>
          <w:color w:val="000000" w:themeColor="text1"/>
          <w:sz w:val="22"/>
          <w:szCs w:val="22"/>
          <w:u w:val="single"/>
        </w:rPr>
        <w:t>UWAGA</w:t>
      </w:r>
    </w:p>
    <w:p w:rsidR="006F15FF" w:rsidRPr="001D6302" w:rsidRDefault="006F15FF" w:rsidP="006F15FF">
      <w:pPr>
        <w:ind w:left="142"/>
        <w:rPr>
          <w:b/>
          <w:color w:val="000000" w:themeColor="text1"/>
          <w:sz w:val="22"/>
          <w:szCs w:val="22"/>
        </w:rPr>
      </w:pPr>
      <w:r w:rsidRPr="001D6302">
        <w:rPr>
          <w:b/>
          <w:color w:val="000000" w:themeColor="text1"/>
          <w:sz w:val="22"/>
          <w:szCs w:val="22"/>
        </w:rPr>
        <w:t>ZAŁ</w:t>
      </w:r>
      <w:r w:rsidR="00ED6D74" w:rsidRPr="001D6302">
        <w:rPr>
          <w:b/>
          <w:color w:val="000000" w:themeColor="text1"/>
          <w:sz w:val="22"/>
          <w:szCs w:val="22"/>
        </w:rPr>
        <w:t>Ą</w:t>
      </w:r>
      <w:r w:rsidRPr="001D6302">
        <w:rPr>
          <w:b/>
          <w:color w:val="000000" w:themeColor="text1"/>
          <w:sz w:val="22"/>
          <w:szCs w:val="22"/>
        </w:rPr>
        <w:t>CZNIK TEN WYKONAWCA SKŁADA W TERMINIE 3 DNI OD DNIA ZAMIESZCZENIA NA STRONIE INTERNETOWEJ INFORMACJI, O KTÓREJ MOWA W ART. 86 UST. 3 USTAWY PZP</w:t>
      </w:r>
    </w:p>
    <w:p w:rsidR="006F15FF" w:rsidRPr="001D6302" w:rsidRDefault="006F15FF" w:rsidP="006F15FF">
      <w:pPr>
        <w:ind w:left="142"/>
        <w:rPr>
          <w:b/>
          <w:color w:val="000000" w:themeColor="text1"/>
          <w:sz w:val="22"/>
          <w:szCs w:val="22"/>
        </w:rPr>
      </w:pPr>
    </w:p>
    <w:p w:rsidR="006F15FF" w:rsidRPr="001D6302" w:rsidRDefault="006F15FF" w:rsidP="006F15FF">
      <w:pPr>
        <w:rPr>
          <w:color w:val="000000" w:themeColor="text1"/>
          <w:sz w:val="22"/>
          <w:szCs w:val="22"/>
        </w:rPr>
      </w:pPr>
    </w:p>
    <w:p w:rsidR="006F15FF" w:rsidRPr="001D6302" w:rsidRDefault="006F15FF" w:rsidP="006F15FF">
      <w:pPr>
        <w:jc w:val="center"/>
        <w:rPr>
          <w:b/>
          <w:color w:val="000000" w:themeColor="text1"/>
          <w:sz w:val="22"/>
          <w:szCs w:val="22"/>
        </w:rPr>
      </w:pPr>
      <w:r w:rsidRPr="001D6302">
        <w:rPr>
          <w:b/>
          <w:color w:val="000000" w:themeColor="text1"/>
          <w:sz w:val="22"/>
          <w:szCs w:val="22"/>
        </w:rPr>
        <w:t>O ś w i a d c z e n i e</w:t>
      </w:r>
    </w:p>
    <w:p w:rsidR="006F15FF" w:rsidRPr="001D6302" w:rsidRDefault="006F15FF" w:rsidP="006F15FF">
      <w:pPr>
        <w:jc w:val="center"/>
        <w:rPr>
          <w:b/>
          <w:color w:val="000000" w:themeColor="text1"/>
          <w:sz w:val="22"/>
          <w:szCs w:val="22"/>
        </w:rPr>
      </w:pPr>
      <w:r w:rsidRPr="001D6302">
        <w:rPr>
          <w:b/>
          <w:color w:val="000000" w:themeColor="text1"/>
          <w:sz w:val="22"/>
          <w:szCs w:val="22"/>
        </w:rPr>
        <w:t>o przynależności do grupy kapitałowej</w:t>
      </w:r>
    </w:p>
    <w:p w:rsidR="006F15FF" w:rsidRPr="001D6302" w:rsidRDefault="006F15FF" w:rsidP="006F15FF">
      <w:pPr>
        <w:rPr>
          <w:b/>
          <w:color w:val="000000" w:themeColor="text1"/>
          <w:sz w:val="22"/>
          <w:szCs w:val="22"/>
        </w:rPr>
      </w:pPr>
    </w:p>
    <w:p w:rsidR="006F15FF" w:rsidRPr="001D6302" w:rsidRDefault="006F15FF" w:rsidP="006F15FF">
      <w:pPr>
        <w:pStyle w:val="Default"/>
        <w:tabs>
          <w:tab w:val="left" w:pos="0"/>
        </w:tabs>
        <w:jc w:val="both"/>
        <w:rPr>
          <w:b/>
          <w:color w:val="000000" w:themeColor="text1"/>
          <w:sz w:val="22"/>
          <w:szCs w:val="22"/>
        </w:rPr>
      </w:pPr>
      <w:r w:rsidRPr="001D6302">
        <w:rPr>
          <w:b/>
          <w:color w:val="000000" w:themeColor="text1"/>
          <w:sz w:val="22"/>
          <w:szCs w:val="22"/>
        </w:rPr>
        <w:t xml:space="preserve">Składając ofertę do postępowania o udzielenie zamówienia publicznego </w:t>
      </w:r>
      <w:r w:rsidRPr="001D6302">
        <w:rPr>
          <w:color w:val="000000" w:themeColor="text1"/>
          <w:sz w:val="22"/>
          <w:szCs w:val="22"/>
        </w:rPr>
        <w:t xml:space="preserve">Nr </w:t>
      </w:r>
      <w:r w:rsidR="005218F0" w:rsidRPr="001D6302">
        <w:rPr>
          <w:b/>
          <w:color w:val="000000" w:themeColor="text1"/>
          <w:sz w:val="22"/>
          <w:szCs w:val="22"/>
        </w:rPr>
        <w:t>1</w:t>
      </w:r>
      <w:r w:rsidRPr="001D6302">
        <w:rPr>
          <w:b/>
          <w:color w:val="000000" w:themeColor="text1"/>
          <w:sz w:val="22"/>
          <w:szCs w:val="22"/>
        </w:rPr>
        <w:t>/</w:t>
      </w:r>
      <w:r w:rsidR="0013035C" w:rsidRPr="001D6302">
        <w:rPr>
          <w:b/>
          <w:color w:val="000000" w:themeColor="text1"/>
          <w:sz w:val="22"/>
          <w:szCs w:val="22"/>
        </w:rPr>
        <w:t>0</w:t>
      </w:r>
      <w:r w:rsidR="00550F82" w:rsidRPr="001D6302">
        <w:rPr>
          <w:b/>
          <w:color w:val="000000" w:themeColor="text1"/>
          <w:sz w:val="22"/>
          <w:szCs w:val="22"/>
        </w:rPr>
        <w:t>5</w:t>
      </w:r>
      <w:r w:rsidRPr="001D6302">
        <w:rPr>
          <w:b/>
          <w:color w:val="000000" w:themeColor="text1"/>
          <w:sz w:val="22"/>
          <w:szCs w:val="22"/>
        </w:rPr>
        <w:t>/201</w:t>
      </w:r>
      <w:r w:rsidR="0013035C" w:rsidRPr="001D6302">
        <w:rPr>
          <w:b/>
          <w:color w:val="000000" w:themeColor="text1"/>
          <w:sz w:val="22"/>
          <w:szCs w:val="22"/>
        </w:rPr>
        <w:t>9</w:t>
      </w:r>
      <w:r w:rsidRPr="001D6302">
        <w:rPr>
          <w:b/>
          <w:color w:val="000000" w:themeColor="text1"/>
          <w:sz w:val="22"/>
          <w:szCs w:val="22"/>
        </w:rPr>
        <w:t>/</w:t>
      </w:r>
      <w:r w:rsidR="005218F0" w:rsidRPr="001D6302">
        <w:rPr>
          <w:b/>
          <w:color w:val="000000" w:themeColor="text1"/>
          <w:sz w:val="22"/>
          <w:szCs w:val="22"/>
        </w:rPr>
        <w:t>U</w:t>
      </w:r>
      <w:r w:rsidRPr="001D6302">
        <w:rPr>
          <w:b/>
          <w:color w:val="000000" w:themeColor="text1"/>
          <w:sz w:val="22"/>
          <w:szCs w:val="22"/>
        </w:rPr>
        <w:t xml:space="preserve"> w trybie przetargu nieograniczonego</w:t>
      </w:r>
      <w:r w:rsidRPr="001D6302">
        <w:rPr>
          <w:rFonts w:eastAsia="Univers-PL"/>
          <w:b/>
          <w:color w:val="000000" w:themeColor="text1"/>
          <w:sz w:val="22"/>
          <w:szCs w:val="22"/>
        </w:rPr>
        <w:t xml:space="preserve"> </w:t>
      </w:r>
      <w:r w:rsidR="00A61349" w:rsidRPr="001D6302">
        <w:rPr>
          <w:rFonts w:eastAsia="Univers-PL"/>
          <w:b/>
          <w:color w:val="000000" w:themeColor="text1"/>
          <w:sz w:val="22"/>
          <w:szCs w:val="22"/>
        </w:rPr>
        <w:t xml:space="preserve">na </w:t>
      </w:r>
      <w:r w:rsidR="005218F0" w:rsidRPr="001D6302">
        <w:rPr>
          <w:b/>
          <w:color w:val="000000" w:themeColor="text1"/>
          <w:sz w:val="22"/>
          <w:szCs w:val="22"/>
        </w:rPr>
        <w:t xml:space="preserve">wykonanie usługi </w:t>
      </w:r>
      <w:r w:rsidR="00116BF7" w:rsidRPr="001D6302">
        <w:rPr>
          <w:b/>
          <w:color w:val="000000" w:themeColor="text1"/>
          <w:sz w:val="22"/>
          <w:szCs w:val="22"/>
        </w:rPr>
        <w:t xml:space="preserve">jednokrotnego </w:t>
      </w:r>
      <w:r w:rsidR="005218F0" w:rsidRPr="001D6302">
        <w:rPr>
          <w:b/>
          <w:color w:val="000000" w:themeColor="text1"/>
          <w:sz w:val="22"/>
          <w:szCs w:val="22"/>
        </w:rPr>
        <w:t xml:space="preserve">koszenia mechanicznego traw wraz ze zbiorem i usunięciem biomasy na działkach użytkowanych przez </w:t>
      </w:r>
      <w:r w:rsidR="005218F0" w:rsidRPr="001D6302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Mazowiecką Instytucję Gospodarki Budżetowej </w:t>
      </w:r>
      <w:proofErr w:type="spellStart"/>
      <w:r w:rsidR="005218F0" w:rsidRPr="001D6302">
        <w:rPr>
          <w:rFonts w:eastAsia="Times New Roman"/>
          <w:b/>
          <w:color w:val="000000" w:themeColor="text1"/>
          <w:sz w:val="22"/>
          <w:szCs w:val="22"/>
          <w:lang w:eastAsia="pl-PL"/>
        </w:rPr>
        <w:t>Mazovia</w:t>
      </w:r>
      <w:proofErr w:type="spellEnd"/>
      <w:r w:rsidR="005218F0" w:rsidRPr="001D6302">
        <w:rPr>
          <w:b/>
          <w:color w:val="000000" w:themeColor="text1"/>
          <w:sz w:val="22"/>
          <w:szCs w:val="22"/>
        </w:rPr>
        <w:t xml:space="preserve"> Zakład w Średniej Wsi w 2019 r.</w:t>
      </w:r>
      <w:r w:rsidRPr="001D6302">
        <w:rPr>
          <w:color w:val="000000" w:themeColor="text1"/>
          <w:sz w:val="22"/>
          <w:szCs w:val="22"/>
        </w:rPr>
        <w:t xml:space="preserve">, zgodnie z art. 24 ust. 1 pkt 23 </w:t>
      </w:r>
      <w:proofErr w:type="spellStart"/>
      <w:r w:rsidRPr="001D6302">
        <w:rPr>
          <w:color w:val="000000" w:themeColor="text1"/>
          <w:sz w:val="22"/>
          <w:szCs w:val="22"/>
        </w:rPr>
        <w:t>Pzp</w:t>
      </w:r>
      <w:proofErr w:type="spellEnd"/>
      <w:r w:rsidRPr="001D6302">
        <w:rPr>
          <w:color w:val="000000" w:themeColor="text1"/>
          <w:sz w:val="22"/>
          <w:szCs w:val="22"/>
        </w:rPr>
        <w:t>, oświadczamy, że: nie należymy* / należymy* do grupy kapitałowej, w rozumieniu ustawy z dnia 16 lutego 2007 r. o ochronie konkurencji i konsumentów (</w:t>
      </w:r>
      <w:proofErr w:type="spellStart"/>
      <w:r w:rsidRPr="001D6302">
        <w:rPr>
          <w:color w:val="000000" w:themeColor="text1"/>
          <w:sz w:val="22"/>
          <w:szCs w:val="22"/>
        </w:rPr>
        <w:t>t.j</w:t>
      </w:r>
      <w:proofErr w:type="spellEnd"/>
      <w:r w:rsidRPr="001D6302">
        <w:rPr>
          <w:color w:val="000000" w:themeColor="text1"/>
          <w:sz w:val="22"/>
          <w:szCs w:val="22"/>
        </w:rPr>
        <w:t>.</w:t>
      </w:r>
      <w:r w:rsidR="00DD5D04" w:rsidRPr="001D6302">
        <w:rPr>
          <w:color w:val="000000" w:themeColor="text1"/>
          <w:sz w:val="22"/>
          <w:szCs w:val="22"/>
        </w:rPr>
        <w:t xml:space="preserve"> </w:t>
      </w:r>
      <w:r w:rsidRPr="001D6302">
        <w:rPr>
          <w:color w:val="000000" w:themeColor="text1"/>
          <w:sz w:val="22"/>
          <w:szCs w:val="22"/>
        </w:rPr>
        <w:t>Dz. U. z 201</w:t>
      </w:r>
      <w:r w:rsidR="004E1861" w:rsidRPr="001D6302">
        <w:rPr>
          <w:color w:val="000000" w:themeColor="text1"/>
          <w:sz w:val="22"/>
          <w:szCs w:val="22"/>
        </w:rPr>
        <w:t>9</w:t>
      </w:r>
      <w:r w:rsidRPr="001D6302">
        <w:rPr>
          <w:color w:val="000000" w:themeColor="text1"/>
          <w:sz w:val="22"/>
          <w:szCs w:val="22"/>
        </w:rPr>
        <w:t xml:space="preserve"> r.  poz. </w:t>
      </w:r>
      <w:r w:rsidR="004E1861" w:rsidRPr="001D6302">
        <w:rPr>
          <w:color w:val="000000" w:themeColor="text1"/>
          <w:sz w:val="22"/>
          <w:szCs w:val="22"/>
        </w:rPr>
        <w:t>369</w:t>
      </w:r>
      <w:r w:rsidRPr="001D6302">
        <w:rPr>
          <w:color w:val="000000" w:themeColor="text1"/>
          <w:sz w:val="22"/>
          <w:szCs w:val="22"/>
        </w:rPr>
        <w:t xml:space="preserve">), o której mowa w art. 24 ust. 2 pkt 5 </w:t>
      </w:r>
      <w:proofErr w:type="spellStart"/>
      <w:r w:rsidRPr="001D6302">
        <w:rPr>
          <w:color w:val="000000" w:themeColor="text1"/>
          <w:sz w:val="22"/>
          <w:szCs w:val="22"/>
        </w:rPr>
        <w:t>Pzp</w:t>
      </w:r>
      <w:proofErr w:type="spellEnd"/>
      <w:r w:rsidRPr="001D6302">
        <w:rPr>
          <w:color w:val="000000" w:themeColor="text1"/>
          <w:sz w:val="22"/>
          <w:szCs w:val="22"/>
        </w:rPr>
        <w:t xml:space="preserve"> * </w:t>
      </w:r>
    </w:p>
    <w:p w:rsidR="006F15FF" w:rsidRPr="001D6302" w:rsidRDefault="006F15FF" w:rsidP="006F15FF">
      <w:pPr>
        <w:jc w:val="both"/>
        <w:rPr>
          <w:color w:val="000000" w:themeColor="text1"/>
          <w:sz w:val="22"/>
          <w:szCs w:val="22"/>
        </w:rPr>
      </w:pPr>
      <w:r w:rsidRPr="001D6302">
        <w:rPr>
          <w:color w:val="000000" w:themeColor="text1"/>
          <w:sz w:val="22"/>
          <w:szCs w:val="22"/>
        </w:rPr>
        <w:t>** Załączamy do oferty listę podmiotów należących do tej samej grupy kapitałowej.</w:t>
      </w:r>
    </w:p>
    <w:p w:rsidR="006F15FF" w:rsidRPr="001D6302" w:rsidRDefault="006F15FF" w:rsidP="006F15FF">
      <w:pPr>
        <w:jc w:val="both"/>
        <w:rPr>
          <w:i/>
          <w:color w:val="000000" w:themeColor="text1"/>
          <w:sz w:val="22"/>
          <w:szCs w:val="22"/>
        </w:rPr>
      </w:pPr>
      <w:r w:rsidRPr="001D6302">
        <w:rPr>
          <w:i/>
          <w:color w:val="000000" w:themeColor="text1"/>
          <w:sz w:val="22"/>
          <w:szCs w:val="22"/>
        </w:rPr>
        <w:t>* Niepotrzebne skreślić</w:t>
      </w:r>
    </w:p>
    <w:p w:rsidR="006F15FF" w:rsidRPr="001D6302" w:rsidRDefault="006F15FF" w:rsidP="006F15FF">
      <w:pPr>
        <w:jc w:val="both"/>
        <w:rPr>
          <w:i/>
          <w:color w:val="000000" w:themeColor="text1"/>
          <w:sz w:val="22"/>
          <w:szCs w:val="22"/>
        </w:rPr>
      </w:pPr>
      <w:r w:rsidRPr="001D6302">
        <w:rPr>
          <w:i/>
          <w:color w:val="000000" w:themeColor="text1"/>
          <w:sz w:val="22"/>
          <w:szCs w:val="22"/>
        </w:rPr>
        <w:t xml:space="preserve">** Tylko w przypadku przynależności do grupy kapitałowej. </w:t>
      </w:r>
    </w:p>
    <w:p w:rsidR="00694264" w:rsidRPr="001D6302" w:rsidRDefault="00694264" w:rsidP="006F15FF">
      <w:pPr>
        <w:jc w:val="both"/>
        <w:rPr>
          <w:color w:val="000000" w:themeColor="text1"/>
          <w:sz w:val="22"/>
          <w:szCs w:val="22"/>
        </w:rPr>
      </w:pPr>
    </w:p>
    <w:p w:rsidR="00694264" w:rsidRPr="001D6302" w:rsidRDefault="00694264" w:rsidP="006F15FF">
      <w:pPr>
        <w:jc w:val="both"/>
        <w:rPr>
          <w:color w:val="000000" w:themeColor="text1"/>
          <w:sz w:val="22"/>
          <w:szCs w:val="22"/>
        </w:rPr>
      </w:pPr>
    </w:p>
    <w:p w:rsidR="006F15FF" w:rsidRPr="001D6302" w:rsidRDefault="006F15FF" w:rsidP="006F15FF">
      <w:pPr>
        <w:rPr>
          <w:color w:val="000000" w:themeColor="text1"/>
          <w:sz w:val="22"/>
          <w:szCs w:val="22"/>
        </w:rPr>
      </w:pPr>
    </w:p>
    <w:p w:rsidR="006F15FF" w:rsidRPr="001D6302" w:rsidRDefault="006F15FF" w:rsidP="006F15FF">
      <w:pPr>
        <w:pStyle w:val="Default"/>
        <w:rPr>
          <w:color w:val="000000" w:themeColor="text1"/>
          <w:sz w:val="22"/>
          <w:szCs w:val="22"/>
        </w:rPr>
      </w:pPr>
      <w:r w:rsidRPr="001D6302">
        <w:rPr>
          <w:color w:val="000000" w:themeColor="text1"/>
          <w:sz w:val="22"/>
          <w:szCs w:val="22"/>
        </w:rPr>
        <w:t>………………… dnia, 201</w:t>
      </w:r>
      <w:r w:rsidR="00694264" w:rsidRPr="001D6302">
        <w:rPr>
          <w:color w:val="000000" w:themeColor="text1"/>
          <w:sz w:val="22"/>
          <w:szCs w:val="22"/>
        </w:rPr>
        <w:t>9</w:t>
      </w:r>
      <w:r w:rsidRPr="001D6302">
        <w:rPr>
          <w:color w:val="000000" w:themeColor="text1"/>
          <w:sz w:val="22"/>
          <w:szCs w:val="22"/>
        </w:rPr>
        <w:t xml:space="preserve">- …… - …… </w:t>
      </w:r>
      <w:r w:rsidRPr="001D6302">
        <w:rPr>
          <w:color w:val="000000" w:themeColor="text1"/>
          <w:sz w:val="22"/>
          <w:szCs w:val="22"/>
        </w:rPr>
        <w:tab/>
        <w:t xml:space="preserve">    ……................................................................. </w:t>
      </w:r>
    </w:p>
    <w:p w:rsidR="006F15FF" w:rsidRPr="001D6302" w:rsidRDefault="006F15FF" w:rsidP="006F15FF">
      <w:pPr>
        <w:pStyle w:val="Default"/>
        <w:ind w:left="4956"/>
        <w:rPr>
          <w:color w:val="000000" w:themeColor="text1"/>
          <w:sz w:val="20"/>
          <w:szCs w:val="20"/>
        </w:rPr>
      </w:pPr>
      <w:r w:rsidRPr="001D6302">
        <w:rPr>
          <w:color w:val="000000" w:themeColor="text1"/>
          <w:sz w:val="20"/>
          <w:szCs w:val="20"/>
        </w:rPr>
        <w:t xml:space="preserve">(podpis </w:t>
      </w:r>
      <w:r w:rsidR="00E30C30" w:rsidRPr="001D6302">
        <w:rPr>
          <w:color w:val="000000" w:themeColor="text1"/>
          <w:sz w:val="20"/>
          <w:szCs w:val="20"/>
        </w:rPr>
        <w:t>W</w:t>
      </w:r>
      <w:r w:rsidRPr="001D6302">
        <w:rPr>
          <w:color w:val="000000" w:themeColor="text1"/>
          <w:sz w:val="20"/>
          <w:szCs w:val="20"/>
        </w:rPr>
        <w:t xml:space="preserve">ykonawcy lub upoważnionego przedstawiciela) </w:t>
      </w:r>
    </w:p>
    <w:p w:rsidR="006F15FF" w:rsidRPr="001D6302" w:rsidRDefault="006F15FF" w:rsidP="006F15FF">
      <w:pPr>
        <w:rPr>
          <w:color w:val="000000" w:themeColor="text1"/>
          <w:sz w:val="22"/>
          <w:szCs w:val="22"/>
        </w:rPr>
      </w:pP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</w:p>
    <w:p w:rsidR="006F15FF" w:rsidRPr="001D6302" w:rsidRDefault="006F15FF" w:rsidP="006F15FF">
      <w:pPr>
        <w:jc w:val="center"/>
        <w:rPr>
          <w:b/>
          <w:color w:val="000000" w:themeColor="text1"/>
          <w:sz w:val="22"/>
          <w:szCs w:val="22"/>
        </w:rPr>
      </w:pPr>
      <w:r w:rsidRPr="001D6302">
        <w:rPr>
          <w:b/>
          <w:color w:val="000000" w:themeColor="text1"/>
          <w:sz w:val="22"/>
          <w:szCs w:val="22"/>
        </w:rPr>
        <w:t xml:space="preserve">Lista podmiotów </w:t>
      </w:r>
    </w:p>
    <w:p w:rsidR="006F15FF" w:rsidRPr="001D6302" w:rsidRDefault="006F15FF" w:rsidP="006F15FF">
      <w:pPr>
        <w:jc w:val="center"/>
        <w:rPr>
          <w:b/>
          <w:color w:val="000000" w:themeColor="text1"/>
          <w:sz w:val="22"/>
          <w:szCs w:val="22"/>
        </w:rPr>
      </w:pPr>
      <w:r w:rsidRPr="001D6302">
        <w:rPr>
          <w:b/>
          <w:color w:val="000000" w:themeColor="text1"/>
          <w:sz w:val="22"/>
          <w:szCs w:val="22"/>
        </w:rPr>
        <w:t>należących do tej samej grupy kapitałowej</w:t>
      </w:r>
    </w:p>
    <w:p w:rsidR="006F15FF" w:rsidRPr="001D6302" w:rsidRDefault="006F15FF" w:rsidP="006F15FF">
      <w:pPr>
        <w:jc w:val="center"/>
        <w:rPr>
          <w:color w:val="000000" w:themeColor="text1"/>
          <w:sz w:val="22"/>
          <w:szCs w:val="22"/>
        </w:rPr>
      </w:pPr>
      <w:r w:rsidRPr="001D6302">
        <w:rPr>
          <w:b/>
          <w:color w:val="000000" w:themeColor="text1"/>
          <w:sz w:val="22"/>
          <w:szCs w:val="22"/>
        </w:rPr>
        <w:t xml:space="preserve">(dot. złożenia ofert przez </w:t>
      </w:r>
      <w:r w:rsidR="00E30C30" w:rsidRPr="001D6302">
        <w:rPr>
          <w:b/>
          <w:color w:val="000000" w:themeColor="text1"/>
          <w:sz w:val="22"/>
          <w:szCs w:val="22"/>
        </w:rPr>
        <w:t>W</w:t>
      </w:r>
      <w:r w:rsidRPr="001D6302">
        <w:rPr>
          <w:b/>
          <w:color w:val="000000" w:themeColor="text1"/>
          <w:sz w:val="22"/>
          <w:szCs w:val="22"/>
        </w:rPr>
        <w:t>ykonawców należący do tej samej grupy kapitałowej)</w:t>
      </w:r>
    </w:p>
    <w:p w:rsidR="006F15FF" w:rsidRPr="001D6302" w:rsidRDefault="006F15FF" w:rsidP="006F15FF">
      <w:pPr>
        <w:pStyle w:val="Akapitzlist"/>
        <w:tabs>
          <w:tab w:val="left" w:pos="1134"/>
        </w:tabs>
        <w:ind w:left="0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16"/>
        <w:gridCol w:w="5863"/>
        <w:gridCol w:w="2369"/>
      </w:tblGrid>
      <w:tr w:rsidR="001D6302" w:rsidRPr="001D6302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FF" w:rsidRPr="001D6302" w:rsidRDefault="006F15FF" w:rsidP="00F539BF">
            <w:pPr>
              <w:snapToGri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F15FF" w:rsidRPr="001D6302" w:rsidRDefault="006F15FF" w:rsidP="00F539BF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6302">
              <w:rPr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FF" w:rsidRPr="001D6302" w:rsidRDefault="006F15FF" w:rsidP="00F539BF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F15FF" w:rsidRPr="001D6302" w:rsidRDefault="006F15FF" w:rsidP="00F539B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6302">
              <w:rPr>
                <w:color w:val="000000" w:themeColor="text1"/>
                <w:sz w:val="22"/>
                <w:szCs w:val="22"/>
                <w:lang w:eastAsia="en-US"/>
              </w:rPr>
              <w:t xml:space="preserve">Nazwa podmiotu </w:t>
            </w:r>
          </w:p>
          <w:p w:rsidR="006F15FF" w:rsidRPr="001D6302" w:rsidRDefault="006F15FF" w:rsidP="00F539B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6302">
              <w:rPr>
                <w:color w:val="000000" w:themeColor="text1"/>
                <w:sz w:val="22"/>
                <w:szCs w:val="22"/>
                <w:lang w:eastAsia="en-US"/>
              </w:rPr>
              <w:t>z adresem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FF" w:rsidRPr="001D6302" w:rsidRDefault="006F15FF" w:rsidP="00F539BF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F15FF" w:rsidRPr="001D6302" w:rsidRDefault="006F15FF" w:rsidP="00F539B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F15FF" w:rsidRPr="001D6302" w:rsidRDefault="006F15FF" w:rsidP="00F539B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6302">
              <w:rPr>
                <w:color w:val="000000" w:themeColor="text1"/>
                <w:sz w:val="22"/>
                <w:szCs w:val="22"/>
                <w:lang w:eastAsia="en-US"/>
              </w:rPr>
              <w:t>Uwagi</w:t>
            </w:r>
          </w:p>
        </w:tc>
      </w:tr>
      <w:tr w:rsidR="001D6302" w:rsidRPr="001D6302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FF" w:rsidRPr="001D6302" w:rsidRDefault="006F15FF" w:rsidP="00F539B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D6302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FF" w:rsidRPr="001D6302" w:rsidRDefault="006F15FF" w:rsidP="00F539BF">
            <w:pPr>
              <w:snapToGrid w:val="0"/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6F15FF" w:rsidRPr="001D6302" w:rsidRDefault="006F15FF" w:rsidP="00F539BF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FF" w:rsidRPr="001D6302" w:rsidRDefault="006F15FF" w:rsidP="00F539BF">
            <w:pPr>
              <w:snapToGrid w:val="0"/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D6302" w:rsidRPr="001D6302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FF" w:rsidRPr="001D6302" w:rsidRDefault="006F15FF" w:rsidP="00F539B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D6302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FF" w:rsidRPr="001D6302" w:rsidRDefault="006F15FF" w:rsidP="00F539BF">
            <w:pPr>
              <w:snapToGrid w:val="0"/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6F15FF" w:rsidRPr="001D6302" w:rsidRDefault="006F15FF" w:rsidP="00F539BF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FF" w:rsidRPr="001D6302" w:rsidRDefault="006F15FF" w:rsidP="00F539BF">
            <w:pPr>
              <w:snapToGrid w:val="0"/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D6302" w:rsidRPr="001D6302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FF" w:rsidRPr="001D6302" w:rsidRDefault="006F15FF" w:rsidP="00F539B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D6302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FF" w:rsidRPr="001D6302" w:rsidRDefault="006F15FF" w:rsidP="00F539BF">
            <w:pPr>
              <w:snapToGrid w:val="0"/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6F15FF" w:rsidRPr="001D6302" w:rsidRDefault="006F15FF" w:rsidP="00F539BF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FF" w:rsidRPr="001D6302" w:rsidRDefault="006F15FF" w:rsidP="00F539BF">
            <w:pPr>
              <w:snapToGrid w:val="0"/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D6302" w:rsidRPr="001D6302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FF" w:rsidRPr="001D6302" w:rsidRDefault="006F15FF" w:rsidP="00F539B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D6302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FF" w:rsidRPr="001D6302" w:rsidRDefault="006F15FF" w:rsidP="00F539BF">
            <w:pPr>
              <w:snapToGrid w:val="0"/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6F15FF" w:rsidRPr="001D6302" w:rsidRDefault="006F15FF" w:rsidP="00F539BF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FF" w:rsidRPr="001D6302" w:rsidRDefault="006F15FF" w:rsidP="00F539BF">
            <w:pPr>
              <w:snapToGrid w:val="0"/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D6302" w:rsidRPr="001D6302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FF" w:rsidRPr="001D6302" w:rsidRDefault="006F15FF" w:rsidP="00F539B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D6302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FF" w:rsidRPr="001D6302" w:rsidRDefault="006F15FF" w:rsidP="00F539BF">
            <w:pPr>
              <w:snapToGrid w:val="0"/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6F15FF" w:rsidRPr="001D6302" w:rsidRDefault="006F15FF" w:rsidP="00F539BF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FF" w:rsidRPr="001D6302" w:rsidRDefault="006F15FF" w:rsidP="00F539BF">
            <w:pPr>
              <w:snapToGrid w:val="0"/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F15FF" w:rsidRPr="001D6302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FF" w:rsidRPr="001D6302" w:rsidRDefault="006F15FF" w:rsidP="00F539B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D6302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FF" w:rsidRPr="001D6302" w:rsidRDefault="006F15FF" w:rsidP="00F539BF">
            <w:pPr>
              <w:snapToGrid w:val="0"/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6F15FF" w:rsidRPr="001D6302" w:rsidRDefault="006F15FF" w:rsidP="00F539BF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FF" w:rsidRPr="001D6302" w:rsidRDefault="006F15FF" w:rsidP="00F539BF">
            <w:pPr>
              <w:snapToGrid w:val="0"/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6A5AFE" w:rsidRPr="001D6302" w:rsidRDefault="006A5AFE" w:rsidP="006F15FF">
      <w:pPr>
        <w:ind w:left="4248" w:firstLine="708"/>
        <w:rPr>
          <w:color w:val="000000" w:themeColor="text1"/>
          <w:sz w:val="22"/>
          <w:szCs w:val="22"/>
        </w:rPr>
      </w:pPr>
    </w:p>
    <w:p w:rsidR="006A5AFE" w:rsidRPr="001D6302" w:rsidRDefault="006A5AFE" w:rsidP="006F15FF">
      <w:pPr>
        <w:ind w:left="4248" w:firstLine="708"/>
        <w:rPr>
          <w:color w:val="000000" w:themeColor="text1"/>
          <w:sz w:val="22"/>
          <w:szCs w:val="22"/>
        </w:rPr>
      </w:pPr>
    </w:p>
    <w:p w:rsidR="00610F3E" w:rsidRPr="001D6302" w:rsidRDefault="00610F3E" w:rsidP="006F15FF">
      <w:pPr>
        <w:ind w:left="4248" w:firstLine="708"/>
        <w:rPr>
          <w:color w:val="000000" w:themeColor="text1"/>
          <w:sz w:val="22"/>
          <w:szCs w:val="22"/>
        </w:rPr>
      </w:pPr>
    </w:p>
    <w:p w:rsidR="006F15FF" w:rsidRPr="001D6302" w:rsidRDefault="006F15FF" w:rsidP="006F15FF">
      <w:pPr>
        <w:ind w:left="4248" w:firstLine="708"/>
        <w:rPr>
          <w:color w:val="000000" w:themeColor="text1"/>
          <w:sz w:val="22"/>
          <w:szCs w:val="22"/>
        </w:rPr>
      </w:pPr>
      <w:r w:rsidRPr="001D6302">
        <w:rPr>
          <w:color w:val="000000" w:themeColor="text1"/>
          <w:sz w:val="22"/>
          <w:szCs w:val="22"/>
        </w:rPr>
        <w:t xml:space="preserve">……………………………..……………  </w:t>
      </w:r>
    </w:p>
    <w:p w:rsidR="002A3C22" w:rsidRPr="001D6302" w:rsidRDefault="006F15FF" w:rsidP="006A5AFE">
      <w:pPr>
        <w:rPr>
          <w:color w:val="000000" w:themeColor="text1"/>
        </w:rPr>
      </w:pPr>
      <w:r w:rsidRPr="001D6302">
        <w:rPr>
          <w:color w:val="000000" w:themeColor="text1"/>
          <w:sz w:val="22"/>
          <w:szCs w:val="22"/>
        </w:rPr>
        <w:t xml:space="preserve"> </w:t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</w:rPr>
        <w:t xml:space="preserve"> (podpis i pieczęć osoby uprawnionej)</w:t>
      </w:r>
    </w:p>
    <w:p w:rsidR="004B5C65" w:rsidRPr="001D6302" w:rsidRDefault="004B5C65" w:rsidP="00F931CB">
      <w:pPr>
        <w:widowControl w:val="0"/>
        <w:tabs>
          <w:tab w:val="left" w:pos="7513"/>
        </w:tabs>
        <w:suppressAutoHyphens/>
        <w:autoSpaceDN w:val="0"/>
        <w:textAlignment w:val="baseline"/>
        <w:rPr>
          <w:rFonts w:eastAsia="Arial Unicode MS"/>
          <w:b/>
          <w:bCs/>
          <w:i/>
          <w:color w:val="000000" w:themeColor="text1"/>
          <w:kern w:val="3"/>
          <w:sz w:val="22"/>
          <w:szCs w:val="22"/>
          <w:lang w:eastAsia="en-US"/>
        </w:rPr>
      </w:pPr>
    </w:p>
    <w:p w:rsidR="001D6D9E" w:rsidRPr="005527E2" w:rsidRDefault="001D6D9E" w:rsidP="001D6D9E">
      <w:pPr>
        <w:widowControl w:val="0"/>
        <w:tabs>
          <w:tab w:val="left" w:pos="7513"/>
        </w:tabs>
        <w:suppressAutoHyphens/>
        <w:autoSpaceDN w:val="0"/>
        <w:jc w:val="right"/>
        <w:textAlignment w:val="baseline"/>
        <w:rPr>
          <w:rFonts w:eastAsia="Arial Unicode MS"/>
          <w:b/>
          <w:bCs/>
          <w:i/>
          <w:color w:val="000000" w:themeColor="text1"/>
          <w:kern w:val="3"/>
          <w:sz w:val="22"/>
          <w:szCs w:val="22"/>
          <w:lang w:eastAsia="en-US"/>
        </w:rPr>
      </w:pPr>
      <w:r w:rsidRPr="005527E2">
        <w:rPr>
          <w:rFonts w:eastAsia="Arial Unicode MS"/>
          <w:b/>
          <w:bCs/>
          <w:i/>
          <w:color w:val="000000" w:themeColor="text1"/>
          <w:kern w:val="3"/>
          <w:sz w:val="22"/>
          <w:szCs w:val="22"/>
          <w:lang w:eastAsia="en-US"/>
        </w:rPr>
        <w:lastRenderedPageBreak/>
        <w:t xml:space="preserve">Załącznik Nr </w:t>
      </w:r>
      <w:r w:rsidR="00F931CB" w:rsidRPr="005527E2">
        <w:rPr>
          <w:rFonts w:eastAsia="Arial Unicode MS"/>
          <w:b/>
          <w:bCs/>
          <w:i/>
          <w:color w:val="000000" w:themeColor="text1"/>
          <w:kern w:val="3"/>
          <w:sz w:val="22"/>
          <w:szCs w:val="22"/>
          <w:lang w:eastAsia="en-US"/>
        </w:rPr>
        <w:t>5</w:t>
      </w:r>
      <w:r w:rsidRPr="005527E2">
        <w:rPr>
          <w:rFonts w:eastAsia="Arial Unicode MS"/>
          <w:b/>
          <w:bCs/>
          <w:i/>
          <w:color w:val="000000" w:themeColor="text1"/>
          <w:kern w:val="3"/>
          <w:sz w:val="22"/>
          <w:szCs w:val="22"/>
          <w:lang w:eastAsia="en-US"/>
        </w:rPr>
        <w:t xml:space="preserve"> do SIWZ</w:t>
      </w:r>
    </w:p>
    <w:p w:rsidR="001D6D9E" w:rsidRPr="005527E2" w:rsidRDefault="001D6D9E" w:rsidP="001D6D9E">
      <w:pPr>
        <w:widowControl w:val="0"/>
        <w:suppressAutoHyphens/>
        <w:autoSpaceDN w:val="0"/>
        <w:jc w:val="center"/>
        <w:textAlignment w:val="baseline"/>
        <w:rPr>
          <w:rFonts w:eastAsia="Arial Unicode MS"/>
          <w:bCs/>
          <w:i/>
          <w:color w:val="000000" w:themeColor="text1"/>
          <w:kern w:val="3"/>
          <w:sz w:val="22"/>
          <w:szCs w:val="22"/>
          <w:lang w:eastAsia="en-US"/>
        </w:rPr>
      </w:pPr>
      <w:r w:rsidRPr="005527E2">
        <w:rPr>
          <w:rFonts w:eastAsia="Arial Unicode MS"/>
          <w:bCs/>
          <w:i/>
          <w:color w:val="000000" w:themeColor="text1"/>
          <w:kern w:val="3"/>
          <w:sz w:val="22"/>
          <w:szCs w:val="22"/>
          <w:lang w:eastAsia="en-US"/>
        </w:rPr>
        <w:tab/>
      </w:r>
      <w:r w:rsidRPr="005527E2">
        <w:rPr>
          <w:rFonts w:eastAsia="Arial Unicode MS"/>
          <w:bCs/>
          <w:i/>
          <w:color w:val="000000" w:themeColor="text1"/>
          <w:kern w:val="3"/>
          <w:sz w:val="22"/>
          <w:szCs w:val="22"/>
          <w:lang w:eastAsia="en-US"/>
        </w:rPr>
        <w:tab/>
      </w:r>
      <w:r w:rsidRPr="005527E2">
        <w:rPr>
          <w:rFonts w:eastAsia="Arial Unicode MS"/>
          <w:bCs/>
          <w:i/>
          <w:color w:val="000000" w:themeColor="text1"/>
          <w:kern w:val="3"/>
          <w:sz w:val="22"/>
          <w:szCs w:val="22"/>
          <w:lang w:eastAsia="en-US"/>
        </w:rPr>
        <w:tab/>
      </w:r>
      <w:r w:rsidRPr="005527E2">
        <w:rPr>
          <w:rFonts w:eastAsia="Arial Unicode MS"/>
          <w:bCs/>
          <w:i/>
          <w:color w:val="000000" w:themeColor="text1"/>
          <w:kern w:val="3"/>
          <w:sz w:val="22"/>
          <w:szCs w:val="22"/>
          <w:lang w:eastAsia="en-US"/>
        </w:rPr>
        <w:tab/>
      </w:r>
      <w:r w:rsidRPr="005527E2">
        <w:rPr>
          <w:rFonts w:eastAsia="Arial Unicode MS"/>
          <w:bCs/>
          <w:i/>
          <w:color w:val="000000" w:themeColor="text1"/>
          <w:kern w:val="3"/>
          <w:sz w:val="22"/>
          <w:szCs w:val="22"/>
          <w:lang w:eastAsia="en-US"/>
        </w:rPr>
        <w:tab/>
      </w:r>
      <w:r w:rsidRPr="005527E2">
        <w:rPr>
          <w:rFonts w:eastAsia="Arial Unicode MS"/>
          <w:bCs/>
          <w:i/>
          <w:color w:val="000000" w:themeColor="text1"/>
          <w:kern w:val="3"/>
          <w:sz w:val="22"/>
          <w:szCs w:val="22"/>
          <w:lang w:eastAsia="en-US"/>
        </w:rPr>
        <w:tab/>
      </w:r>
      <w:r w:rsidRPr="005527E2">
        <w:rPr>
          <w:rFonts w:eastAsia="Arial Unicode MS"/>
          <w:bCs/>
          <w:i/>
          <w:color w:val="000000" w:themeColor="text1"/>
          <w:kern w:val="3"/>
          <w:sz w:val="22"/>
          <w:szCs w:val="22"/>
          <w:lang w:eastAsia="en-US"/>
        </w:rPr>
        <w:tab/>
      </w:r>
      <w:r w:rsidRPr="005527E2">
        <w:rPr>
          <w:rFonts w:eastAsia="Arial Unicode MS"/>
          <w:bCs/>
          <w:i/>
          <w:color w:val="000000" w:themeColor="text1"/>
          <w:kern w:val="3"/>
          <w:sz w:val="22"/>
          <w:szCs w:val="22"/>
          <w:lang w:eastAsia="en-US"/>
        </w:rPr>
        <w:tab/>
      </w:r>
      <w:r w:rsidRPr="005527E2">
        <w:rPr>
          <w:rFonts w:eastAsia="Arial Unicode MS"/>
          <w:bCs/>
          <w:i/>
          <w:color w:val="000000" w:themeColor="text1"/>
          <w:kern w:val="3"/>
          <w:sz w:val="22"/>
          <w:szCs w:val="22"/>
          <w:lang w:eastAsia="en-US"/>
        </w:rPr>
        <w:tab/>
      </w:r>
      <w:r w:rsidR="00F175F2" w:rsidRPr="005527E2">
        <w:rPr>
          <w:rFonts w:eastAsia="Arial Unicode MS"/>
          <w:bCs/>
          <w:i/>
          <w:color w:val="000000" w:themeColor="text1"/>
          <w:kern w:val="3"/>
          <w:sz w:val="22"/>
          <w:szCs w:val="22"/>
          <w:lang w:eastAsia="en-US"/>
        </w:rPr>
        <w:t>Istotne postanowienia</w:t>
      </w:r>
      <w:r w:rsidRPr="005527E2">
        <w:rPr>
          <w:rFonts w:eastAsia="Arial Unicode MS"/>
          <w:bCs/>
          <w:i/>
          <w:color w:val="000000" w:themeColor="text1"/>
          <w:kern w:val="3"/>
          <w:sz w:val="22"/>
          <w:szCs w:val="22"/>
          <w:lang w:eastAsia="en-US"/>
        </w:rPr>
        <w:t xml:space="preserve"> umowy</w:t>
      </w:r>
    </w:p>
    <w:p w:rsidR="00C307F5" w:rsidRPr="00DB623F" w:rsidRDefault="001D6D9E" w:rsidP="00DB623F">
      <w:pPr>
        <w:pStyle w:val="StandardowyNormalny1"/>
        <w:rPr>
          <w:color w:val="000000" w:themeColor="text1"/>
          <w:sz w:val="22"/>
          <w:szCs w:val="22"/>
        </w:rPr>
      </w:pP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  <w:r w:rsidRPr="001D6302">
        <w:rPr>
          <w:color w:val="000000" w:themeColor="text1"/>
          <w:sz w:val="22"/>
          <w:szCs w:val="22"/>
        </w:rPr>
        <w:tab/>
      </w:r>
    </w:p>
    <w:p w:rsidR="005027EB" w:rsidRPr="005027EB" w:rsidRDefault="005027EB" w:rsidP="005027EB">
      <w:pPr>
        <w:snapToGrid w:val="0"/>
        <w:spacing w:line="360" w:lineRule="auto"/>
        <w:jc w:val="center"/>
        <w:rPr>
          <w:b/>
          <w:bCs/>
          <w:smallCaps/>
          <w:sz w:val="22"/>
          <w:szCs w:val="22"/>
          <w:u w:val="single"/>
        </w:rPr>
      </w:pPr>
      <w:r w:rsidRPr="005027EB">
        <w:rPr>
          <w:b/>
          <w:bCs/>
          <w:smallCaps/>
          <w:sz w:val="22"/>
          <w:szCs w:val="22"/>
          <w:u w:val="single"/>
        </w:rPr>
        <w:t>Umowa NR ……….</w:t>
      </w:r>
    </w:p>
    <w:p w:rsidR="005027EB" w:rsidRPr="005027EB" w:rsidRDefault="005027EB" w:rsidP="005027EB">
      <w:pPr>
        <w:snapToGrid w:val="0"/>
        <w:spacing w:line="360" w:lineRule="auto"/>
        <w:jc w:val="center"/>
        <w:rPr>
          <w:b/>
          <w:bCs/>
          <w:smallCaps/>
          <w:sz w:val="22"/>
          <w:szCs w:val="22"/>
          <w:u w:val="single"/>
        </w:rPr>
      </w:pPr>
      <w:r w:rsidRPr="005027EB">
        <w:rPr>
          <w:b/>
          <w:bCs/>
          <w:smallCaps/>
          <w:sz w:val="22"/>
          <w:szCs w:val="22"/>
          <w:u w:val="single"/>
        </w:rPr>
        <w:t xml:space="preserve">NA USŁUGĘ </w:t>
      </w:r>
      <w:r w:rsidRPr="005027EB">
        <w:rPr>
          <w:b/>
          <w:sz w:val="22"/>
          <w:szCs w:val="22"/>
          <w:u w:val="single"/>
        </w:rPr>
        <w:t xml:space="preserve"> KOSZENIA MECHANICZNEGO TRAW WRAZ ZE ZBIOREM I USUNIĘCIEM BIOMASY NA DZIAŁKACH UŻYTKOWANYCH PRZEZ IGB MAZOVIA ZAKŁAD W ŚREDNIEJ WSI</w:t>
      </w:r>
    </w:p>
    <w:p w:rsidR="005027EB" w:rsidRPr="005027EB" w:rsidRDefault="005027EB" w:rsidP="005027EB">
      <w:pPr>
        <w:adjustRightInd w:val="0"/>
        <w:spacing w:line="360" w:lineRule="auto"/>
        <w:jc w:val="both"/>
        <w:rPr>
          <w:bCs/>
          <w:sz w:val="22"/>
          <w:szCs w:val="22"/>
        </w:rPr>
      </w:pPr>
    </w:p>
    <w:p w:rsidR="005027EB" w:rsidRPr="005027EB" w:rsidRDefault="005027EB" w:rsidP="005027EB">
      <w:pPr>
        <w:adjustRightInd w:val="0"/>
        <w:spacing w:line="360" w:lineRule="auto"/>
        <w:jc w:val="both"/>
        <w:rPr>
          <w:bCs/>
          <w:sz w:val="22"/>
          <w:szCs w:val="22"/>
        </w:rPr>
      </w:pPr>
      <w:r w:rsidRPr="005027EB">
        <w:rPr>
          <w:bCs/>
          <w:sz w:val="22"/>
          <w:szCs w:val="22"/>
        </w:rPr>
        <w:t>zawarta w dniu …………………… roku</w:t>
      </w:r>
    </w:p>
    <w:p w:rsidR="005027EB" w:rsidRPr="005027EB" w:rsidRDefault="005027EB" w:rsidP="005027EB">
      <w:pPr>
        <w:adjustRightInd w:val="0"/>
        <w:spacing w:line="360" w:lineRule="auto"/>
        <w:jc w:val="both"/>
        <w:rPr>
          <w:bCs/>
          <w:sz w:val="22"/>
          <w:szCs w:val="22"/>
        </w:rPr>
      </w:pPr>
      <w:r w:rsidRPr="005027EB">
        <w:rPr>
          <w:bCs/>
          <w:sz w:val="22"/>
          <w:szCs w:val="22"/>
        </w:rPr>
        <w:t>pomiędzy:</w:t>
      </w:r>
    </w:p>
    <w:p w:rsidR="005027EB" w:rsidRPr="005027EB" w:rsidRDefault="005027EB" w:rsidP="005027EB">
      <w:pPr>
        <w:adjustRightInd w:val="0"/>
        <w:spacing w:line="360" w:lineRule="auto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Mazowiecką Instytucją Gospodarki Budżetowej MAZOVIA  z siedzibą w Warszawie        (01-473) przy ul. Kocjana 3 zarejestrowaną w Sądzie Rejonowym dla m.st. Warszawy w Warszawie, XIII Wydział Gospodarczy pod nr KRS 0000373652, NIP 5222967596, REGON 142732693, reprezentowaną przez,</w:t>
      </w:r>
    </w:p>
    <w:p w:rsidR="005027EB" w:rsidRPr="005027EB" w:rsidRDefault="005027EB" w:rsidP="005027EB">
      <w:pPr>
        <w:numPr>
          <w:ilvl w:val="0"/>
          <w:numId w:val="48"/>
        </w:numPr>
        <w:suppressAutoHyphens/>
        <w:adjustRightInd w:val="0"/>
        <w:spacing w:line="360" w:lineRule="auto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Damian Biskup – Dyrektor Oddziału w Rzeszowie Mazowieckiej Instytucji Gospodarki Budżetowej MAZOVIA,</w:t>
      </w:r>
    </w:p>
    <w:p w:rsidR="005027EB" w:rsidRPr="005027EB" w:rsidRDefault="005027EB" w:rsidP="005027EB">
      <w:pPr>
        <w:numPr>
          <w:ilvl w:val="0"/>
          <w:numId w:val="48"/>
        </w:numPr>
        <w:suppressAutoHyphens/>
        <w:adjustRightInd w:val="0"/>
        <w:spacing w:line="360" w:lineRule="auto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Monikę Wróbel – Zastępcę Dyrektora Mazowieckiej Instytucji Gospodarki Budżetowej MAZOVIA.</w:t>
      </w:r>
      <w:r w:rsidRPr="005027EB">
        <w:rPr>
          <w:b/>
          <w:bCs/>
          <w:sz w:val="22"/>
          <w:szCs w:val="22"/>
        </w:rPr>
        <w:t xml:space="preserve"> </w:t>
      </w:r>
    </w:p>
    <w:p w:rsidR="005027EB" w:rsidRPr="005027EB" w:rsidRDefault="005027EB" w:rsidP="005027EB">
      <w:pPr>
        <w:pStyle w:val="Tekstpodstawowy31"/>
        <w:tabs>
          <w:tab w:val="left" w:pos="360"/>
        </w:tabs>
        <w:spacing w:line="360" w:lineRule="auto"/>
        <w:jc w:val="both"/>
        <w:rPr>
          <w:szCs w:val="22"/>
        </w:rPr>
      </w:pPr>
      <w:r w:rsidRPr="005027EB">
        <w:rPr>
          <w:b w:val="0"/>
          <w:szCs w:val="22"/>
        </w:rPr>
        <w:t>zwaną dalej w treści umowy</w:t>
      </w:r>
      <w:r w:rsidRPr="005027EB">
        <w:rPr>
          <w:szCs w:val="22"/>
        </w:rPr>
        <w:t xml:space="preserve"> „Zamawiającym”</w:t>
      </w:r>
    </w:p>
    <w:p w:rsidR="005027EB" w:rsidRPr="005027EB" w:rsidRDefault="005027EB" w:rsidP="005027EB">
      <w:pPr>
        <w:pStyle w:val="Tekstpodstawowy31"/>
        <w:tabs>
          <w:tab w:val="left" w:pos="360"/>
        </w:tabs>
        <w:spacing w:line="360" w:lineRule="auto"/>
        <w:jc w:val="both"/>
        <w:rPr>
          <w:szCs w:val="22"/>
        </w:rPr>
      </w:pPr>
      <w:r w:rsidRPr="005027EB">
        <w:rPr>
          <w:b w:val="0"/>
          <w:szCs w:val="22"/>
        </w:rPr>
        <w:t>a</w:t>
      </w:r>
      <w:r w:rsidRPr="005027EB">
        <w:rPr>
          <w:szCs w:val="22"/>
        </w:rPr>
        <w:t xml:space="preserve"> ...................................................... z siedzibą w ..............................................  przy ul. ……………………………….zarejestrowaną w  Sądzie …………………….. w Warszawie, ………………….. Wydział Gospodarczy pod nr KRS ………………………, NIP ………………………, REGON…………………….. </w:t>
      </w:r>
      <w:r w:rsidRPr="005027EB">
        <w:rPr>
          <w:szCs w:val="22"/>
        </w:rPr>
        <w:br/>
        <w:t xml:space="preserve">zwanym dalej „Wykonawcą”, reprezentowanym przez: </w:t>
      </w:r>
    </w:p>
    <w:p w:rsidR="005027EB" w:rsidRPr="005027EB" w:rsidRDefault="005027EB" w:rsidP="005027EB">
      <w:pPr>
        <w:numPr>
          <w:ilvl w:val="0"/>
          <w:numId w:val="49"/>
        </w:numPr>
        <w:spacing w:before="100" w:after="119"/>
        <w:rPr>
          <w:sz w:val="22"/>
          <w:szCs w:val="22"/>
        </w:rPr>
      </w:pPr>
      <w:r w:rsidRPr="005027EB">
        <w:rPr>
          <w:sz w:val="22"/>
          <w:szCs w:val="22"/>
        </w:rPr>
        <w:t>……………………………….</w:t>
      </w:r>
    </w:p>
    <w:p w:rsidR="005027EB" w:rsidRPr="005027EB" w:rsidRDefault="005027EB" w:rsidP="005027EB">
      <w:pPr>
        <w:spacing w:before="100" w:after="119"/>
        <w:rPr>
          <w:sz w:val="22"/>
          <w:szCs w:val="22"/>
        </w:rPr>
      </w:pPr>
      <w:r w:rsidRPr="005027EB">
        <w:rPr>
          <w:sz w:val="22"/>
          <w:szCs w:val="22"/>
        </w:rPr>
        <w:t>Zwanych łącznie dalej Stronami.</w:t>
      </w:r>
    </w:p>
    <w:p w:rsidR="005027EB" w:rsidRPr="005027EB" w:rsidRDefault="005027EB" w:rsidP="005027EB">
      <w:pPr>
        <w:pStyle w:val="Tekstpodstawowy31"/>
        <w:tabs>
          <w:tab w:val="left" w:pos="360"/>
        </w:tabs>
        <w:jc w:val="both"/>
        <w:rPr>
          <w:b w:val="0"/>
          <w:szCs w:val="22"/>
        </w:rPr>
      </w:pPr>
      <w:r w:rsidRPr="005027EB">
        <w:rPr>
          <w:b w:val="0"/>
          <w:szCs w:val="22"/>
        </w:rPr>
        <w:t xml:space="preserve">Zawarcie niniejszej umowy następuje w wyniku przeprowadzenia przez IGB MAZOVIA postępowania o udzielenie zamówienia publicznego na Wykonanie usługi jednorazowego koszenia mechanicznego traw wraz ze zbiorem i usunięciem biomasy na działkach użytkowanych przez IGB </w:t>
      </w:r>
      <w:proofErr w:type="spellStart"/>
      <w:r w:rsidRPr="005027EB">
        <w:rPr>
          <w:b w:val="0"/>
          <w:szCs w:val="22"/>
        </w:rPr>
        <w:t>Mazovia</w:t>
      </w:r>
      <w:proofErr w:type="spellEnd"/>
      <w:r w:rsidRPr="005027EB">
        <w:rPr>
          <w:b w:val="0"/>
          <w:szCs w:val="22"/>
        </w:rPr>
        <w:t xml:space="preserve"> Zakład w Średniej Wsi zlokalizowanych w: Gminie Baligród obręb ewidencyjny Jabłonki </w:t>
      </w:r>
      <w:proofErr w:type="spellStart"/>
      <w:r w:rsidRPr="005027EB">
        <w:rPr>
          <w:b w:val="0"/>
          <w:szCs w:val="22"/>
        </w:rPr>
        <w:t>Kołonice</w:t>
      </w:r>
      <w:proofErr w:type="spellEnd"/>
      <w:r w:rsidRPr="005027EB">
        <w:rPr>
          <w:b w:val="0"/>
          <w:szCs w:val="22"/>
        </w:rPr>
        <w:t>, Gminie Lesko obręb ewidencyjny  Średnia Wieś i  Bachlawa, Gminie Olszanica obręb ewidencyjny Uherce Mineralne o łącznej powierzchni do 315 ha, w 2019 roku, numer sprawy: …………… w trybie przetargu nieograniczonego na podstawie art. 40 ust. 2 ustawy z dnia 29 stycznia 2004 r. Prawo zamówień publicznych (Dz. U z 2018 r. poz. 1986 z póżn.zm)</w:t>
      </w:r>
    </w:p>
    <w:p w:rsidR="005027EB" w:rsidRPr="005027EB" w:rsidRDefault="005027EB" w:rsidP="005027EB">
      <w:pPr>
        <w:tabs>
          <w:tab w:val="left" w:pos="0"/>
          <w:tab w:val="left" w:pos="567"/>
        </w:tabs>
        <w:spacing w:line="276" w:lineRule="auto"/>
        <w:jc w:val="center"/>
        <w:rPr>
          <w:b/>
          <w:sz w:val="22"/>
          <w:szCs w:val="22"/>
        </w:rPr>
      </w:pPr>
    </w:p>
    <w:p w:rsidR="005027EB" w:rsidRPr="005027EB" w:rsidRDefault="005027EB" w:rsidP="005027EB">
      <w:pPr>
        <w:tabs>
          <w:tab w:val="left" w:pos="0"/>
          <w:tab w:val="left" w:pos="567"/>
        </w:tabs>
        <w:spacing w:line="276" w:lineRule="auto"/>
        <w:jc w:val="center"/>
        <w:rPr>
          <w:b/>
          <w:sz w:val="22"/>
          <w:szCs w:val="22"/>
        </w:rPr>
      </w:pPr>
      <w:r w:rsidRPr="005027EB">
        <w:rPr>
          <w:b/>
          <w:sz w:val="22"/>
          <w:szCs w:val="22"/>
        </w:rPr>
        <w:t>§ 1</w:t>
      </w:r>
    </w:p>
    <w:p w:rsidR="005027EB" w:rsidRPr="005027EB" w:rsidRDefault="005027EB" w:rsidP="005027EB">
      <w:pPr>
        <w:numPr>
          <w:ilvl w:val="0"/>
          <w:numId w:val="50"/>
        </w:num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5027EB">
        <w:rPr>
          <w:sz w:val="22"/>
          <w:szCs w:val="22"/>
        </w:rPr>
        <w:t xml:space="preserve">Przedmiotem niniejszej umowy jest jednorazowe koszenie traw wraz ze zbiorem i uprzątnięciem zebranej biomasy z łąk będących własnością Skarbu Państwa użytkowanych przez Mazowiecką Instytucję Gospodarki Budżetowej MAZOVIA Zakład w Średniej Wsi zlokalizowanych w: Gminie Baligród obręb ewidencyjny Jabłonki </w:t>
      </w:r>
      <w:proofErr w:type="spellStart"/>
      <w:r w:rsidRPr="005027EB">
        <w:rPr>
          <w:sz w:val="22"/>
          <w:szCs w:val="22"/>
        </w:rPr>
        <w:t>Kołonice</w:t>
      </w:r>
      <w:proofErr w:type="spellEnd"/>
      <w:r w:rsidRPr="005027EB">
        <w:rPr>
          <w:sz w:val="22"/>
          <w:szCs w:val="22"/>
        </w:rPr>
        <w:t>, Gminie Lesko obręb ewidencyjny Średnia Wieś i Bachlawa, Gminie Olszanica obręb ewidencyjny Uherce Mineralne o łącznej powierzchni do 315 ha.</w:t>
      </w:r>
    </w:p>
    <w:p w:rsidR="005027EB" w:rsidRPr="005027EB" w:rsidRDefault="005027EB" w:rsidP="005027EB">
      <w:pPr>
        <w:numPr>
          <w:ilvl w:val="0"/>
          <w:numId w:val="50"/>
        </w:num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5027EB">
        <w:rPr>
          <w:sz w:val="22"/>
          <w:szCs w:val="22"/>
        </w:rPr>
        <w:lastRenderedPageBreak/>
        <w:t>Termin wykonania prac, Strony ustalają następująco:</w:t>
      </w:r>
    </w:p>
    <w:p w:rsidR="005027EB" w:rsidRPr="005027EB" w:rsidRDefault="005027EB" w:rsidP="005027EB">
      <w:pPr>
        <w:spacing w:line="276" w:lineRule="auto"/>
        <w:ind w:left="360" w:right="-11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1) Koszenia i zbiórki siana – składowanie biomasy w stogi lub kopice:</w:t>
      </w:r>
    </w:p>
    <w:p w:rsidR="005027EB" w:rsidRPr="005027EB" w:rsidRDefault="005027EB" w:rsidP="005027EB">
      <w:pPr>
        <w:pStyle w:val="Akapitzlist"/>
        <w:numPr>
          <w:ilvl w:val="0"/>
          <w:numId w:val="51"/>
        </w:numPr>
        <w:spacing w:line="276" w:lineRule="auto"/>
        <w:ind w:left="720" w:right="-11"/>
        <w:jc w:val="both"/>
        <w:rPr>
          <w:sz w:val="22"/>
          <w:szCs w:val="22"/>
        </w:rPr>
      </w:pPr>
      <w:r w:rsidRPr="005027EB">
        <w:rPr>
          <w:sz w:val="22"/>
          <w:szCs w:val="22"/>
        </w:rPr>
        <w:t xml:space="preserve">dla lokalizacji w Gminie Baligród obręb ewidencyjny Jabłonki, </w:t>
      </w:r>
      <w:proofErr w:type="spellStart"/>
      <w:r w:rsidRPr="005027EB">
        <w:rPr>
          <w:sz w:val="22"/>
          <w:szCs w:val="22"/>
        </w:rPr>
        <w:t>Kołonice</w:t>
      </w:r>
      <w:proofErr w:type="spellEnd"/>
      <w:r w:rsidRPr="005027EB">
        <w:rPr>
          <w:sz w:val="22"/>
          <w:szCs w:val="22"/>
        </w:rPr>
        <w:t>: od daty zawarcia umowy, jednak nie wcześniej niż, od 15 czerwca 2019 r. do 30 września 2019 r.</w:t>
      </w:r>
    </w:p>
    <w:p w:rsidR="005027EB" w:rsidRPr="005027EB" w:rsidRDefault="005027EB" w:rsidP="005027EB">
      <w:pPr>
        <w:pStyle w:val="Akapitzlist"/>
        <w:numPr>
          <w:ilvl w:val="0"/>
          <w:numId w:val="51"/>
        </w:numPr>
        <w:ind w:left="720" w:right="-11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dla lokalizacji w Gminie Lesko obręb ewidencyjny Bachlawa, Średnia Wieś oraz w Gminie Olszanica obręb Uherce Mineralne: od daty zawarcia umowy do 31 lipca 2019 r.</w:t>
      </w:r>
    </w:p>
    <w:p w:rsidR="005027EB" w:rsidRPr="005027EB" w:rsidRDefault="005027EB" w:rsidP="005027EB">
      <w:pPr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2) Wywozu biomasy maksymalnie do …………… dni od daty zakończenia koszenia i balowania siana, nie dłużej jednak niż w terminie wskazanym przez wykonawcę w ofercie.</w:t>
      </w:r>
    </w:p>
    <w:p w:rsidR="005027EB" w:rsidRPr="005027EB" w:rsidRDefault="005027EB" w:rsidP="005027EB">
      <w:pPr>
        <w:numPr>
          <w:ilvl w:val="0"/>
          <w:numId w:val="50"/>
        </w:numPr>
        <w:suppressAutoHyphens/>
        <w:jc w:val="both"/>
        <w:rPr>
          <w:sz w:val="22"/>
          <w:szCs w:val="22"/>
          <w:lang w:eastAsia="ar-SA"/>
        </w:rPr>
      </w:pPr>
      <w:r w:rsidRPr="005027EB">
        <w:rPr>
          <w:sz w:val="22"/>
          <w:szCs w:val="22"/>
        </w:rPr>
        <w:t>Zamawiający zobowiązany jest do wskazania Wykonawcy w terenie płożenia w/w łąk wraz ze wskazaniem granic działek oraz zaznaczeniem powierzchni nieobjętych koszeniem.</w:t>
      </w:r>
    </w:p>
    <w:p w:rsidR="005027EB" w:rsidRPr="005027EB" w:rsidRDefault="005027EB" w:rsidP="005027EB">
      <w:pPr>
        <w:numPr>
          <w:ilvl w:val="0"/>
          <w:numId w:val="50"/>
        </w:numPr>
        <w:suppressAutoHyphens/>
        <w:jc w:val="both"/>
        <w:rPr>
          <w:sz w:val="22"/>
          <w:szCs w:val="22"/>
        </w:rPr>
      </w:pPr>
      <w:r w:rsidRPr="005027EB">
        <w:rPr>
          <w:sz w:val="22"/>
          <w:szCs w:val="22"/>
        </w:rPr>
        <w:t xml:space="preserve">Pisemne zlecenie wykonania prac określa: rodzaj, miejsce, termin, zakres i szczegółowy sposób wykonania prac. </w:t>
      </w:r>
    </w:p>
    <w:p w:rsidR="005027EB" w:rsidRPr="005027EB" w:rsidRDefault="005027EB" w:rsidP="005027EB">
      <w:pPr>
        <w:numPr>
          <w:ilvl w:val="0"/>
          <w:numId w:val="50"/>
        </w:numPr>
        <w:suppressAutoHyphens/>
        <w:jc w:val="both"/>
        <w:rPr>
          <w:sz w:val="22"/>
          <w:szCs w:val="22"/>
        </w:rPr>
      </w:pPr>
      <w:r w:rsidRPr="005027EB">
        <w:rPr>
          <w:sz w:val="22"/>
          <w:szCs w:val="22"/>
        </w:rPr>
        <w:t xml:space="preserve">Pisemne zlecenie wykonania prac wystawia upoważniony pracownik Zakładu w Średniej Wsi IGB MAZOVIA. </w:t>
      </w:r>
    </w:p>
    <w:p w:rsidR="005027EB" w:rsidRPr="005027EB" w:rsidRDefault="005027EB" w:rsidP="005027EB">
      <w:pPr>
        <w:numPr>
          <w:ilvl w:val="0"/>
          <w:numId w:val="50"/>
        </w:numPr>
        <w:suppressAutoHyphens/>
        <w:jc w:val="both"/>
        <w:rPr>
          <w:sz w:val="22"/>
          <w:szCs w:val="22"/>
        </w:rPr>
      </w:pPr>
      <w:r w:rsidRPr="005027EB">
        <w:rPr>
          <w:sz w:val="22"/>
          <w:szCs w:val="22"/>
        </w:rPr>
        <w:t>Wykonawca odbiera zlecenie w sekretariacie Zakładu w Średniej Wsi w terminie do dwóch dni roboczych od daty jego wypisania i otrzymania zawiadomienia o tym fakcie za pomocą poczty email lub telefonicznie.</w:t>
      </w:r>
    </w:p>
    <w:p w:rsidR="005027EB" w:rsidRPr="005027EB" w:rsidRDefault="005027EB" w:rsidP="005027EB">
      <w:pPr>
        <w:numPr>
          <w:ilvl w:val="0"/>
          <w:numId w:val="50"/>
        </w:numPr>
        <w:suppressAutoHyphens/>
        <w:jc w:val="both"/>
        <w:rPr>
          <w:sz w:val="22"/>
          <w:szCs w:val="22"/>
        </w:rPr>
      </w:pPr>
      <w:r w:rsidRPr="005027EB">
        <w:rPr>
          <w:sz w:val="22"/>
          <w:szCs w:val="22"/>
        </w:rPr>
        <w:t xml:space="preserve">Warunkiem wykonywania prac przez Wykonawcę jest podpisanie i odebranie zlecenia od Zamawiającego. </w:t>
      </w:r>
    </w:p>
    <w:p w:rsidR="005027EB" w:rsidRPr="005027EB" w:rsidRDefault="005027EB" w:rsidP="005027EB">
      <w:pPr>
        <w:numPr>
          <w:ilvl w:val="0"/>
          <w:numId w:val="50"/>
        </w:numPr>
        <w:suppressAutoHyphens/>
        <w:jc w:val="both"/>
        <w:rPr>
          <w:sz w:val="22"/>
          <w:szCs w:val="22"/>
        </w:rPr>
      </w:pPr>
      <w:r w:rsidRPr="005027EB">
        <w:rPr>
          <w:sz w:val="22"/>
          <w:szCs w:val="22"/>
        </w:rPr>
        <w:t xml:space="preserve">Niepodpisanie i nieodebranie zlecenia, w terminie 14 dni od daty wystawienia, traktowane będzie jako odstąpienie od umowy z winy Wykonawcy i będzie skutkowało naliczeniem i dochodzeniem kar umownych zgodnie z  </w:t>
      </w:r>
      <w:r w:rsidRPr="005027EB">
        <w:rPr>
          <w:b/>
          <w:sz w:val="22"/>
          <w:szCs w:val="22"/>
        </w:rPr>
        <w:t xml:space="preserve">§ 3 niniejszej umowy. </w:t>
      </w:r>
    </w:p>
    <w:p w:rsidR="005027EB" w:rsidRPr="005027EB" w:rsidRDefault="005027EB" w:rsidP="005027EB">
      <w:pPr>
        <w:numPr>
          <w:ilvl w:val="0"/>
          <w:numId w:val="50"/>
        </w:numPr>
        <w:suppressAutoHyphens/>
        <w:jc w:val="both"/>
        <w:rPr>
          <w:sz w:val="22"/>
          <w:szCs w:val="22"/>
        </w:rPr>
      </w:pPr>
      <w:r w:rsidRPr="005027EB">
        <w:rPr>
          <w:sz w:val="22"/>
          <w:szCs w:val="22"/>
        </w:rPr>
        <w:t xml:space="preserve">Wykonawca wykonuje prace: </w:t>
      </w:r>
    </w:p>
    <w:p w:rsidR="005027EB" w:rsidRPr="005027EB" w:rsidRDefault="005027EB" w:rsidP="005027EB">
      <w:pPr>
        <w:numPr>
          <w:ilvl w:val="1"/>
          <w:numId w:val="50"/>
        </w:numPr>
        <w:tabs>
          <w:tab w:val="num" w:pos="851"/>
        </w:tabs>
        <w:suppressAutoHyphens/>
        <w:ind w:left="993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z należyta starannością,</w:t>
      </w:r>
    </w:p>
    <w:p w:rsidR="005027EB" w:rsidRPr="005027EB" w:rsidRDefault="005027EB" w:rsidP="005027EB">
      <w:pPr>
        <w:numPr>
          <w:ilvl w:val="1"/>
          <w:numId w:val="50"/>
        </w:numPr>
        <w:tabs>
          <w:tab w:val="num" w:pos="851"/>
        </w:tabs>
        <w:suppressAutoHyphens/>
        <w:ind w:left="993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zgodnie z przepisami prawa oraz innymi instrukcjami i normami,</w:t>
      </w:r>
    </w:p>
    <w:p w:rsidR="005027EB" w:rsidRPr="005027EB" w:rsidRDefault="005027EB" w:rsidP="005027EB">
      <w:pPr>
        <w:numPr>
          <w:ilvl w:val="1"/>
          <w:numId w:val="50"/>
        </w:numPr>
        <w:tabs>
          <w:tab w:val="num" w:pos="851"/>
        </w:tabs>
        <w:suppressAutoHyphens/>
        <w:ind w:left="993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z użyciem całego potencjału technicznego zadeklarowanego w ofercie.</w:t>
      </w:r>
    </w:p>
    <w:p w:rsidR="005027EB" w:rsidRPr="005027EB" w:rsidRDefault="005027EB" w:rsidP="005027EB">
      <w:pPr>
        <w:numPr>
          <w:ilvl w:val="0"/>
          <w:numId w:val="50"/>
        </w:numPr>
        <w:suppressAutoHyphens/>
        <w:jc w:val="both"/>
        <w:rPr>
          <w:sz w:val="22"/>
          <w:szCs w:val="22"/>
        </w:rPr>
      </w:pPr>
      <w:r w:rsidRPr="005027EB">
        <w:rPr>
          <w:sz w:val="22"/>
          <w:szCs w:val="22"/>
        </w:rPr>
        <w:t xml:space="preserve">Wykonawca zobowiązuje się do należytej eksploatacji dróg i szlaków technologicznych w czasie prowadzonych prac. W przypadku stwierdzenia uszkodzenia drogi, szlaku lub mienia Zamawiającego powstałego w trakcie prowadzenia prac przez Wykonawcę i z jego winy, Wykonawca niezwłocznie usuwa szkody na własny koszt i ryzyko. </w:t>
      </w:r>
    </w:p>
    <w:p w:rsidR="005027EB" w:rsidRPr="005027EB" w:rsidRDefault="005027EB" w:rsidP="005027EB">
      <w:pPr>
        <w:numPr>
          <w:ilvl w:val="0"/>
          <w:numId w:val="50"/>
        </w:numPr>
        <w:suppressAutoHyphens/>
        <w:jc w:val="both"/>
        <w:rPr>
          <w:sz w:val="22"/>
          <w:szCs w:val="22"/>
        </w:rPr>
      </w:pPr>
      <w:r w:rsidRPr="005027EB">
        <w:rPr>
          <w:sz w:val="22"/>
          <w:szCs w:val="22"/>
        </w:rPr>
        <w:t xml:space="preserve">W przypadku niedopełnienia obowiązku usunięcia błota z dróg publicznych Wykonawca ponosi pełną odpowiedzialność i zobowiązuje się pokryć całość roszczeń z tytułu szkód wyrządzonych osobom trzecim lub Zamawiającemu oraz kar finansowych nałożonych przez uprawnione instytucje. </w:t>
      </w:r>
    </w:p>
    <w:p w:rsidR="005027EB" w:rsidRPr="005027EB" w:rsidRDefault="005027EB" w:rsidP="005027EB">
      <w:pPr>
        <w:numPr>
          <w:ilvl w:val="0"/>
          <w:numId w:val="50"/>
        </w:numPr>
        <w:suppressAutoHyphens/>
        <w:jc w:val="both"/>
        <w:rPr>
          <w:sz w:val="22"/>
          <w:szCs w:val="22"/>
        </w:rPr>
      </w:pPr>
      <w:r w:rsidRPr="005027EB">
        <w:rPr>
          <w:sz w:val="22"/>
          <w:szCs w:val="22"/>
        </w:rPr>
        <w:t xml:space="preserve">Wszelkie szkody które powstały w wyniku prowadzonych prac, usuwa na własny koszt i ryzyko Wykonawca, łącznie z kosztami związanymi z pokryciem tych szkód.      </w:t>
      </w:r>
    </w:p>
    <w:p w:rsidR="005027EB" w:rsidRPr="005027EB" w:rsidRDefault="005027EB" w:rsidP="005027EB">
      <w:pPr>
        <w:jc w:val="both"/>
        <w:rPr>
          <w:sz w:val="22"/>
          <w:szCs w:val="22"/>
        </w:rPr>
      </w:pPr>
      <w:r w:rsidRPr="005027EB">
        <w:rPr>
          <w:sz w:val="22"/>
          <w:szCs w:val="22"/>
        </w:rPr>
        <w:t xml:space="preserve">   </w:t>
      </w:r>
    </w:p>
    <w:p w:rsidR="005027EB" w:rsidRPr="005027EB" w:rsidRDefault="005027EB" w:rsidP="005027EB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5027EB">
        <w:rPr>
          <w:b/>
          <w:sz w:val="22"/>
          <w:szCs w:val="22"/>
        </w:rPr>
        <w:t>§ 2</w:t>
      </w:r>
    </w:p>
    <w:p w:rsidR="005027EB" w:rsidRPr="005027EB" w:rsidRDefault="005027EB" w:rsidP="005027EB">
      <w:pPr>
        <w:numPr>
          <w:ilvl w:val="0"/>
          <w:numId w:val="52"/>
        </w:numPr>
        <w:suppressAutoHyphens/>
        <w:ind w:left="426"/>
        <w:jc w:val="both"/>
        <w:rPr>
          <w:sz w:val="22"/>
          <w:szCs w:val="22"/>
          <w:lang w:eastAsia="zh-CN"/>
        </w:rPr>
      </w:pPr>
      <w:r w:rsidRPr="005027EB">
        <w:rPr>
          <w:sz w:val="22"/>
          <w:szCs w:val="22"/>
        </w:rPr>
        <w:t>Za wykonanie umowy Wykonawcy przysługuje wynagrodzenie ryczałtowe w kwocie brutto ……………….. zł (słownie: ……………………………………………..), według ceny jednostkowej za 1 ha koszenia ze zbieraniem i uprzątnięciem w kwocie brutto ……,…… zł (słownie: ………………………………… zł 00/100).</w:t>
      </w:r>
    </w:p>
    <w:p w:rsidR="005027EB" w:rsidRPr="005027EB" w:rsidRDefault="005027EB" w:rsidP="005027EB">
      <w:pPr>
        <w:numPr>
          <w:ilvl w:val="0"/>
          <w:numId w:val="52"/>
        </w:numPr>
        <w:suppressAutoHyphens/>
        <w:ind w:left="426"/>
        <w:jc w:val="both"/>
        <w:rPr>
          <w:sz w:val="22"/>
          <w:szCs w:val="22"/>
          <w:lang w:eastAsia="zh-CN"/>
        </w:rPr>
      </w:pPr>
      <w:r w:rsidRPr="005027EB">
        <w:rPr>
          <w:sz w:val="22"/>
          <w:szCs w:val="22"/>
        </w:rPr>
        <w:t>Powyższą należność w dwóch transzach Zamawiający wypłaci Wykonawcy przelewem na rachunek bankowy nr ...........................................................  w następujących terminach:</w:t>
      </w:r>
    </w:p>
    <w:p w:rsidR="005027EB" w:rsidRPr="005027EB" w:rsidRDefault="005027EB" w:rsidP="005027EB">
      <w:pPr>
        <w:ind w:left="426"/>
        <w:jc w:val="both"/>
        <w:rPr>
          <w:color w:val="FF0000"/>
          <w:sz w:val="22"/>
          <w:szCs w:val="22"/>
          <w:lang w:eastAsia="ar-SA"/>
        </w:rPr>
      </w:pPr>
      <w:r w:rsidRPr="005027EB">
        <w:rPr>
          <w:sz w:val="22"/>
          <w:szCs w:val="22"/>
        </w:rPr>
        <w:t xml:space="preserve">a) pierwsza transza w wysokości 70% należności określonej w ust. 1, w terminie 14 dni od dnia otrzymania prawidłowo wystawionej faktury, po uprzednim protokolarnym odbiorze wykonanych prac polowych czyli skoszenia łąk, zebrania siana i złożenia na pryzmach na działkach, </w:t>
      </w:r>
    </w:p>
    <w:p w:rsidR="005027EB" w:rsidRPr="005027EB" w:rsidRDefault="005027EB" w:rsidP="005027EB">
      <w:pPr>
        <w:ind w:left="426"/>
        <w:jc w:val="both"/>
        <w:rPr>
          <w:sz w:val="22"/>
          <w:szCs w:val="22"/>
        </w:rPr>
      </w:pPr>
      <w:r w:rsidRPr="005027EB">
        <w:rPr>
          <w:sz w:val="22"/>
          <w:szCs w:val="22"/>
        </w:rPr>
        <w:t xml:space="preserve">b) druga transza w wysokości 30% należności określonej w ust. 1, w terminie 14 dni od dnia otrzymania prawidłowo wystawionej faktury, po uprzednim protokolarnym odbiorze wykonanych prac polowych czyli </w:t>
      </w:r>
      <w:r w:rsidR="00BD7404">
        <w:rPr>
          <w:sz w:val="22"/>
          <w:szCs w:val="22"/>
        </w:rPr>
        <w:t xml:space="preserve">po </w:t>
      </w:r>
      <w:r w:rsidRPr="005027EB">
        <w:rPr>
          <w:sz w:val="22"/>
          <w:szCs w:val="22"/>
        </w:rPr>
        <w:t xml:space="preserve">uprzątnięciu spryzmowanego siana z łąk, w terminie nie później niż do dnia  …………….2019 r. </w:t>
      </w:r>
    </w:p>
    <w:p w:rsidR="005027EB" w:rsidRPr="005027EB" w:rsidRDefault="005027EB" w:rsidP="005027EB">
      <w:pPr>
        <w:numPr>
          <w:ilvl w:val="0"/>
          <w:numId w:val="52"/>
        </w:numPr>
        <w:suppressAutoHyphens/>
        <w:ind w:left="426" w:hanging="284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Na oryginale faktury Wykonawca wymieni:</w:t>
      </w:r>
    </w:p>
    <w:p w:rsidR="005027EB" w:rsidRPr="005027EB" w:rsidRDefault="005027EB" w:rsidP="005027EB">
      <w:pPr>
        <w:numPr>
          <w:ilvl w:val="1"/>
          <w:numId w:val="52"/>
        </w:numPr>
        <w:suppressAutoHyphens/>
        <w:jc w:val="both"/>
        <w:rPr>
          <w:sz w:val="22"/>
          <w:szCs w:val="22"/>
        </w:rPr>
      </w:pPr>
      <w:r w:rsidRPr="005027EB">
        <w:rPr>
          <w:sz w:val="22"/>
          <w:szCs w:val="22"/>
        </w:rPr>
        <w:t>forma płatności: przelew</w:t>
      </w:r>
    </w:p>
    <w:p w:rsidR="005027EB" w:rsidRPr="005027EB" w:rsidRDefault="005027EB" w:rsidP="005027EB">
      <w:pPr>
        <w:numPr>
          <w:ilvl w:val="1"/>
          <w:numId w:val="52"/>
        </w:numPr>
        <w:suppressAutoHyphens/>
        <w:jc w:val="both"/>
        <w:rPr>
          <w:sz w:val="22"/>
          <w:szCs w:val="22"/>
        </w:rPr>
      </w:pPr>
      <w:r w:rsidRPr="005027EB">
        <w:rPr>
          <w:sz w:val="22"/>
          <w:szCs w:val="22"/>
        </w:rPr>
        <w:t>asortyment wykonywanej usługi,</w:t>
      </w:r>
    </w:p>
    <w:p w:rsidR="005027EB" w:rsidRPr="005027EB" w:rsidRDefault="005027EB" w:rsidP="005027EB">
      <w:pPr>
        <w:numPr>
          <w:ilvl w:val="1"/>
          <w:numId w:val="52"/>
        </w:numPr>
        <w:suppressAutoHyphens/>
        <w:jc w:val="both"/>
        <w:rPr>
          <w:sz w:val="22"/>
          <w:szCs w:val="22"/>
        </w:rPr>
      </w:pPr>
      <w:r w:rsidRPr="005027EB">
        <w:rPr>
          <w:sz w:val="22"/>
          <w:szCs w:val="22"/>
        </w:rPr>
        <w:lastRenderedPageBreak/>
        <w:t>jednostkę miary,</w:t>
      </w:r>
    </w:p>
    <w:p w:rsidR="005027EB" w:rsidRPr="005027EB" w:rsidRDefault="005027EB" w:rsidP="005027EB">
      <w:pPr>
        <w:numPr>
          <w:ilvl w:val="1"/>
          <w:numId w:val="52"/>
        </w:numPr>
        <w:suppressAutoHyphens/>
        <w:jc w:val="both"/>
        <w:rPr>
          <w:sz w:val="22"/>
          <w:szCs w:val="22"/>
        </w:rPr>
      </w:pPr>
      <w:r w:rsidRPr="005027EB">
        <w:rPr>
          <w:sz w:val="22"/>
          <w:szCs w:val="22"/>
        </w:rPr>
        <w:t>ilość towaru,</w:t>
      </w:r>
    </w:p>
    <w:p w:rsidR="005027EB" w:rsidRPr="005027EB" w:rsidRDefault="005027EB" w:rsidP="005027EB">
      <w:pPr>
        <w:numPr>
          <w:ilvl w:val="1"/>
          <w:numId w:val="52"/>
        </w:numPr>
        <w:suppressAutoHyphens/>
        <w:jc w:val="both"/>
        <w:rPr>
          <w:sz w:val="22"/>
          <w:szCs w:val="22"/>
        </w:rPr>
      </w:pPr>
      <w:r w:rsidRPr="005027EB">
        <w:rPr>
          <w:sz w:val="22"/>
          <w:szCs w:val="22"/>
        </w:rPr>
        <w:t>cenę jednostkową netto,</w:t>
      </w:r>
    </w:p>
    <w:p w:rsidR="005027EB" w:rsidRPr="005027EB" w:rsidRDefault="005027EB" w:rsidP="005027EB">
      <w:pPr>
        <w:numPr>
          <w:ilvl w:val="1"/>
          <w:numId w:val="52"/>
        </w:numPr>
        <w:suppressAutoHyphens/>
        <w:jc w:val="both"/>
        <w:rPr>
          <w:sz w:val="22"/>
          <w:szCs w:val="22"/>
        </w:rPr>
      </w:pPr>
      <w:r w:rsidRPr="005027EB">
        <w:rPr>
          <w:sz w:val="22"/>
          <w:szCs w:val="22"/>
        </w:rPr>
        <w:t>wartość netto,</w:t>
      </w:r>
    </w:p>
    <w:p w:rsidR="005027EB" w:rsidRPr="005027EB" w:rsidRDefault="005027EB" w:rsidP="005027EB">
      <w:pPr>
        <w:numPr>
          <w:ilvl w:val="1"/>
          <w:numId w:val="52"/>
        </w:numPr>
        <w:suppressAutoHyphens/>
        <w:jc w:val="both"/>
        <w:rPr>
          <w:sz w:val="22"/>
          <w:szCs w:val="22"/>
        </w:rPr>
      </w:pPr>
      <w:r w:rsidRPr="005027EB">
        <w:rPr>
          <w:sz w:val="22"/>
          <w:szCs w:val="22"/>
        </w:rPr>
        <w:t>stawkę podatku VAT,</w:t>
      </w:r>
    </w:p>
    <w:p w:rsidR="005027EB" w:rsidRPr="005027EB" w:rsidRDefault="005027EB" w:rsidP="005027EB">
      <w:pPr>
        <w:numPr>
          <w:ilvl w:val="1"/>
          <w:numId w:val="52"/>
        </w:numPr>
        <w:suppressAutoHyphens/>
        <w:jc w:val="both"/>
        <w:rPr>
          <w:sz w:val="22"/>
          <w:szCs w:val="22"/>
        </w:rPr>
      </w:pPr>
      <w:r w:rsidRPr="005027EB">
        <w:rPr>
          <w:sz w:val="22"/>
          <w:szCs w:val="22"/>
        </w:rPr>
        <w:t>kwotę VAT,</w:t>
      </w:r>
    </w:p>
    <w:p w:rsidR="005027EB" w:rsidRPr="005027EB" w:rsidRDefault="005027EB" w:rsidP="005027EB">
      <w:pPr>
        <w:numPr>
          <w:ilvl w:val="1"/>
          <w:numId w:val="52"/>
        </w:numPr>
        <w:suppressAutoHyphens/>
        <w:jc w:val="both"/>
        <w:rPr>
          <w:sz w:val="22"/>
          <w:szCs w:val="22"/>
        </w:rPr>
      </w:pPr>
      <w:r w:rsidRPr="005027EB">
        <w:rPr>
          <w:sz w:val="22"/>
          <w:szCs w:val="22"/>
        </w:rPr>
        <w:t>wartość brutto,</w:t>
      </w:r>
    </w:p>
    <w:p w:rsidR="005027EB" w:rsidRPr="005027EB" w:rsidRDefault="005027EB" w:rsidP="005027EB">
      <w:pPr>
        <w:numPr>
          <w:ilvl w:val="0"/>
          <w:numId w:val="52"/>
        </w:numPr>
        <w:suppressAutoHyphens/>
        <w:ind w:left="426"/>
        <w:jc w:val="both"/>
        <w:rPr>
          <w:sz w:val="22"/>
          <w:szCs w:val="22"/>
        </w:rPr>
      </w:pPr>
      <w:r w:rsidRPr="005027EB">
        <w:rPr>
          <w:sz w:val="22"/>
          <w:szCs w:val="22"/>
        </w:rPr>
        <w:t xml:space="preserve"> IGB MAZOVIA wstrzyma się z zapłatą za wykonanie przedmiotu umowy w przypadku otrzymania faktury niezgodnej z  ust. 3.</w:t>
      </w:r>
    </w:p>
    <w:p w:rsidR="005027EB" w:rsidRPr="005027EB" w:rsidRDefault="005027EB" w:rsidP="005027EB">
      <w:pPr>
        <w:numPr>
          <w:ilvl w:val="0"/>
          <w:numId w:val="52"/>
        </w:numPr>
        <w:suppressAutoHyphens/>
        <w:ind w:left="426"/>
        <w:jc w:val="both"/>
        <w:rPr>
          <w:sz w:val="22"/>
          <w:szCs w:val="22"/>
        </w:rPr>
      </w:pPr>
      <w:r w:rsidRPr="005027EB">
        <w:rPr>
          <w:sz w:val="22"/>
          <w:szCs w:val="22"/>
        </w:rPr>
        <w:t xml:space="preserve">Protokolarny odbiór wykonanych prac wymienionych w ust. 2 nastąpi w maksymalnym terminie 7 dni od zgłoszenia przez Wykonawcę zakończenia prac polowych. Wzór protokołu stanowi załącznika do umowy </w:t>
      </w:r>
    </w:p>
    <w:p w:rsidR="005027EB" w:rsidRPr="005027EB" w:rsidRDefault="005027EB" w:rsidP="005027EB">
      <w:pPr>
        <w:numPr>
          <w:ilvl w:val="0"/>
          <w:numId w:val="52"/>
        </w:numPr>
        <w:suppressAutoHyphens/>
        <w:ind w:left="426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W przypadku redukcji przedmiotu zamówienia, Wykonawca otrzyma wynagrodzenie obliczone w oparciu o ceny ofertowe z uwzględnieniem ilości rzeczywiście wykonanych prac.</w:t>
      </w:r>
    </w:p>
    <w:p w:rsidR="005027EB" w:rsidRPr="005027EB" w:rsidRDefault="005027EB" w:rsidP="005027EB">
      <w:pPr>
        <w:numPr>
          <w:ilvl w:val="0"/>
          <w:numId w:val="52"/>
        </w:numPr>
        <w:suppressAutoHyphens/>
        <w:ind w:left="426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Za dokonani</w:t>
      </w:r>
      <w:r w:rsidR="00BD7404">
        <w:rPr>
          <w:sz w:val="22"/>
          <w:szCs w:val="22"/>
        </w:rPr>
        <w:t>a</w:t>
      </w:r>
      <w:r w:rsidRPr="005027EB">
        <w:rPr>
          <w:sz w:val="22"/>
          <w:szCs w:val="22"/>
        </w:rPr>
        <w:t xml:space="preserve"> zapłaty uznaje się datę obciążenia rachunku bankowego Zamawiającego.  </w:t>
      </w:r>
    </w:p>
    <w:p w:rsidR="005027EB" w:rsidRPr="005027EB" w:rsidRDefault="005027EB" w:rsidP="005027E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5027EB" w:rsidRPr="005527E2" w:rsidRDefault="005027EB" w:rsidP="005527E2">
      <w:pPr>
        <w:jc w:val="center"/>
        <w:rPr>
          <w:b/>
          <w:sz w:val="22"/>
          <w:szCs w:val="22"/>
          <w:lang w:eastAsia="zh-CN"/>
        </w:rPr>
      </w:pPr>
      <w:r w:rsidRPr="005027EB">
        <w:rPr>
          <w:b/>
          <w:sz w:val="22"/>
          <w:szCs w:val="22"/>
        </w:rPr>
        <w:t>§ 3</w:t>
      </w:r>
    </w:p>
    <w:p w:rsidR="005027EB" w:rsidRPr="005027EB" w:rsidRDefault="005027EB" w:rsidP="005027EB">
      <w:pPr>
        <w:jc w:val="both"/>
        <w:rPr>
          <w:sz w:val="22"/>
          <w:szCs w:val="22"/>
        </w:rPr>
      </w:pPr>
      <w:r w:rsidRPr="005027EB">
        <w:rPr>
          <w:sz w:val="22"/>
          <w:szCs w:val="22"/>
        </w:rPr>
        <w:t>Strony ustanawiają odpowiedzialność za niewykonanie umowy w formie kar umownych:</w:t>
      </w:r>
    </w:p>
    <w:p w:rsidR="005027EB" w:rsidRPr="005027EB" w:rsidRDefault="005027EB" w:rsidP="005027EB">
      <w:pPr>
        <w:jc w:val="both"/>
        <w:rPr>
          <w:sz w:val="22"/>
          <w:szCs w:val="22"/>
        </w:rPr>
      </w:pPr>
    </w:p>
    <w:p w:rsidR="005027EB" w:rsidRPr="005027EB" w:rsidRDefault="005027EB" w:rsidP="005027EB">
      <w:pPr>
        <w:spacing w:line="276" w:lineRule="auto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1. Wykonawca zapłaci zamawiającemu kary umowne w wysokości 1,0 % wynagrodzenia brutto za każdy dzień opóźnienia.</w:t>
      </w:r>
    </w:p>
    <w:p w:rsidR="005027EB" w:rsidRPr="005027EB" w:rsidRDefault="005027EB" w:rsidP="005027EB">
      <w:pPr>
        <w:spacing w:line="276" w:lineRule="auto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2. Wykonawca zapłaci zamawiającemu kary umowne z tytułu odstąpienia od umowy z przyczyn występujących po stronie Wykonawcy w wysokości 10% wynagrodzenia ustalonego w umowie.</w:t>
      </w:r>
    </w:p>
    <w:p w:rsidR="005027EB" w:rsidRPr="005027EB" w:rsidRDefault="005027EB" w:rsidP="005027EB">
      <w:pPr>
        <w:spacing w:line="276" w:lineRule="auto"/>
        <w:jc w:val="both"/>
        <w:rPr>
          <w:sz w:val="22"/>
          <w:szCs w:val="22"/>
        </w:rPr>
      </w:pPr>
      <w:r w:rsidRPr="005027EB">
        <w:rPr>
          <w:sz w:val="22"/>
          <w:szCs w:val="22"/>
        </w:rPr>
        <w:t xml:space="preserve">3. Wykonawca zapłaci zamawiającemu kary umowne </w:t>
      </w:r>
      <w:r w:rsidRPr="005027EB">
        <w:rPr>
          <w:sz w:val="22"/>
          <w:szCs w:val="22"/>
          <w:lang w:eastAsia="zh-CN"/>
        </w:rPr>
        <w:t>za niedopełnienie wymogu dysponowania lub zatrudniania przez Wykonawcę pracowników świadczących przedmiot zamówienia na podstawie umowy o pracę (minimum 1 pracownik) w rozumieniu przepisów Kodeksu Pracy - za każdy stwierdzony przypadek, w wysokości 10% wartości brutto umowy.</w:t>
      </w:r>
    </w:p>
    <w:p w:rsidR="005027EB" w:rsidRPr="005027EB" w:rsidRDefault="005027EB" w:rsidP="005027EB">
      <w:pPr>
        <w:spacing w:line="276" w:lineRule="auto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4. Zamawiający zastrzega sobie prawo do odszkodowania uzupełniającego, przewyższającego wysokość ustalonych kar umownych, do rzeczywiście poniesionej szkody.</w:t>
      </w:r>
    </w:p>
    <w:p w:rsidR="005027EB" w:rsidRPr="005027EB" w:rsidRDefault="005027EB" w:rsidP="005027EB">
      <w:pPr>
        <w:spacing w:line="276" w:lineRule="auto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5. Wykonawca zastrzega sobie prawo do odszkodowania uzupełniającego, przewyższającego wysokość ustalonych kar umownych, do rzeczywiście poniesionej szkody.</w:t>
      </w:r>
    </w:p>
    <w:p w:rsidR="005027EB" w:rsidRPr="005027EB" w:rsidRDefault="005027EB" w:rsidP="005027EB">
      <w:pPr>
        <w:spacing w:line="276" w:lineRule="auto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6. Zamawiający zastrzega sobie prawo potr</w:t>
      </w:r>
      <w:r w:rsidR="00B87060">
        <w:rPr>
          <w:sz w:val="22"/>
          <w:szCs w:val="22"/>
        </w:rPr>
        <w:t>ą</w:t>
      </w:r>
      <w:r w:rsidRPr="005027EB">
        <w:rPr>
          <w:sz w:val="22"/>
          <w:szCs w:val="22"/>
        </w:rPr>
        <w:t>cenia naliczonych kar umownych z wynagrodzenia przysługującego Wykonawcy, na co Wykonawca wyraża zgodę.</w:t>
      </w:r>
    </w:p>
    <w:p w:rsidR="005027EB" w:rsidRPr="005027EB" w:rsidRDefault="005027EB" w:rsidP="005027EB">
      <w:pPr>
        <w:spacing w:line="276" w:lineRule="auto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7. W przypadku opóźnienia powyżej 2 tygodni, z wyłączeniem czasu trwania niesprzyjających warunków atmosferycznych, w przystąpieniu do wykonywania robót przez Wykonawcę, Zamawiający po uprzednim jednorazowym wezwaniu Wykonawcy do przystąpienia wykonania umowy, może zlecić wykonanie przedmiotu umowy wybranemu przez siebie podmiotowi trzeciemu na koszt i ryzyko</w:t>
      </w:r>
      <w:r w:rsidRPr="005027EB">
        <w:rPr>
          <w:color w:val="FF0000"/>
          <w:sz w:val="22"/>
          <w:szCs w:val="22"/>
        </w:rPr>
        <w:t xml:space="preserve"> </w:t>
      </w:r>
      <w:r w:rsidRPr="005027EB">
        <w:rPr>
          <w:sz w:val="22"/>
          <w:szCs w:val="22"/>
        </w:rPr>
        <w:t>Wykonawcy, zachowując przy tym prawo do roszczenia o naprawienie szkody spowodowanej ww. opóźnieniem.</w:t>
      </w:r>
    </w:p>
    <w:p w:rsidR="005027EB" w:rsidRPr="005027EB" w:rsidRDefault="005027EB" w:rsidP="005027EB">
      <w:pPr>
        <w:spacing w:line="276" w:lineRule="auto"/>
        <w:jc w:val="both"/>
        <w:rPr>
          <w:sz w:val="22"/>
          <w:szCs w:val="22"/>
        </w:rPr>
      </w:pPr>
      <w:r w:rsidRPr="005027EB">
        <w:rPr>
          <w:sz w:val="22"/>
          <w:szCs w:val="22"/>
        </w:rPr>
        <w:t xml:space="preserve">8. Obciążenie Wykonawcy, w przypadku, o którym mowa w ust. 7, nastąpi poprzez wystawienie przez Zamawiającego faktury VAT. Zapłata należności wynikającej z faktury nastąpi w terminie 14 dni od jej wystawienia przez Zamawiającego. </w:t>
      </w:r>
    </w:p>
    <w:p w:rsidR="005027EB" w:rsidRPr="005027EB" w:rsidRDefault="005027EB" w:rsidP="005027EB">
      <w:pPr>
        <w:jc w:val="both"/>
        <w:rPr>
          <w:sz w:val="22"/>
          <w:szCs w:val="22"/>
        </w:rPr>
      </w:pPr>
    </w:p>
    <w:p w:rsidR="005027EB" w:rsidRPr="005027EB" w:rsidRDefault="005027EB" w:rsidP="005027EB">
      <w:pPr>
        <w:jc w:val="center"/>
        <w:rPr>
          <w:b/>
          <w:sz w:val="22"/>
          <w:szCs w:val="22"/>
        </w:rPr>
      </w:pPr>
      <w:r w:rsidRPr="005027EB">
        <w:rPr>
          <w:b/>
          <w:sz w:val="22"/>
          <w:szCs w:val="22"/>
        </w:rPr>
        <w:t>§ 4</w:t>
      </w:r>
    </w:p>
    <w:p w:rsidR="005027EB" w:rsidRPr="005027EB" w:rsidRDefault="005027EB" w:rsidP="005027EB">
      <w:pPr>
        <w:spacing w:line="276" w:lineRule="auto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1. Zamawiającemu przysługuje prawo odstąpienia od umowy:</w:t>
      </w:r>
    </w:p>
    <w:p w:rsidR="005027EB" w:rsidRPr="005027EB" w:rsidRDefault="005027EB" w:rsidP="005027EB">
      <w:pPr>
        <w:spacing w:line="276" w:lineRule="auto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- jeżeli Wykonawca nie przystąpi do realizacji umowy w ciągu  14 dni kalendarzowych;</w:t>
      </w:r>
    </w:p>
    <w:p w:rsidR="005027EB" w:rsidRPr="005027EB" w:rsidRDefault="005027EB" w:rsidP="005027EB">
      <w:pPr>
        <w:spacing w:line="276" w:lineRule="auto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- jeżeli Wykonawca  z nieuzasadnionych przyczyn przerwał realizacje prac i przerwa ta trwa dłużej niż 14 dni kalendarzowych;</w:t>
      </w:r>
    </w:p>
    <w:p w:rsidR="005027EB" w:rsidRPr="005027EB" w:rsidRDefault="005027EB" w:rsidP="005027EB">
      <w:pPr>
        <w:spacing w:line="276" w:lineRule="auto"/>
        <w:jc w:val="both"/>
        <w:rPr>
          <w:sz w:val="22"/>
          <w:szCs w:val="22"/>
        </w:rPr>
      </w:pPr>
      <w:r w:rsidRPr="005027EB">
        <w:rPr>
          <w:sz w:val="22"/>
          <w:szCs w:val="22"/>
        </w:rPr>
        <w:t xml:space="preserve">- w przypadku wykonywania przez Wykonawcę zleconych prac wadliwie tzn. niezgodnie z umową, która zakłada skoszenie łąk przy użyciu kosiarki, a następnie zebranie i zwiezienie siana, i braku </w:t>
      </w:r>
      <w:r w:rsidRPr="005027EB">
        <w:rPr>
          <w:sz w:val="22"/>
          <w:szCs w:val="22"/>
        </w:rPr>
        <w:lastRenderedPageBreak/>
        <w:t>zmiany sposobu ich wykonywania mimo upływu wyznaczonego przez  Zamawiającego terminu na dokonanie zmiany;</w:t>
      </w:r>
    </w:p>
    <w:p w:rsidR="005027EB" w:rsidRPr="005027EB" w:rsidRDefault="005027EB" w:rsidP="005027EB">
      <w:pPr>
        <w:spacing w:line="276" w:lineRule="auto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2. Odstąpienie od umowy następuje w formie pisemnej wraz z uzasadnieniem, w terminie 30 dni od dnia powzięcia informacji o w/w. okolicznościach.</w:t>
      </w:r>
    </w:p>
    <w:p w:rsidR="005027EB" w:rsidRPr="005027EB" w:rsidRDefault="005027EB" w:rsidP="005027EB">
      <w:pPr>
        <w:spacing w:line="276" w:lineRule="auto"/>
        <w:jc w:val="both"/>
        <w:rPr>
          <w:sz w:val="22"/>
          <w:szCs w:val="22"/>
        </w:rPr>
      </w:pPr>
    </w:p>
    <w:p w:rsidR="005027EB" w:rsidRPr="005027EB" w:rsidRDefault="005027EB" w:rsidP="005527E2">
      <w:pPr>
        <w:jc w:val="center"/>
        <w:rPr>
          <w:b/>
          <w:sz w:val="22"/>
          <w:szCs w:val="22"/>
        </w:rPr>
      </w:pPr>
      <w:r w:rsidRPr="005027EB">
        <w:rPr>
          <w:b/>
          <w:sz w:val="22"/>
          <w:szCs w:val="22"/>
        </w:rPr>
        <w:t>§ 5</w:t>
      </w:r>
    </w:p>
    <w:p w:rsidR="005027EB" w:rsidRPr="005027EB" w:rsidRDefault="005027EB" w:rsidP="005027EB">
      <w:pPr>
        <w:widowControl w:val="0"/>
        <w:numPr>
          <w:ilvl w:val="3"/>
          <w:numId w:val="53"/>
        </w:numPr>
        <w:suppressAutoHyphens/>
        <w:autoSpaceDN w:val="0"/>
        <w:ind w:left="284" w:hanging="28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en-US"/>
        </w:rPr>
      </w:pPr>
      <w:r w:rsidRPr="005027EB">
        <w:rPr>
          <w:rFonts w:eastAsia="Arial Unicode MS"/>
          <w:color w:val="000000"/>
          <w:kern w:val="3"/>
          <w:sz w:val="22"/>
          <w:szCs w:val="22"/>
          <w:lang w:eastAsia="en-US"/>
        </w:rPr>
        <w:t>Zmiany umowy określa art. 144 ust. 1. Ustawy PZP. Ponadto zmiana umownego terminu zakończenia realizacji przedmiotu umowy, możliwa jest w następujących przypadkach:</w:t>
      </w:r>
    </w:p>
    <w:p w:rsidR="005027EB" w:rsidRPr="005027EB" w:rsidRDefault="005027EB" w:rsidP="005027EB">
      <w:pPr>
        <w:widowControl w:val="0"/>
        <w:numPr>
          <w:ilvl w:val="3"/>
          <w:numId w:val="53"/>
        </w:numPr>
        <w:suppressAutoHyphens/>
        <w:autoSpaceDN w:val="0"/>
        <w:ind w:left="284" w:hanging="284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en-US"/>
        </w:rPr>
      </w:pPr>
      <w:r w:rsidRPr="005027EB">
        <w:rPr>
          <w:rFonts w:eastAsia="Arial Unicode MS"/>
          <w:color w:val="000000"/>
          <w:kern w:val="3"/>
          <w:sz w:val="22"/>
          <w:szCs w:val="22"/>
          <w:lang w:eastAsia="en-US"/>
        </w:rPr>
        <w:t>W zakresie terminów, o czas trwania przeszkody w następujących przypadkach:</w:t>
      </w:r>
    </w:p>
    <w:p w:rsidR="005027EB" w:rsidRPr="005027EB" w:rsidRDefault="005027EB" w:rsidP="005027EB">
      <w:pPr>
        <w:widowControl w:val="0"/>
        <w:numPr>
          <w:ilvl w:val="0"/>
          <w:numId w:val="54"/>
        </w:numPr>
        <w:suppressAutoHyphens/>
        <w:overflowPunct w:val="0"/>
        <w:autoSpaceDE w:val="0"/>
        <w:autoSpaceDN w:val="0"/>
        <w:ind w:left="567" w:hanging="283"/>
        <w:jc w:val="both"/>
        <w:textAlignment w:val="baseline"/>
        <w:rPr>
          <w:rFonts w:eastAsia="Arial Unicode MS"/>
          <w:kern w:val="3"/>
          <w:sz w:val="22"/>
          <w:szCs w:val="22"/>
          <w:lang w:eastAsia="en-US"/>
        </w:rPr>
      </w:pPr>
      <w:r w:rsidRPr="005027EB">
        <w:rPr>
          <w:rFonts w:eastAsia="Arial Unicode MS"/>
          <w:color w:val="000000"/>
          <w:kern w:val="3"/>
          <w:sz w:val="22"/>
          <w:szCs w:val="22"/>
          <w:lang w:eastAsia="en-US"/>
        </w:rPr>
        <w:t xml:space="preserve">gdy wystąpią opóźnienia w dokonaniu określonych czynności lub ich zaniechanie przez  Zamawiającego, które nie są następstwem okoliczności, za które Wykonawca ponosi odpowiedzialność, </w:t>
      </w:r>
    </w:p>
    <w:p w:rsidR="005027EB" w:rsidRPr="005027EB" w:rsidRDefault="005027EB" w:rsidP="005027EB">
      <w:pPr>
        <w:widowControl w:val="0"/>
        <w:numPr>
          <w:ilvl w:val="0"/>
          <w:numId w:val="54"/>
        </w:numPr>
        <w:suppressAutoHyphens/>
        <w:overflowPunct w:val="0"/>
        <w:autoSpaceDE w:val="0"/>
        <w:autoSpaceDN w:val="0"/>
        <w:ind w:left="567" w:hanging="283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en-US"/>
        </w:rPr>
      </w:pPr>
      <w:r w:rsidRPr="005027EB">
        <w:rPr>
          <w:rFonts w:eastAsia="Arial Unicode MS"/>
          <w:color w:val="000000"/>
          <w:kern w:val="3"/>
          <w:sz w:val="22"/>
          <w:szCs w:val="22"/>
          <w:lang w:eastAsia="en-US"/>
        </w:rPr>
        <w:t xml:space="preserve">Wystąpienia siły wyższej uniemożliwiającej wykonanie przedmiotu umowy zgodnie z jej postanowieniami (np. klęski żywiołowej, strajki generalne lub lokalne), </w:t>
      </w:r>
    </w:p>
    <w:p w:rsidR="005027EB" w:rsidRPr="005027EB" w:rsidRDefault="005027EB" w:rsidP="005027EB">
      <w:pPr>
        <w:widowControl w:val="0"/>
        <w:numPr>
          <w:ilvl w:val="0"/>
          <w:numId w:val="54"/>
        </w:numPr>
        <w:suppressAutoHyphens/>
        <w:overflowPunct w:val="0"/>
        <w:autoSpaceDE w:val="0"/>
        <w:autoSpaceDN w:val="0"/>
        <w:ind w:left="567" w:hanging="283"/>
        <w:jc w:val="both"/>
        <w:textAlignment w:val="baseline"/>
        <w:rPr>
          <w:rFonts w:eastAsia="Arial Unicode MS"/>
          <w:color w:val="000000"/>
          <w:kern w:val="3"/>
          <w:sz w:val="22"/>
          <w:szCs w:val="22"/>
          <w:lang w:eastAsia="en-US"/>
        </w:rPr>
      </w:pPr>
      <w:r w:rsidRPr="005027EB">
        <w:rPr>
          <w:sz w:val="22"/>
          <w:szCs w:val="22"/>
        </w:rPr>
        <w:t>zaistnienie niesprzyjających warunków atmosferycznych, uniemożliwiających wykonanie przedmiotowej usługi.</w:t>
      </w:r>
    </w:p>
    <w:p w:rsidR="005027EB" w:rsidRPr="005027EB" w:rsidRDefault="005027EB" w:rsidP="005027EB">
      <w:pPr>
        <w:widowControl w:val="0"/>
        <w:numPr>
          <w:ilvl w:val="0"/>
          <w:numId w:val="53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5027EB">
        <w:rPr>
          <w:rFonts w:eastAsia="Calibri"/>
          <w:kern w:val="3"/>
          <w:sz w:val="22"/>
          <w:szCs w:val="22"/>
          <w:lang w:eastAsia="en-US"/>
        </w:rPr>
        <w:t>Każda zmiana umowy dokonana będzie za zgodą obu Stron w drodze pisemnego aneksu pod rygorem nieważności.</w:t>
      </w:r>
    </w:p>
    <w:p w:rsidR="005027EB" w:rsidRPr="005027EB" w:rsidRDefault="005027EB" w:rsidP="005027EB">
      <w:pPr>
        <w:widowControl w:val="0"/>
        <w:numPr>
          <w:ilvl w:val="0"/>
          <w:numId w:val="53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5027EB">
        <w:rPr>
          <w:rFonts w:eastAsia="Calibri"/>
          <w:kern w:val="3"/>
          <w:sz w:val="22"/>
          <w:szCs w:val="22"/>
          <w:lang w:eastAsia="en-US"/>
        </w:rPr>
        <w:t>Wniosek o zmianę postanowień Umowy musi być złożony drugiej Stronie w formie pisemnej.</w:t>
      </w:r>
    </w:p>
    <w:p w:rsidR="005027EB" w:rsidRPr="005027EB" w:rsidRDefault="005027EB" w:rsidP="005027EB">
      <w:pPr>
        <w:jc w:val="both"/>
        <w:rPr>
          <w:sz w:val="22"/>
          <w:szCs w:val="22"/>
          <w:lang w:eastAsia="ar-SA"/>
        </w:rPr>
      </w:pPr>
    </w:p>
    <w:p w:rsidR="005027EB" w:rsidRPr="005527E2" w:rsidRDefault="005027EB" w:rsidP="005527E2">
      <w:pPr>
        <w:jc w:val="center"/>
        <w:rPr>
          <w:b/>
          <w:sz w:val="22"/>
          <w:szCs w:val="22"/>
        </w:rPr>
      </w:pPr>
      <w:r w:rsidRPr="005027EB">
        <w:rPr>
          <w:b/>
          <w:sz w:val="22"/>
          <w:szCs w:val="22"/>
        </w:rPr>
        <w:t>§ 6</w:t>
      </w:r>
    </w:p>
    <w:p w:rsidR="005027EB" w:rsidRPr="005027EB" w:rsidRDefault="005027EB" w:rsidP="005027EB">
      <w:pPr>
        <w:pStyle w:val="Akapitzlist"/>
        <w:numPr>
          <w:ilvl w:val="1"/>
          <w:numId w:val="55"/>
        </w:numPr>
        <w:jc w:val="both"/>
        <w:rPr>
          <w:sz w:val="22"/>
          <w:szCs w:val="22"/>
        </w:rPr>
      </w:pPr>
      <w:r w:rsidRPr="005027EB">
        <w:rPr>
          <w:sz w:val="22"/>
          <w:szCs w:val="22"/>
        </w:rPr>
        <w:t xml:space="preserve">Zamawiający </w:t>
      </w:r>
      <w:r w:rsidRPr="005027EB">
        <w:rPr>
          <w:color w:val="222222"/>
          <w:sz w:val="22"/>
          <w:szCs w:val="22"/>
          <w:shd w:val="clear" w:color="auto" w:fill="FFFFFF"/>
        </w:rPr>
        <w:t>wymaga dysponowania lub zatrudnienia osób fizycznych </w:t>
      </w:r>
      <w:r w:rsidRPr="005027EB">
        <w:rPr>
          <w:sz w:val="22"/>
          <w:szCs w:val="22"/>
        </w:rPr>
        <w:t>(minimum 1 pracownika) na podstawie umowy o pracę przez Wykonawcę – wyznaczonych do wykonania niezbędnych czynności w trakcie realizacji zamówienia, tj. jeden pracownik np.: operator sprzętu, polegających na wykonywaniu pracy w rozumieniu art. 22 § 1 ustawy z dnia 26 czerwca 1974 r. Kodeks Pracy (tj. Dz. U. z 2018 r. poz. 917 ze zm.).</w:t>
      </w:r>
    </w:p>
    <w:p w:rsidR="005027EB" w:rsidRPr="005027EB" w:rsidRDefault="005027EB" w:rsidP="005027EB">
      <w:pPr>
        <w:pStyle w:val="Akapitzlist"/>
        <w:numPr>
          <w:ilvl w:val="1"/>
          <w:numId w:val="55"/>
        </w:numPr>
        <w:jc w:val="both"/>
        <w:rPr>
          <w:sz w:val="22"/>
          <w:szCs w:val="22"/>
        </w:rPr>
      </w:pPr>
      <w:r w:rsidRPr="005027EB">
        <w:rPr>
          <w:sz w:val="22"/>
          <w:szCs w:val="22"/>
        </w:rPr>
        <w:t>Wykonawca przy realizacji zamówienia zapewni zatrudnienie ww. osób na cały okres realizacji zamówienia.</w:t>
      </w:r>
    </w:p>
    <w:p w:rsidR="005027EB" w:rsidRPr="005027EB" w:rsidRDefault="005027EB" w:rsidP="005027EB">
      <w:pPr>
        <w:pStyle w:val="Akapitzlist"/>
        <w:numPr>
          <w:ilvl w:val="1"/>
          <w:numId w:val="55"/>
        </w:numPr>
        <w:jc w:val="both"/>
        <w:rPr>
          <w:sz w:val="22"/>
          <w:szCs w:val="22"/>
        </w:rPr>
      </w:pPr>
      <w:r w:rsidRPr="005027EB">
        <w:rPr>
          <w:sz w:val="22"/>
          <w:szCs w:val="22"/>
        </w:rPr>
        <w:t xml:space="preserve"> W trakcie realizacji zamówienia Zamawiający uprawniony jest do kontroli Wykonawcy   odnośnie spełniania przez Wykonawcę wymogu zatrudnienia na podstawie umowy o pracę osób wykonujących czynności wynikające z realizacji umowy. Zamawiający uprawniony jest do żądania oświadczeń w zakresie potwierdzenia spełniania ww. wymogów i dokonywania ich oceny.</w:t>
      </w:r>
    </w:p>
    <w:p w:rsidR="005027EB" w:rsidRPr="005527E2" w:rsidRDefault="005027EB" w:rsidP="005527E2">
      <w:pPr>
        <w:pStyle w:val="Akapitzlist"/>
        <w:numPr>
          <w:ilvl w:val="1"/>
          <w:numId w:val="55"/>
        </w:numPr>
        <w:jc w:val="both"/>
        <w:rPr>
          <w:sz w:val="22"/>
          <w:szCs w:val="22"/>
        </w:rPr>
      </w:pPr>
      <w:r w:rsidRPr="005027EB">
        <w:rPr>
          <w:sz w:val="22"/>
          <w:szCs w:val="22"/>
        </w:rPr>
        <w:t xml:space="preserve">Z tytułu niespełnienia przez Wykonawcę wymogu zatrudnienia na podstawie umowy o pracę osób wykonujących </w:t>
      </w:r>
      <w:r w:rsidRPr="005027EB">
        <w:rPr>
          <w:color w:val="FF0000"/>
          <w:sz w:val="22"/>
          <w:szCs w:val="22"/>
        </w:rPr>
        <w:t xml:space="preserve"> </w:t>
      </w:r>
      <w:r w:rsidRPr="005027EB">
        <w:rPr>
          <w:sz w:val="22"/>
          <w:szCs w:val="22"/>
        </w:rPr>
        <w:t>czynności wynikające z realizacji umowy  Zamawiający przewiduje sankcję w postaci obowiązku zapłaty przez Wykonawcę kary umownej w wysokości określonej w § 3 pkt 3 umowy.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wynikające z realizacji umowy.</w:t>
      </w:r>
    </w:p>
    <w:p w:rsidR="005027EB" w:rsidRPr="005027EB" w:rsidRDefault="005027EB" w:rsidP="005027EB">
      <w:pPr>
        <w:jc w:val="center"/>
        <w:rPr>
          <w:b/>
          <w:sz w:val="22"/>
          <w:szCs w:val="22"/>
        </w:rPr>
      </w:pPr>
      <w:r w:rsidRPr="005027EB">
        <w:rPr>
          <w:b/>
          <w:sz w:val="22"/>
          <w:szCs w:val="22"/>
        </w:rPr>
        <w:t xml:space="preserve">§ 7 </w:t>
      </w:r>
    </w:p>
    <w:p w:rsidR="005027EB" w:rsidRPr="005027EB" w:rsidRDefault="005027EB" w:rsidP="005027EB">
      <w:pPr>
        <w:jc w:val="both"/>
        <w:rPr>
          <w:sz w:val="22"/>
          <w:szCs w:val="22"/>
        </w:rPr>
      </w:pPr>
    </w:p>
    <w:p w:rsidR="005027EB" w:rsidRPr="005027EB" w:rsidRDefault="005027EB" w:rsidP="005027EB">
      <w:pPr>
        <w:jc w:val="both"/>
        <w:rPr>
          <w:sz w:val="22"/>
          <w:szCs w:val="22"/>
        </w:rPr>
      </w:pPr>
      <w:r w:rsidRPr="005027EB">
        <w:rPr>
          <w:sz w:val="22"/>
          <w:szCs w:val="22"/>
        </w:rPr>
        <w:t>Prawa i obowiązki wynikające z niniejszej umowy nie mogą być bez uprzedniej zgody Zamawiającego wyrażonej w formie pisemnej pod rygorem nieważności zbyte, scedowane lub w jakiejkolwiek innej formie przeniesione na osoby trzecie.</w:t>
      </w:r>
    </w:p>
    <w:p w:rsidR="005027EB" w:rsidRPr="005027EB" w:rsidRDefault="005027EB" w:rsidP="005027EB">
      <w:pPr>
        <w:jc w:val="center"/>
        <w:rPr>
          <w:sz w:val="22"/>
          <w:szCs w:val="22"/>
        </w:rPr>
      </w:pPr>
    </w:p>
    <w:p w:rsidR="005027EB" w:rsidRPr="005527E2" w:rsidRDefault="005027EB" w:rsidP="005527E2">
      <w:pPr>
        <w:jc w:val="center"/>
        <w:rPr>
          <w:b/>
          <w:sz w:val="22"/>
          <w:szCs w:val="22"/>
        </w:rPr>
      </w:pPr>
      <w:r w:rsidRPr="005027EB">
        <w:rPr>
          <w:b/>
          <w:sz w:val="22"/>
          <w:szCs w:val="22"/>
        </w:rPr>
        <w:t xml:space="preserve">§ 8 </w:t>
      </w:r>
    </w:p>
    <w:p w:rsidR="005027EB" w:rsidRPr="005027EB" w:rsidRDefault="005027EB" w:rsidP="005027EB">
      <w:pPr>
        <w:tabs>
          <w:tab w:val="left" w:pos="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1. Ewentualne spory Stron rozstrzygać będzie sąd właściwy miejscowo dla siedziby Zamawiającego.</w:t>
      </w:r>
    </w:p>
    <w:p w:rsidR="005027EB" w:rsidRPr="005027EB" w:rsidRDefault="005027EB" w:rsidP="005027EB">
      <w:pPr>
        <w:tabs>
          <w:tab w:val="left" w:pos="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2. W sprawach nie unormowanych postanowieniami niniejszej Umowy mają zastosowanie przepisy Kodeksu Cywilnego oraz ustawy - Prawo Zamówień Publicznych.</w:t>
      </w:r>
    </w:p>
    <w:p w:rsidR="005027EB" w:rsidRPr="005027EB" w:rsidRDefault="005027EB" w:rsidP="005027EB">
      <w:pPr>
        <w:tabs>
          <w:tab w:val="left" w:pos="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027EB">
        <w:rPr>
          <w:sz w:val="22"/>
          <w:szCs w:val="22"/>
        </w:rPr>
        <w:t>3. Umowa została sporządzona w trzech jednobrzmiących egzemplarzach z czego jeden egzemplarz otrzymuje Wykonawca a dwa egzemplarze Zamawiający.</w:t>
      </w:r>
    </w:p>
    <w:p w:rsidR="00011FFE" w:rsidRDefault="00011FFE" w:rsidP="00011FFE">
      <w:pPr>
        <w:spacing w:line="360" w:lineRule="auto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011FFE" w:rsidRDefault="00011FFE" w:rsidP="00283878">
      <w:pPr>
        <w:spacing w:line="360" w:lineRule="auto"/>
        <w:jc w:val="right"/>
        <w:rPr>
          <w:b/>
        </w:rPr>
      </w:pPr>
      <w:r>
        <w:rPr>
          <w:b/>
        </w:rPr>
        <w:lastRenderedPageBreak/>
        <w:t>Zał. Nr ….. Do Umowy na wykonanie usług</w:t>
      </w:r>
    </w:p>
    <w:p w:rsidR="00011FFE" w:rsidRDefault="00011FFE" w:rsidP="00011FFE">
      <w:pPr>
        <w:spacing w:line="360" w:lineRule="auto"/>
        <w:rPr>
          <w:b/>
        </w:rPr>
      </w:pPr>
    </w:p>
    <w:p w:rsidR="00011FFE" w:rsidRPr="00612963" w:rsidRDefault="00011FFE" w:rsidP="00612963">
      <w:pPr>
        <w:spacing w:line="360" w:lineRule="auto"/>
        <w:jc w:val="center"/>
        <w:rPr>
          <w:b/>
        </w:rPr>
      </w:pPr>
      <w:r>
        <w:rPr>
          <w:b/>
        </w:rPr>
        <w:t xml:space="preserve">Protokół odbioru prac  z dnia </w:t>
      </w:r>
      <w:r>
        <w:t>.............................</w:t>
      </w:r>
    </w:p>
    <w:p w:rsidR="00011FFE" w:rsidRDefault="00011FFE" w:rsidP="00011FFE"/>
    <w:p w:rsidR="00011FFE" w:rsidRDefault="00011FFE" w:rsidP="00011FFE">
      <w:pPr>
        <w:spacing w:line="480" w:lineRule="auto"/>
      </w:pPr>
      <w:r>
        <w:t xml:space="preserve">Wykonanych przez ..................................................................................................................................................................., </w:t>
      </w:r>
    </w:p>
    <w:p w:rsidR="00011FFE" w:rsidRDefault="00011FFE" w:rsidP="00011FFE"/>
    <w:p w:rsidR="00011FFE" w:rsidRDefault="00011FFE" w:rsidP="00011FFE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37"/>
        <w:gridCol w:w="1134"/>
        <w:gridCol w:w="2835"/>
        <w:gridCol w:w="1276"/>
        <w:gridCol w:w="1498"/>
      </w:tblGrid>
      <w:tr w:rsidR="00011FFE" w:rsidTr="00E21702">
        <w:trPr>
          <w:cantSplit/>
          <w:trHeight w:val="440"/>
        </w:trPr>
        <w:tc>
          <w:tcPr>
            <w:tcW w:w="610" w:type="dxa"/>
            <w:vMerge w:val="restart"/>
          </w:tcPr>
          <w:p w:rsidR="00011FFE" w:rsidRDefault="00011FFE" w:rsidP="00E2170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L.p.</w:t>
            </w:r>
            <w:proofErr w:type="spellEnd"/>
          </w:p>
        </w:tc>
        <w:tc>
          <w:tcPr>
            <w:tcW w:w="2437" w:type="dxa"/>
            <w:vMerge w:val="restart"/>
          </w:tcPr>
          <w:p w:rsidR="00011FFE" w:rsidRDefault="00011FFE" w:rsidP="00E21702">
            <w:pPr>
              <w:jc w:val="center"/>
            </w:pPr>
            <w:r>
              <w:t>Opis prac</w:t>
            </w:r>
          </w:p>
          <w:p w:rsidR="00011FFE" w:rsidRDefault="00011FFE" w:rsidP="00E21702"/>
        </w:tc>
        <w:tc>
          <w:tcPr>
            <w:tcW w:w="3969" w:type="dxa"/>
            <w:gridSpan w:val="2"/>
          </w:tcPr>
          <w:p w:rsidR="00011FFE" w:rsidRDefault="00011FFE" w:rsidP="00E21702">
            <w:pPr>
              <w:jc w:val="center"/>
            </w:pPr>
            <w:r>
              <w:t>Lokalizacja</w:t>
            </w:r>
          </w:p>
        </w:tc>
        <w:tc>
          <w:tcPr>
            <w:tcW w:w="1276" w:type="dxa"/>
            <w:vMerge w:val="restart"/>
          </w:tcPr>
          <w:p w:rsidR="00011FFE" w:rsidRDefault="00011FFE" w:rsidP="00E21702">
            <w:pPr>
              <w:jc w:val="center"/>
            </w:pPr>
            <w:r>
              <w:t>Pow. (ha)</w:t>
            </w:r>
          </w:p>
        </w:tc>
        <w:tc>
          <w:tcPr>
            <w:tcW w:w="1498" w:type="dxa"/>
            <w:vMerge w:val="restart"/>
          </w:tcPr>
          <w:p w:rsidR="00011FFE" w:rsidRDefault="00011FFE" w:rsidP="00E21702">
            <w:pPr>
              <w:jc w:val="center"/>
            </w:pPr>
            <w:r>
              <w:t>Wartość (zł)</w:t>
            </w:r>
          </w:p>
        </w:tc>
      </w:tr>
      <w:tr w:rsidR="00011FFE" w:rsidTr="00E21702">
        <w:trPr>
          <w:cantSplit/>
          <w:trHeight w:val="540"/>
        </w:trPr>
        <w:tc>
          <w:tcPr>
            <w:tcW w:w="610" w:type="dxa"/>
            <w:vMerge/>
          </w:tcPr>
          <w:p w:rsidR="00011FFE" w:rsidRDefault="00011FFE" w:rsidP="00E21702">
            <w:pPr>
              <w:jc w:val="center"/>
              <w:rPr>
                <w:lang w:val="en-US"/>
              </w:rPr>
            </w:pPr>
          </w:p>
        </w:tc>
        <w:tc>
          <w:tcPr>
            <w:tcW w:w="2437" w:type="dxa"/>
            <w:vMerge/>
          </w:tcPr>
          <w:p w:rsidR="00011FFE" w:rsidRDefault="00011FFE" w:rsidP="00E21702">
            <w:pPr>
              <w:jc w:val="center"/>
            </w:pPr>
          </w:p>
        </w:tc>
        <w:tc>
          <w:tcPr>
            <w:tcW w:w="1134" w:type="dxa"/>
          </w:tcPr>
          <w:p w:rsidR="00011FFE" w:rsidRDefault="00011FFE" w:rsidP="00E21702">
            <w:pPr>
              <w:jc w:val="center"/>
            </w:pPr>
            <w:r>
              <w:t>Nr działki</w:t>
            </w:r>
          </w:p>
        </w:tc>
        <w:tc>
          <w:tcPr>
            <w:tcW w:w="2835" w:type="dxa"/>
          </w:tcPr>
          <w:p w:rsidR="00011FFE" w:rsidRDefault="00011FFE" w:rsidP="00E21702">
            <w:pPr>
              <w:jc w:val="center"/>
            </w:pPr>
            <w:r>
              <w:t>Nazwa obrębu ewidencyjnego</w:t>
            </w:r>
          </w:p>
        </w:tc>
        <w:tc>
          <w:tcPr>
            <w:tcW w:w="1276" w:type="dxa"/>
            <w:vMerge/>
          </w:tcPr>
          <w:p w:rsidR="00011FFE" w:rsidRDefault="00011FFE" w:rsidP="00E21702">
            <w:pPr>
              <w:jc w:val="center"/>
            </w:pPr>
          </w:p>
        </w:tc>
        <w:tc>
          <w:tcPr>
            <w:tcW w:w="1498" w:type="dxa"/>
            <w:vMerge/>
          </w:tcPr>
          <w:p w:rsidR="00011FFE" w:rsidRDefault="00011FFE" w:rsidP="00E21702">
            <w:pPr>
              <w:jc w:val="center"/>
            </w:pPr>
          </w:p>
        </w:tc>
      </w:tr>
      <w:tr w:rsidR="00011FFE" w:rsidTr="00E21702">
        <w:trPr>
          <w:trHeight w:val="778"/>
        </w:trPr>
        <w:tc>
          <w:tcPr>
            <w:tcW w:w="610" w:type="dxa"/>
          </w:tcPr>
          <w:p w:rsidR="00011FFE" w:rsidRDefault="00011FFE" w:rsidP="00820B93">
            <w:pPr>
              <w:numPr>
                <w:ilvl w:val="0"/>
                <w:numId w:val="56"/>
              </w:numPr>
              <w:jc w:val="center"/>
            </w:pPr>
          </w:p>
          <w:p w:rsidR="00011FFE" w:rsidRDefault="00011FFE" w:rsidP="00E21702">
            <w:pPr>
              <w:jc w:val="center"/>
            </w:pPr>
          </w:p>
        </w:tc>
        <w:tc>
          <w:tcPr>
            <w:tcW w:w="2437" w:type="dxa"/>
          </w:tcPr>
          <w:p w:rsidR="00011FFE" w:rsidRDefault="00011FFE" w:rsidP="00E21702"/>
        </w:tc>
        <w:tc>
          <w:tcPr>
            <w:tcW w:w="1134" w:type="dxa"/>
          </w:tcPr>
          <w:p w:rsidR="00011FFE" w:rsidRDefault="00011FFE" w:rsidP="00E21702"/>
        </w:tc>
        <w:tc>
          <w:tcPr>
            <w:tcW w:w="2835" w:type="dxa"/>
          </w:tcPr>
          <w:p w:rsidR="00011FFE" w:rsidRDefault="00011FFE" w:rsidP="00E21702"/>
        </w:tc>
        <w:tc>
          <w:tcPr>
            <w:tcW w:w="1276" w:type="dxa"/>
          </w:tcPr>
          <w:p w:rsidR="00011FFE" w:rsidRDefault="00011FFE" w:rsidP="00E21702"/>
        </w:tc>
        <w:tc>
          <w:tcPr>
            <w:tcW w:w="1498" w:type="dxa"/>
          </w:tcPr>
          <w:p w:rsidR="00011FFE" w:rsidRDefault="00011FFE" w:rsidP="00E21702"/>
        </w:tc>
      </w:tr>
      <w:tr w:rsidR="00011FFE" w:rsidTr="00E21702">
        <w:tc>
          <w:tcPr>
            <w:tcW w:w="610" w:type="dxa"/>
          </w:tcPr>
          <w:p w:rsidR="00011FFE" w:rsidRDefault="00011FFE" w:rsidP="00820B93">
            <w:pPr>
              <w:numPr>
                <w:ilvl w:val="0"/>
                <w:numId w:val="56"/>
              </w:numPr>
              <w:jc w:val="center"/>
            </w:pPr>
          </w:p>
          <w:p w:rsidR="00011FFE" w:rsidRDefault="00011FFE" w:rsidP="00E21702">
            <w:pPr>
              <w:jc w:val="center"/>
            </w:pPr>
          </w:p>
        </w:tc>
        <w:tc>
          <w:tcPr>
            <w:tcW w:w="2437" w:type="dxa"/>
          </w:tcPr>
          <w:p w:rsidR="00011FFE" w:rsidRDefault="00011FFE" w:rsidP="00E21702"/>
          <w:p w:rsidR="00011FFE" w:rsidRDefault="00011FFE" w:rsidP="00E21702"/>
          <w:p w:rsidR="00011FFE" w:rsidRDefault="00011FFE" w:rsidP="00E21702"/>
        </w:tc>
        <w:tc>
          <w:tcPr>
            <w:tcW w:w="1134" w:type="dxa"/>
          </w:tcPr>
          <w:p w:rsidR="00011FFE" w:rsidRDefault="00011FFE" w:rsidP="00E21702"/>
        </w:tc>
        <w:tc>
          <w:tcPr>
            <w:tcW w:w="2835" w:type="dxa"/>
          </w:tcPr>
          <w:p w:rsidR="00011FFE" w:rsidRDefault="00011FFE" w:rsidP="00E21702"/>
        </w:tc>
        <w:tc>
          <w:tcPr>
            <w:tcW w:w="1276" w:type="dxa"/>
          </w:tcPr>
          <w:p w:rsidR="00011FFE" w:rsidRDefault="00011FFE" w:rsidP="00E21702"/>
        </w:tc>
        <w:tc>
          <w:tcPr>
            <w:tcW w:w="1498" w:type="dxa"/>
          </w:tcPr>
          <w:p w:rsidR="00011FFE" w:rsidRDefault="00011FFE" w:rsidP="00E21702"/>
        </w:tc>
      </w:tr>
      <w:tr w:rsidR="00011FFE" w:rsidTr="00E21702">
        <w:tc>
          <w:tcPr>
            <w:tcW w:w="610" w:type="dxa"/>
          </w:tcPr>
          <w:p w:rsidR="00011FFE" w:rsidRDefault="00011FFE" w:rsidP="00820B93">
            <w:pPr>
              <w:numPr>
                <w:ilvl w:val="0"/>
                <w:numId w:val="56"/>
              </w:numPr>
              <w:jc w:val="center"/>
            </w:pPr>
          </w:p>
        </w:tc>
        <w:tc>
          <w:tcPr>
            <w:tcW w:w="2437" w:type="dxa"/>
          </w:tcPr>
          <w:p w:rsidR="00011FFE" w:rsidRDefault="00011FFE" w:rsidP="00E21702"/>
          <w:p w:rsidR="00011FFE" w:rsidRDefault="00011FFE" w:rsidP="00E21702"/>
          <w:p w:rsidR="00011FFE" w:rsidRDefault="00011FFE" w:rsidP="00E21702"/>
        </w:tc>
        <w:tc>
          <w:tcPr>
            <w:tcW w:w="1134" w:type="dxa"/>
          </w:tcPr>
          <w:p w:rsidR="00011FFE" w:rsidRDefault="00011FFE" w:rsidP="00E21702"/>
        </w:tc>
        <w:tc>
          <w:tcPr>
            <w:tcW w:w="2835" w:type="dxa"/>
          </w:tcPr>
          <w:p w:rsidR="00011FFE" w:rsidRDefault="00011FFE" w:rsidP="00E21702"/>
        </w:tc>
        <w:tc>
          <w:tcPr>
            <w:tcW w:w="1276" w:type="dxa"/>
          </w:tcPr>
          <w:p w:rsidR="00011FFE" w:rsidRDefault="00011FFE" w:rsidP="00E21702"/>
        </w:tc>
        <w:tc>
          <w:tcPr>
            <w:tcW w:w="1498" w:type="dxa"/>
          </w:tcPr>
          <w:p w:rsidR="00011FFE" w:rsidRDefault="00011FFE" w:rsidP="00E21702"/>
        </w:tc>
      </w:tr>
      <w:tr w:rsidR="00011FFE" w:rsidTr="00E21702">
        <w:tc>
          <w:tcPr>
            <w:tcW w:w="610" w:type="dxa"/>
          </w:tcPr>
          <w:p w:rsidR="00011FFE" w:rsidRDefault="00011FFE" w:rsidP="00820B93">
            <w:pPr>
              <w:numPr>
                <w:ilvl w:val="0"/>
                <w:numId w:val="56"/>
              </w:numPr>
              <w:jc w:val="center"/>
            </w:pPr>
          </w:p>
        </w:tc>
        <w:tc>
          <w:tcPr>
            <w:tcW w:w="2437" w:type="dxa"/>
          </w:tcPr>
          <w:p w:rsidR="00011FFE" w:rsidRDefault="00011FFE" w:rsidP="00E21702"/>
          <w:p w:rsidR="00011FFE" w:rsidRDefault="00011FFE" w:rsidP="00E21702"/>
          <w:p w:rsidR="00011FFE" w:rsidRDefault="00011FFE" w:rsidP="00E21702"/>
        </w:tc>
        <w:tc>
          <w:tcPr>
            <w:tcW w:w="1134" w:type="dxa"/>
          </w:tcPr>
          <w:p w:rsidR="00011FFE" w:rsidRDefault="00011FFE" w:rsidP="00E21702"/>
        </w:tc>
        <w:tc>
          <w:tcPr>
            <w:tcW w:w="2835" w:type="dxa"/>
          </w:tcPr>
          <w:p w:rsidR="00011FFE" w:rsidRDefault="00011FFE" w:rsidP="00E21702"/>
        </w:tc>
        <w:tc>
          <w:tcPr>
            <w:tcW w:w="1276" w:type="dxa"/>
          </w:tcPr>
          <w:p w:rsidR="00011FFE" w:rsidRDefault="00011FFE" w:rsidP="00E21702"/>
        </w:tc>
        <w:tc>
          <w:tcPr>
            <w:tcW w:w="1498" w:type="dxa"/>
          </w:tcPr>
          <w:p w:rsidR="00011FFE" w:rsidRDefault="00011FFE" w:rsidP="00E21702"/>
        </w:tc>
      </w:tr>
      <w:tr w:rsidR="00011FFE" w:rsidTr="00E21702">
        <w:tc>
          <w:tcPr>
            <w:tcW w:w="7016" w:type="dxa"/>
            <w:gridSpan w:val="4"/>
          </w:tcPr>
          <w:p w:rsidR="00011FFE" w:rsidRDefault="00011FFE" w:rsidP="00E21702">
            <w:pPr>
              <w:jc w:val="center"/>
            </w:pPr>
            <w:r>
              <w:t xml:space="preserve">                                                                                                Razem:</w:t>
            </w:r>
          </w:p>
        </w:tc>
        <w:tc>
          <w:tcPr>
            <w:tcW w:w="1276" w:type="dxa"/>
          </w:tcPr>
          <w:p w:rsidR="00011FFE" w:rsidRDefault="00011FFE" w:rsidP="00E21702">
            <w:pPr>
              <w:jc w:val="right"/>
            </w:pPr>
          </w:p>
        </w:tc>
        <w:tc>
          <w:tcPr>
            <w:tcW w:w="1498" w:type="dxa"/>
          </w:tcPr>
          <w:p w:rsidR="00011FFE" w:rsidRDefault="00011FFE" w:rsidP="00E21702"/>
          <w:p w:rsidR="00011FFE" w:rsidRDefault="00011FFE" w:rsidP="00E21702"/>
        </w:tc>
      </w:tr>
    </w:tbl>
    <w:p w:rsidR="00011FFE" w:rsidRDefault="00011FFE" w:rsidP="00011FFE"/>
    <w:p w:rsidR="00011FFE" w:rsidRDefault="00011FFE" w:rsidP="00011FFE"/>
    <w:p w:rsidR="00011FFE" w:rsidRDefault="00011FFE" w:rsidP="00011FFE">
      <w:pPr>
        <w:spacing w:line="360" w:lineRule="auto"/>
      </w:pPr>
      <w:r>
        <w:t>Uwagi do wykonania: ............................................................................................................................................................................</w:t>
      </w:r>
    </w:p>
    <w:p w:rsidR="00011FFE" w:rsidRDefault="00011FFE" w:rsidP="00011FF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1FFE" w:rsidRDefault="00011FFE" w:rsidP="00011FFE"/>
    <w:p w:rsidR="00011FFE" w:rsidRDefault="00011FFE" w:rsidP="00011FFE"/>
    <w:p w:rsidR="00011FFE" w:rsidRDefault="00011FFE" w:rsidP="00011FFE"/>
    <w:p w:rsidR="00011FFE" w:rsidRDefault="00011FFE" w:rsidP="00011FFE"/>
    <w:p w:rsidR="00011FFE" w:rsidRDefault="00011FFE" w:rsidP="00011FFE">
      <w:r>
        <w:t>Upoważniony przedstawiciel zamawiającego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 Wykonawca</w:t>
      </w:r>
    </w:p>
    <w:p w:rsidR="00011FFE" w:rsidRDefault="00011FFE" w:rsidP="00011FFE"/>
    <w:p w:rsidR="00011FFE" w:rsidRDefault="00011FFE" w:rsidP="00011FFE"/>
    <w:p w:rsidR="00011FFE" w:rsidRDefault="00011FFE" w:rsidP="00011FFE">
      <w:r>
        <w:t xml:space="preserve">...........................................................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</w:t>
      </w:r>
    </w:p>
    <w:p w:rsidR="00011FFE" w:rsidRDefault="00011FFE" w:rsidP="00011FFE"/>
    <w:p w:rsidR="00283878" w:rsidRDefault="00283878" w:rsidP="00011FFE"/>
    <w:p w:rsidR="00283878" w:rsidRDefault="00283878" w:rsidP="00011FFE"/>
    <w:p w:rsidR="00011FFE" w:rsidRDefault="00011FFE" w:rsidP="00011FF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1FFE" w:rsidRDefault="00011FFE" w:rsidP="00011FFE"/>
    <w:p w:rsidR="00011FFE" w:rsidRDefault="00011FFE" w:rsidP="00011FFE"/>
    <w:p w:rsidR="00011FFE" w:rsidRDefault="00011FFE" w:rsidP="00011FFE">
      <w:pPr>
        <w:rPr>
          <w:vertAlign w:val="superscript"/>
        </w:rPr>
      </w:pPr>
      <w:r>
        <w:t>ZATWIERDZIŁ.........................................</w:t>
      </w:r>
    </w:p>
    <w:p w:rsidR="00011FFE" w:rsidRDefault="00011FFE" w:rsidP="00951897">
      <w:pPr>
        <w:spacing w:after="20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011FFE" w:rsidRPr="00DB623F" w:rsidRDefault="00011FFE" w:rsidP="00951897">
      <w:pPr>
        <w:spacing w:after="200"/>
        <w:rPr>
          <w:rFonts w:eastAsia="Calibri"/>
          <w:color w:val="000000" w:themeColor="text1"/>
          <w:sz w:val="22"/>
          <w:szCs w:val="22"/>
          <w:lang w:eastAsia="en-US"/>
        </w:rPr>
      </w:pPr>
    </w:p>
    <w:sectPr w:rsidR="00011FFE" w:rsidRPr="00DB623F" w:rsidSect="0040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C2A" w:rsidRDefault="00FD4C2A" w:rsidP="00C215AE">
      <w:r>
        <w:separator/>
      </w:r>
    </w:p>
  </w:endnote>
  <w:endnote w:type="continuationSeparator" w:id="0">
    <w:p w:rsidR="00FD4C2A" w:rsidRDefault="00FD4C2A" w:rsidP="00C2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TE25D484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599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81CF1" w:rsidRPr="00774715" w:rsidRDefault="00981CF1">
        <w:pPr>
          <w:pStyle w:val="Stopka"/>
          <w:jc w:val="right"/>
          <w:rPr>
            <w:sz w:val="22"/>
            <w:szCs w:val="22"/>
          </w:rPr>
        </w:pPr>
        <w:r w:rsidRPr="00774715">
          <w:rPr>
            <w:sz w:val="22"/>
            <w:szCs w:val="22"/>
          </w:rPr>
          <w:fldChar w:fldCharType="begin"/>
        </w:r>
        <w:r w:rsidRPr="00774715">
          <w:rPr>
            <w:sz w:val="22"/>
            <w:szCs w:val="22"/>
          </w:rPr>
          <w:instrText xml:space="preserve"> PAGE   \* MERGEFORMAT </w:instrText>
        </w:r>
        <w:r w:rsidRPr="00774715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774715">
          <w:rPr>
            <w:sz w:val="22"/>
            <w:szCs w:val="22"/>
          </w:rPr>
          <w:fldChar w:fldCharType="end"/>
        </w:r>
      </w:p>
    </w:sdtContent>
  </w:sdt>
  <w:p w:rsidR="00981CF1" w:rsidRDefault="00981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C2A" w:rsidRDefault="00FD4C2A" w:rsidP="00C215AE">
      <w:r>
        <w:separator/>
      </w:r>
    </w:p>
  </w:footnote>
  <w:footnote w:type="continuationSeparator" w:id="0">
    <w:p w:rsidR="00FD4C2A" w:rsidRDefault="00FD4C2A" w:rsidP="00C2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33E2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 w:val="0"/>
        <w:strike w:val="0"/>
        <w:dstrike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  <w:lang w:eastAsia="pl-PL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F"/>
    <w:multiLevelType w:val="multilevel"/>
    <w:tmpl w:val="BE60F84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  <w:lang w:eastAsia="pl-PL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36E32F8"/>
    <w:multiLevelType w:val="hybridMultilevel"/>
    <w:tmpl w:val="16A6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ACDCF8A0"/>
    <w:lvl w:ilvl="0" w:tplc="9DC417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48D3A01"/>
    <w:multiLevelType w:val="hybridMultilevel"/>
    <w:tmpl w:val="1DA4987E"/>
    <w:lvl w:ilvl="0" w:tplc="A1AEF8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6327E4"/>
    <w:multiLevelType w:val="hybridMultilevel"/>
    <w:tmpl w:val="AFD4F21A"/>
    <w:lvl w:ilvl="0" w:tplc="020A8902">
      <w:start w:val="1"/>
      <w:numFmt w:val="decimal"/>
      <w:lvlText w:val="%1)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08347647"/>
    <w:multiLevelType w:val="hybridMultilevel"/>
    <w:tmpl w:val="761C832C"/>
    <w:lvl w:ilvl="0" w:tplc="9BB0433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C3BB3"/>
    <w:multiLevelType w:val="hybridMultilevel"/>
    <w:tmpl w:val="E7F0877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69CC4F42">
      <w:start w:val="1"/>
      <w:numFmt w:val="lowerLetter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A06C73"/>
    <w:multiLevelType w:val="hybridMultilevel"/>
    <w:tmpl w:val="43FEC186"/>
    <w:lvl w:ilvl="0" w:tplc="F3686FB6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5453B34"/>
    <w:multiLevelType w:val="hybridMultilevel"/>
    <w:tmpl w:val="F9249C7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83E36FC"/>
    <w:multiLevelType w:val="multilevel"/>
    <w:tmpl w:val="C9F2D0C8"/>
    <w:lvl w:ilvl="0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9B74A79"/>
    <w:multiLevelType w:val="hybridMultilevel"/>
    <w:tmpl w:val="ACDAC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91AC8"/>
    <w:multiLevelType w:val="hybridMultilevel"/>
    <w:tmpl w:val="834697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A0B14"/>
    <w:multiLevelType w:val="multilevel"/>
    <w:tmpl w:val="6B6217D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2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6767C9"/>
    <w:multiLevelType w:val="hybridMultilevel"/>
    <w:tmpl w:val="4A900AC8"/>
    <w:lvl w:ilvl="0" w:tplc="331659AA">
      <w:start w:val="14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C7409"/>
    <w:multiLevelType w:val="hybridMultilevel"/>
    <w:tmpl w:val="84902B4C"/>
    <w:lvl w:ilvl="0" w:tplc="087CD4C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31467669"/>
    <w:multiLevelType w:val="hybridMultilevel"/>
    <w:tmpl w:val="8146F7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0449670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25BABDBE">
      <w:start w:val="1"/>
      <w:numFmt w:val="decimal"/>
      <w:lvlText w:val="%3."/>
      <w:lvlJc w:val="left"/>
      <w:pPr>
        <w:ind w:left="2907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3EF125A"/>
    <w:multiLevelType w:val="hybridMultilevel"/>
    <w:tmpl w:val="904E9DA4"/>
    <w:lvl w:ilvl="0" w:tplc="C632EF7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C7320"/>
    <w:multiLevelType w:val="hybridMultilevel"/>
    <w:tmpl w:val="D39CC1A6"/>
    <w:lvl w:ilvl="0" w:tplc="8AC6455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7B4898"/>
    <w:multiLevelType w:val="multilevel"/>
    <w:tmpl w:val="71B238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9" w15:restartNumberingAfterBreak="0">
    <w:nsid w:val="3744712E"/>
    <w:multiLevelType w:val="multilevel"/>
    <w:tmpl w:val="47C6CB68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DA522F"/>
    <w:multiLevelType w:val="hybridMultilevel"/>
    <w:tmpl w:val="561828E8"/>
    <w:lvl w:ilvl="0" w:tplc="14FC63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9925507"/>
    <w:multiLevelType w:val="hybridMultilevel"/>
    <w:tmpl w:val="7B722E90"/>
    <w:lvl w:ilvl="0" w:tplc="1C8EC180">
      <w:start w:val="5"/>
      <w:numFmt w:val="decimal"/>
      <w:lvlText w:val="%1."/>
      <w:lvlJc w:val="left"/>
      <w:pPr>
        <w:ind w:left="360" w:hanging="360"/>
      </w:pPr>
    </w:lvl>
    <w:lvl w:ilvl="1" w:tplc="F56CB6C8">
      <w:start w:val="1"/>
      <w:numFmt w:val="lowerLetter"/>
      <w:lvlText w:val="%2."/>
      <w:lvlJc w:val="left"/>
      <w:pPr>
        <w:ind w:left="1620" w:hanging="360"/>
      </w:pPr>
    </w:lvl>
    <w:lvl w:ilvl="2" w:tplc="938850CA">
      <w:start w:val="1"/>
      <w:numFmt w:val="lowerRoman"/>
      <w:lvlText w:val="%3."/>
      <w:lvlJc w:val="right"/>
      <w:pPr>
        <w:ind w:left="2340" w:hanging="180"/>
      </w:pPr>
    </w:lvl>
    <w:lvl w:ilvl="3" w:tplc="AF909674">
      <w:start w:val="1"/>
      <w:numFmt w:val="decimal"/>
      <w:lvlText w:val="%4."/>
      <w:lvlJc w:val="left"/>
      <w:pPr>
        <w:ind w:left="3060" w:hanging="360"/>
      </w:pPr>
    </w:lvl>
    <w:lvl w:ilvl="4" w:tplc="5DD87B20">
      <w:start w:val="1"/>
      <w:numFmt w:val="lowerLetter"/>
      <w:lvlText w:val="%5."/>
      <w:lvlJc w:val="left"/>
      <w:pPr>
        <w:ind w:left="3780" w:hanging="360"/>
      </w:pPr>
    </w:lvl>
    <w:lvl w:ilvl="5" w:tplc="0CDA74EC">
      <w:start w:val="1"/>
      <w:numFmt w:val="lowerRoman"/>
      <w:lvlText w:val="%6."/>
      <w:lvlJc w:val="right"/>
      <w:pPr>
        <w:ind w:left="4500" w:hanging="180"/>
      </w:pPr>
    </w:lvl>
    <w:lvl w:ilvl="6" w:tplc="11F436CA">
      <w:start w:val="1"/>
      <w:numFmt w:val="decimal"/>
      <w:lvlText w:val="%7."/>
      <w:lvlJc w:val="left"/>
      <w:pPr>
        <w:ind w:left="5220" w:hanging="360"/>
      </w:pPr>
    </w:lvl>
    <w:lvl w:ilvl="7" w:tplc="2C8EB85C">
      <w:start w:val="1"/>
      <w:numFmt w:val="lowerLetter"/>
      <w:lvlText w:val="%8."/>
      <w:lvlJc w:val="left"/>
      <w:pPr>
        <w:ind w:left="5940" w:hanging="360"/>
      </w:pPr>
    </w:lvl>
    <w:lvl w:ilvl="8" w:tplc="3B22D56E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3B556436"/>
    <w:multiLevelType w:val="singleLevel"/>
    <w:tmpl w:val="350A2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C2F10CC"/>
    <w:multiLevelType w:val="hybridMultilevel"/>
    <w:tmpl w:val="743EE71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2224229"/>
    <w:multiLevelType w:val="hybridMultilevel"/>
    <w:tmpl w:val="BD6A1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F7FDF"/>
    <w:multiLevelType w:val="hybridMultilevel"/>
    <w:tmpl w:val="11AEA54E"/>
    <w:lvl w:ilvl="0" w:tplc="EA72D3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3FC66E0"/>
    <w:multiLevelType w:val="hybridMultilevel"/>
    <w:tmpl w:val="C7A6CFF6"/>
    <w:lvl w:ilvl="0" w:tplc="CC2C43DE">
      <w:start w:val="3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E354B33C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8D80EA2C">
      <w:start w:val="1"/>
      <w:numFmt w:val="decimal"/>
      <w:lvlText w:val="%7."/>
      <w:lvlJc w:val="left"/>
      <w:pPr>
        <w:ind w:left="5607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6491BC5"/>
    <w:multiLevelType w:val="hybridMultilevel"/>
    <w:tmpl w:val="186C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ED2CB04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1B66F5"/>
    <w:multiLevelType w:val="hybridMultilevel"/>
    <w:tmpl w:val="73527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6E3A43"/>
    <w:multiLevelType w:val="hybridMultilevel"/>
    <w:tmpl w:val="B2946514"/>
    <w:lvl w:ilvl="0" w:tplc="F68A975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A7E04D7"/>
    <w:multiLevelType w:val="hybridMultilevel"/>
    <w:tmpl w:val="A0346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1D4BCA"/>
    <w:multiLevelType w:val="hybridMultilevel"/>
    <w:tmpl w:val="357659F8"/>
    <w:lvl w:ilvl="0" w:tplc="69B4BF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DC3C6D5C">
      <w:start w:val="2"/>
      <w:numFmt w:val="decimal"/>
      <w:lvlText w:val="%2"/>
      <w:lvlJc w:val="left"/>
      <w:pPr>
        <w:ind w:left="1494" w:hanging="360"/>
      </w:pPr>
      <w:rPr>
        <w:rFonts w:hint="default"/>
      </w:rPr>
    </w:lvl>
    <w:lvl w:ilvl="2" w:tplc="4336DF7E">
      <w:start w:val="1"/>
      <w:numFmt w:val="decimal"/>
      <w:lvlText w:val="%3)"/>
      <w:lvlJc w:val="right"/>
      <w:pPr>
        <w:ind w:left="676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42" w15:restartNumberingAfterBreak="0">
    <w:nsid w:val="4CDB4264"/>
    <w:multiLevelType w:val="hybridMultilevel"/>
    <w:tmpl w:val="CDC8F38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4A4EEE"/>
    <w:multiLevelType w:val="hybridMultilevel"/>
    <w:tmpl w:val="5CFCC04E"/>
    <w:lvl w:ilvl="0" w:tplc="BEDA34A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4E5438E6"/>
    <w:multiLevelType w:val="hybridMultilevel"/>
    <w:tmpl w:val="705AC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863F83"/>
    <w:multiLevelType w:val="hybridMultilevel"/>
    <w:tmpl w:val="B1581E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F507302"/>
    <w:multiLevelType w:val="hybridMultilevel"/>
    <w:tmpl w:val="E2684742"/>
    <w:lvl w:ilvl="0" w:tplc="3AF2CF34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55CBE5C">
      <w:start w:val="1"/>
      <w:numFmt w:val="decimal"/>
      <w:lvlText w:val="%4."/>
      <w:lvlJc w:val="left"/>
      <w:pPr>
        <w:ind w:left="78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FB0BD6"/>
    <w:multiLevelType w:val="multilevel"/>
    <w:tmpl w:val="8078F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50213A19"/>
    <w:multiLevelType w:val="multilevel"/>
    <w:tmpl w:val="31C600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 w15:restartNumberingAfterBreak="0">
    <w:nsid w:val="51EF0405"/>
    <w:multiLevelType w:val="hybridMultilevel"/>
    <w:tmpl w:val="12049D9E"/>
    <w:lvl w:ilvl="0" w:tplc="27924EA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558761BD"/>
    <w:multiLevelType w:val="hybridMultilevel"/>
    <w:tmpl w:val="F5E0472A"/>
    <w:lvl w:ilvl="0" w:tplc="89B0CD9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C42BF3"/>
    <w:multiLevelType w:val="multilevel"/>
    <w:tmpl w:val="0CBA8F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95A268A"/>
    <w:multiLevelType w:val="multilevel"/>
    <w:tmpl w:val="B41A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i/>
      </w:rPr>
    </w:lvl>
  </w:abstractNum>
  <w:abstractNum w:abstractNumId="53" w15:restartNumberingAfterBreak="0">
    <w:nsid w:val="5BCF542F"/>
    <w:multiLevelType w:val="multilevel"/>
    <w:tmpl w:val="5510B75E"/>
    <w:lvl w:ilvl="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4" w15:restartNumberingAfterBreak="0">
    <w:nsid w:val="61507E34"/>
    <w:multiLevelType w:val="hybridMultilevel"/>
    <w:tmpl w:val="B9B8369E"/>
    <w:lvl w:ilvl="0" w:tplc="B7A029D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18286F"/>
    <w:multiLevelType w:val="hybridMultilevel"/>
    <w:tmpl w:val="D83AB1FC"/>
    <w:lvl w:ilvl="0" w:tplc="82660378">
      <w:start w:val="14"/>
      <w:numFmt w:val="decimal"/>
      <w:lvlText w:val="%1)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F5B3A8D"/>
    <w:multiLevelType w:val="multilevel"/>
    <w:tmpl w:val="9808FD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7" w15:restartNumberingAfterBreak="0">
    <w:nsid w:val="70F2489A"/>
    <w:multiLevelType w:val="hybridMultilevel"/>
    <w:tmpl w:val="B232D63A"/>
    <w:lvl w:ilvl="0" w:tplc="C2CCAF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7C6FCA"/>
    <w:multiLevelType w:val="hybridMultilevel"/>
    <w:tmpl w:val="579EC2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22713D6"/>
    <w:multiLevelType w:val="hybridMultilevel"/>
    <w:tmpl w:val="FC1A3F66"/>
    <w:lvl w:ilvl="0" w:tplc="96A4801C">
      <w:start w:val="2"/>
      <w:numFmt w:val="decimal"/>
      <w:lvlText w:val="%1."/>
      <w:lvlJc w:val="left"/>
      <w:pPr>
        <w:ind w:left="53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5E7D03"/>
    <w:multiLevelType w:val="multilevel"/>
    <w:tmpl w:val="77BE3BEE"/>
    <w:lvl w:ilvl="0">
      <w:start w:val="1"/>
      <w:numFmt w:val="decimal"/>
      <w:lvlText w:val="%1)"/>
      <w:lvlJc w:val="left"/>
      <w:pPr>
        <w:ind w:left="993" w:hanging="360"/>
      </w:pPr>
      <w:rPr>
        <w:rFonts w:ascii="Times New Roman" w:eastAsia="Arial Unicode MS" w:hAnsi="Times New Roman" w:cs="Times New Roman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419" w:hanging="360"/>
      </w:pPr>
      <w:rPr>
        <w:rFonts w:ascii="Times New Roman" w:eastAsia="Times New Roman" w:hAnsi="Times New Roman" w:cs="Times New Roman"/>
        <w:b/>
        <w:bCs/>
        <w:i w:val="0"/>
      </w:rPr>
    </w:lvl>
    <w:lvl w:ilvl="2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61" w15:restartNumberingAfterBreak="0">
    <w:nsid w:val="7FE005AF"/>
    <w:multiLevelType w:val="multilevel"/>
    <w:tmpl w:val="956A8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52"/>
  </w:num>
  <w:num w:numId="8">
    <w:abstractNumId w:val="3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2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24"/>
  </w:num>
  <w:num w:numId="15">
    <w:abstractNumId w:val="44"/>
  </w:num>
  <w:num w:numId="16">
    <w:abstractNumId w:val="1"/>
  </w:num>
  <w:num w:numId="17">
    <w:abstractNumId w:val="35"/>
  </w:num>
  <w:num w:numId="18">
    <w:abstractNumId w:val="49"/>
  </w:num>
  <w:num w:numId="19">
    <w:abstractNumId w:val="41"/>
  </w:num>
  <w:num w:numId="20">
    <w:abstractNumId w:val="59"/>
  </w:num>
  <w:num w:numId="21">
    <w:abstractNumId w:val="36"/>
  </w:num>
  <w:num w:numId="22">
    <w:abstractNumId w:val="57"/>
  </w:num>
  <w:num w:numId="23">
    <w:abstractNumId w:val="40"/>
  </w:num>
  <w:num w:numId="24">
    <w:abstractNumId w:val="51"/>
  </w:num>
  <w:num w:numId="25">
    <w:abstractNumId w:val="10"/>
  </w:num>
  <w:num w:numId="26">
    <w:abstractNumId w:val="61"/>
  </w:num>
  <w:num w:numId="27">
    <w:abstractNumId w:val="37"/>
  </w:num>
  <w:num w:numId="28">
    <w:abstractNumId w:val="13"/>
  </w:num>
  <w:num w:numId="29">
    <w:abstractNumId w:val="50"/>
  </w:num>
  <w:num w:numId="30">
    <w:abstractNumId w:val="54"/>
  </w:num>
  <w:num w:numId="31">
    <w:abstractNumId w:val="16"/>
  </w:num>
  <w:num w:numId="32">
    <w:abstractNumId w:val="47"/>
  </w:num>
  <w:num w:numId="33">
    <w:abstractNumId w:val="26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8"/>
  </w:num>
  <w:num w:numId="41">
    <w:abstractNumId w:val="39"/>
  </w:num>
  <w:num w:numId="42">
    <w:abstractNumId w:val="15"/>
  </w:num>
  <w:num w:numId="43">
    <w:abstractNumId w:val="58"/>
  </w:num>
  <w:num w:numId="44">
    <w:abstractNumId w:val="45"/>
  </w:num>
  <w:num w:numId="45">
    <w:abstractNumId w:val="33"/>
  </w:num>
  <w:num w:numId="46">
    <w:abstractNumId w:val="27"/>
  </w:num>
  <w:num w:numId="47">
    <w:abstractNumId w:val="43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12"/>
  </w:num>
  <w:num w:numId="59">
    <w:abstractNumId w:val="22"/>
  </w:num>
  <w:num w:numId="60">
    <w:abstractNumId w:val="5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4C9"/>
    <w:rsid w:val="00000FB2"/>
    <w:rsid w:val="00001DAB"/>
    <w:rsid w:val="0000271E"/>
    <w:rsid w:val="000066D8"/>
    <w:rsid w:val="000073D9"/>
    <w:rsid w:val="0000796F"/>
    <w:rsid w:val="00007A06"/>
    <w:rsid w:val="00010E3C"/>
    <w:rsid w:val="00011FFE"/>
    <w:rsid w:val="00014BDF"/>
    <w:rsid w:val="00016788"/>
    <w:rsid w:val="0001796C"/>
    <w:rsid w:val="0002203F"/>
    <w:rsid w:val="00022E01"/>
    <w:rsid w:val="0002377D"/>
    <w:rsid w:val="000239ED"/>
    <w:rsid w:val="00026B08"/>
    <w:rsid w:val="0002730F"/>
    <w:rsid w:val="000275B3"/>
    <w:rsid w:val="00027D06"/>
    <w:rsid w:val="0003096F"/>
    <w:rsid w:val="000317FA"/>
    <w:rsid w:val="0003195B"/>
    <w:rsid w:val="00031E4C"/>
    <w:rsid w:val="0003205F"/>
    <w:rsid w:val="00035AC7"/>
    <w:rsid w:val="00035D30"/>
    <w:rsid w:val="00037376"/>
    <w:rsid w:val="000376D7"/>
    <w:rsid w:val="00040514"/>
    <w:rsid w:val="00042316"/>
    <w:rsid w:val="00042BE6"/>
    <w:rsid w:val="00043053"/>
    <w:rsid w:val="00043708"/>
    <w:rsid w:val="00043DD0"/>
    <w:rsid w:val="00044B38"/>
    <w:rsid w:val="00045F9F"/>
    <w:rsid w:val="0004785D"/>
    <w:rsid w:val="00047A6C"/>
    <w:rsid w:val="00047D22"/>
    <w:rsid w:val="0005000C"/>
    <w:rsid w:val="00050EB5"/>
    <w:rsid w:val="00050F5A"/>
    <w:rsid w:val="00051988"/>
    <w:rsid w:val="000548B3"/>
    <w:rsid w:val="000549B2"/>
    <w:rsid w:val="000552B1"/>
    <w:rsid w:val="00056B46"/>
    <w:rsid w:val="00060439"/>
    <w:rsid w:val="0006244D"/>
    <w:rsid w:val="00063112"/>
    <w:rsid w:val="0006371D"/>
    <w:rsid w:val="000679A8"/>
    <w:rsid w:val="00070AA7"/>
    <w:rsid w:val="0007145F"/>
    <w:rsid w:val="00073FB9"/>
    <w:rsid w:val="00075B5C"/>
    <w:rsid w:val="0007665F"/>
    <w:rsid w:val="0007666C"/>
    <w:rsid w:val="000817E1"/>
    <w:rsid w:val="000821D9"/>
    <w:rsid w:val="000834DD"/>
    <w:rsid w:val="000834E9"/>
    <w:rsid w:val="00086994"/>
    <w:rsid w:val="00086CFC"/>
    <w:rsid w:val="000876A2"/>
    <w:rsid w:val="00087C7B"/>
    <w:rsid w:val="00090352"/>
    <w:rsid w:val="00090DC4"/>
    <w:rsid w:val="000917D2"/>
    <w:rsid w:val="0009299D"/>
    <w:rsid w:val="000932ED"/>
    <w:rsid w:val="00093E13"/>
    <w:rsid w:val="00094B1D"/>
    <w:rsid w:val="00095786"/>
    <w:rsid w:val="000A27C5"/>
    <w:rsid w:val="000A44E4"/>
    <w:rsid w:val="000A46DB"/>
    <w:rsid w:val="000A50C0"/>
    <w:rsid w:val="000A5A53"/>
    <w:rsid w:val="000A7DD8"/>
    <w:rsid w:val="000B183C"/>
    <w:rsid w:val="000B3559"/>
    <w:rsid w:val="000B446B"/>
    <w:rsid w:val="000B5048"/>
    <w:rsid w:val="000B543E"/>
    <w:rsid w:val="000B58FC"/>
    <w:rsid w:val="000B61CE"/>
    <w:rsid w:val="000B661E"/>
    <w:rsid w:val="000C0333"/>
    <w:rsid w:val="000C05BE"/>
    <w:rsid w:val="000C293E"/>
    <w:rsid w:val="000C36DF"/>
    <w:rsid w:val="000C532E"/>
    <w:rsid w:val="000D1E1A"/>
    <w:rsid w:val="000D23B9"/>
    <w:rsid w:val="000D57A2"/>
    <w:rsid w:val="000D66FD"/>
    <w:rsid w:val="000E0AD8"/>
    <w:rsid w:val="000E249D"/>
    <w:rsid w:val="000E298C"/>
    <w:rsid w:val="000E2CFC"/>
    <w:rsid w:val="000E33F2"/>
    <w:rsid w:val="000E6717"/>
    <w:rsid w:val="000E67C5"/>
    <w:rsid w:val="000E7ABC"/>
    <w:rsid w:val="000E7CB5"/>
    <w:rsid w:val="000F18F5"/>
    <w:rsid w:val="000F1BDA"/>
    <w:rsid w:val="000F3753"/>
    <w:rsid w:val="000F44E5"/>
    <w:rsid w:val="000F471A"/>
    <w:rsid w:val="000F62D7"/>
    <w:rsid w:val="000F70B5"/>
    <w:rsid w:val="000F72C8"/>
    <w:rsid w:val="000F7A74"/>
    <w:rsid w:val="00100FFD"/>
    <w:rsid w:val="00101876"/>
    <w:rsid w:val="00101D45"/>
    <w:rsid w:val="001046FE"/>
    <w:rsid w:val="00104A00"/>
    <w:rsid w:val="001070EF"/>
    <w:rsid w:val="00110419"/>
    <w:rsid w:val="00110862"/>
    <w:rsid w:val="00110FA6"/>
    <w:rsid w:val="00114CD2"/>
    <w:rsid w:val="001156EE"/>
    <w:rsid w:val="00116BF7"/>
    <w:rsid w:val="001209B2"/>
    <w:rsid w:val="00120CEB"/>
    <w:rsid w:val="00121238"/>
    <w:rsid w:val="00121717"/>
    <w:rsid w:val="0012292E"/>
    <w:rsid w:val="00122D8A"/>
    <w:rsid w:val="001238E9"/>
    <w:rsid w:val="00123CE0"/>
    <w:rsid w:val="0012448C"/>
    <w:rsid w:val="001245D0"/>
    <w:rsid w:val="00125806"/>
    <w:rsid w:val="0013035C"/>
    <w:rsid w:val="0013080E"/>
    <w:rsid w:val="00130D19"/>
    <w:rsid w:val="00130D20"/>
    <w:rsid w:val="0013442A"/>
    <w:rsid w:val="00134FEA"/>
    <w:rsid w:val="0013670F"/>
    <w:rsid w:val="001378D6"/>
    <w:rsid w:val="00141742"/>
    <w:rsid w:val="00144A64"/>
    <w:rsid w:val="00144F9D"/>
    <w:rsid w:val="0014526A"/>
    <w:rsid w:val="001455EE"/>
    <w:rsid w:val="00147A1B"/>
    <w:rsid w:val="00147B6A"/>
    <w:rsid w:val="001510FC"/>
    <w:rsid w:val="00153276"/>
    <w:rsid w:val="001540E9"/>
    <w:rsid w:val="00154509"/>
    <w:rsid w:val="00156F6C"/>
    <w:rsid w:val="00157880"/>
    <w:rsid w:val="00160036"/>
    <w:rsid w:val="0016037F"/>
    <w:rsid w:val="00160A48"/>
    <w:rsid w:val="00160CAC"/>
    <w:rsid w:val="001633EF"/>
    <w:rsid w:val="001653B8"/>
    <w:rsid w:val="00165EAA"/>
    <w:rsid w:val="001667FB"/>
    <w:rsid w:val="00170E4A"/>
    <w:rsid w:val="00171D06"/>
    <w:rsid w:val="00172D5A"/>
    <w:rsid w:val="0017362B"/>
    <w:rsid w:val="001750DB"/>
    <w:rsid w:val="001803CB"/>
    <w:rsid w:val="001813A0"/>
    <w:rsid w:val="001825AB"/>
    <w:rsid w:val="001835DC"/>
    <w:rsid w:val="001842B7"/>
    <w:rsid w:val="0018522D"/>
    <w:rsid w:val="00185AC9"/>
    <w:rsid w:val="00186C5D"/>
    <w:rsid w:val="00186F4C"/>
    <w:rsid w:val="00192AAD"/>
    <w:rsid w:val="00194FD5"/>
    <w:rsid w:val="001950AC"/>
    <w:rsid w:val="00195579"/>
    <w:rsid w:val="001955C1"/>
    <w:rsid w:val="0019776F"/>
    <w:rsid w:val="001A2707"/>
    <w:rsid w:val="001A33E0"/>
    <w:rsid w:val="001A5A0C"/>
    <w:rsid w:val="001A5EBB"/>
    <w:rsid w:val="001A64A9"/>
    <w:rsid w:val="001A653C"/>
    <w:rsid w:val="001B26D9"/>
    <w:rsid w:val="001B3486"/>
    <w:rsid w:val="001B402C"/>
    <w:rsid w:val="001B4071"/>
    <w:rsid w:val="001B40CD"/>
    <w:rsid w:val="001B4120"/>
    <w:rsid w:val="001B5C2E"/>
    <w:rsid w:val="001B6374"/>
    <w:rsid w:val="001B6C87"/>
    <w:rsid w:val="001C0136"/>
    <w:rsid w:val="001C306E"/>
    <w:rsid w:val="001C3377"/>
    <w:rsid w:val="001C45EA"/>
    <w:rsid w:val="001C602C"/>
    <w:rsid w:val="001C617C"/>
    <w:rsid w:val="001C6891"/>
    <w:rsid w:val="001C737D"/>
    <w:rsid w:val="001C7F0C"/>
    <w:rsid w:val="001D073C"/>
    <w:rsid w:val="001D0751"/>
    <w:rsid w:val="001D0ED1"/>
    <w:rsid w:val="001D124F"/>
    <w:rsid w:val="001D2371"/>
    <w:rsid w:val="001D247A"/>
    <w:rsid w:val="001D28AA"/>
    <w:rsid w:val="001D2CBF"/>
    <w:rsid w:val="001D4A51"/>
    <w:rsid w:val="001D5D11"/>
    <w:rsid w:val="001D6302"/>
    <w:rsid w:val="001D6D06"/>
    <w:rsid w:val="001D6D9E"/>
    <w:rsid w:val="001E006C"/>
    <w:rsid w:val="001E0E9D"/>
    <w:rsid w:val="001E30CC"/>
    <w:rsid w:val="001E629D"/>
    <w:rsid w:val="001E63BB"/>
    <w:rsid w:val="001F0166"/>
    <w:rsid w:val="001F030C"/>
    <w:rsid w:val="001F1B73"/>
    <w:rsid w:val="001F1DE2"/>
    <w:rsid w:val="001F24F0"/>
    <w:rsid w:val="001F25BE"/>
    <w:rsid w:val="001F3279"/>
    <w:rsid w:val="001F4018"/>
    <w:rsid w:val="001F510B"/>
    <w:rsid w:val="001F6C2E"/>
    <w:rsid w:val="001F6D71"/>
    <w:rsid w:val="001F6DCD"/>
    <w:rsid w:val="001F7192"/>
    <w:rsid w:val="00200FE1"/>
    <w:rsid w:val="0020133F"/>
    <w:rsid w:val="0020164F"/>
    <w:rsid w:val="002022F3"/>
    <w:rsid w:val="00202FE7"/>
    <w:rsid w:val="002047EA"/>
    <w:rsid w:val="00206497"/>
    <w:rsid w:val="00206514"/>
    <w:rsid w:val="0020655E"/>
    <w:rsid w:val="00207337"/>
    <w:rsid w:val="00207951"/>
    <w:rsid w:val="0021191C"/>
    <w:rsid w:val="002129D0"/>
    <w:rsid w:val="00212E87"/>
    <w:rsid w:val="0021353D"/>
    <w:rsid w:val="002141EA"/>
    <w:rsid w:val="0021478D"/>
    <w:rsid w:val="00215EDF"/>
    <w:rsid w:val="00217180"/>
    <w:rsid w:val="00217CF7"/>
    <w:rsid w:val="00220488"/>
    <w:rsid w:val="002207D9"/>
    <w:rsid w:val="00220877"/>
    <w:rsid w:val="00223BA1"/>
    <w:rsid w:val="00223C89"/>
    <w:rsid w:val="002314DC"/>
    <w:rsid w:val="002314FF"/>
    <w:rsid w:val="00231C6B"/>
    <w:rsid w:val="00232683"/>
    <w:rsid w:val="002329DE"/>
    <w:rsid w:val="002341BF"/>
    <w:rsid w:val="00234203"/>
    <w:rsid w:val="002354D0"/>
    <w:rsid w:val="0023734A"/>
    <w:rsid w:val="002374D4"/>
    <w:rsid w:val="002408A5"/>
    <w:rsid w:val="00240B4D"/>
    <w:rsid w:val="002418D7"/>
    <w:rsid w:val="0024261E"/>
    <w:rsid w:val="0024445B"/>
    <w:rsid w:val="00244500"/>
    <w:rsid w:val="00244861"/>
    <w:rsid w:val="002448D9"/>
    <w:rsid w:val="00250F18"/>
    <w:rsid w:val="0025130A"/>
    <w:rsid w:val="00251FBF"/>
    <w:rsid w:val="00252E25"/>
    <w:rsid w:val="002539AD"/>
    <w:rsid w:val="002555C4"/>
    <w:rsid w:val="002562A8"/>
    <w:rsid w:val="0025724F"/>
    <w:rsid w:val="00260B59"/>
    <w:rsid w:val="00260E6D"/>
    <w:rsid w:val="00261B0F"/>
    <w:rsid w:val="00261F98"/>
    <w:rsid w:val="00265FC4"/>
    <w:rsid w:val="00270B9C"/>
    <w:rsid w:val="00271F01"/>
    <w:rsid w:val="00273C9E"/>
    <w:rsid w:val="00273D10"/>
    <w:rsid w:val="00273FCD"/>
    <w:rsid w:val="002751C1"/>
    <w:rsid w:val="00277565"/>
    <w:rsid w:val="0027759F"/>
    <w:rsid w:val="0027794B"/>
    <w:rsid w:val="002809F8"/>
    <w:rsid w:val="002824EE"/>
    <w:rsid w:val="0028277A"/>
    <w:rsid w:val="00283878"/>
    <w:rsid w:val="0028469E"/>
    <w:rsid w:val="00286433"/>
    <w:rsid w:val="00286731"/>
    <w:rsid w:val="00290CDB"/>
    <w:rsid w:val="00290FFF"/>
    <w:rsid w:val="0029133D"/>
    <w:rsid w:val="002916E5"/>
    <w:rsid w:val="0029229C"/>
    <w:rsid w:val="0029369E"/>
    <w:rsid w:val="00293A00"/>
    <w:rsid w:val="00294224"/>
    <w:rsid w:val="00294C6D"/>
    <w:rsid w:val="002973E7"/>
    <w:rsid w:val="002A03AC"/>
    <w:rsid w:val="002A1498"/>
    <w:rsid w:val="002A1A1A"/>
    <w:rsid w:val="002A30F3"/>
    <w:rsid w:val="002A31A5"/>
    <w:rsid w:val="002A322C"/>
    <w:rsid w:val="002A3C22"/>
    <w:rsid w:val="002A3F5F"/>
    <w:rsid w:val="002A52C0"/>
    <w:rsid w:val="002A5701"/>
    <w:rsid w:val="002A5C24"/>
    <w:rsid w:val="002A6668"/>
    <w:rsid w:val="002A6777"/>
    <w:rsid w:val="002B02B2"/>
    <w:rsid w:val="002B246F"/>
    <w:rsid w:val="002B3C85"/>
    <w:rsid w:val="002B3F10"/>
    <w:rsid w:val="002B4905"/>
    <w:rsid w:val="002B5BCA"/>
    <w:rsid w:val="002B71C4"/>
    <w:rsid w:val="002C253F"/>
    <w:rsid w:val="002C25BE"/>
    <w:rsid w:val="002C4FB6"/>
    <w:rsid w:val="002D434C"/>
    <w:rsid w:val="002D7C05"/>
    <w:rsid w:val="002E0A63"/>
    <w:rsid w:val="002E0AD8"/>
    <w:rsid w:val="002E0B74"/>
    <w:rsid w:val="002E0E92"/>
    <w:rsid w:val="002E1B80"/>
    <w:rsid w:val="002E1E31"/>
    <w:rsid w:val="002E22CC"/>
    <w:rsid w:val="002E321E"/>
    <w:rsid w:val="002E4BBB"/>
    <w:rsid w:val="002E4D23"/>
    <w:rsid w:val="002E4F1B"/>
    <w:rsid w:val="002E5397"/>
    <w:rsid w:val="002E6F65"/>
    <w:rsid w:val="002E7C06"/>
    <w:rsid w:val="002F1B56"/>
    <w:rsid w:val="002F5135"/>
    <w:rsid w:val="002F62FE"/>
    <w:rsid w:val="00300450"/>
    <w:rsid w:val="003006B6"/>
    <w:rsid w:val="003014BB"/>
    <w:rsid w:val="00303057"/>
    <w:rsid w:val="00303AD3"/>
    <w:rsid w:val="003047ED"/>
    <w:rsid w:val="00305717"/>
    <w:rsid w:val="00305DB8"/>
    <w:rsid w:val="003063B3"/>
    <w:rsid w:val="003075F2"/>
    <w:rsid w:val="00311B4A"/>
    <w:rsid w:val="00313C09"/>
    <w:rsid w:val="00316149"/>
    <w:rsid w:val="00316B2B"/>
    <w:rsid w:val="00317005"/>
    <w:rsid w:val="003201EF"/>
    <w:rsid w:val="00320702"/>
    <w:rsid w:val="003214B7"/>
    <w:rsid w:val="00321E70"/>
    <w:rsid w:val="0032426C"/>
    <w:rsid w:val="00324D18"/>
    <w:rsid w:val="00326AD5"/>
    <w:rsid w:val="003276E6"/>
    <w:rsid w:val="00327F62"/>
    <w:rsid w:val="0033122E"/>
    <w:rsid w:val="00332282"/>
    <w:rsid w:val="00332682"/>
    <w:rsid w:val="00333072"/>
    <w:rsid w:val="00334886"/>
    <w:rsid w:val="003356A0"/>
    <w:rsid w:val="00336DCE"/>
    <w:rsid w:val="00337D8A"/>
    <w:rsid w:val="0034087F"/>
    <w:rsid w:val="00341097"/>
    <w:rsid w:val="0034290D"/>
    <w:rsid w:val="00343604"/>
    <w:rsid w:val="00343A7E"/>
    <w:rsid w:val="00343ECA"/>
    <w:rsid w:val="003463CB"/>
    <w:rsid w:val="00350EFA"/>
    <w:rsid w:val="0035389F"/>
    <w:rsid w:val="00353B11"/>
    <w:rsid w:val="00354BE8"/>
    <w:rsid w:val="00356008"/>
    <w:rsid w:val="0036214D"/>
    <w:rsid w:val="00364616"/>
    <w:rsid w:val="00364E24"/>
    <w:rsid w:val="00364FB9"/>
    <w:rsid w:val="00366AA0"/>
    <w:rsid w:val="00367937"/>
    <w:rsid w:val="00367C92"/>
    <w:rsid w:val="00370382"/>
    <w:rsid w:val="0037097A"/>
    <w:rsid w:val="00370E40"/>
    <w:rsid w:val="003712B8"/>
    <w:rsid w:val="003716E8"/>
    <w:rsid w:val="00371776"/>
    <w:rsid w:val="003762E9"/>
    <w:rsid w:val="00376887"/>
    <w:rsid w:val="00377E3C"/>
    <w:rsid w:val="00383093"/>
    <w:rsid w:val="00384A6D"/>
    <w:rsid w:val="00385558"/>
    <w:rsid w:val="003855A4"/>
    <w:rsid w:val="00385FDC"/>
    <w:rsid w:val="00386007"/>
    <w:rsid w:val="003860F0"/>
    <w:rsid w:val="00392776"/>
    <w:rsid w:val="003931E4"/>
    <w:rsid w:val="003936B5"/>
    <w:rsid w:val="00393A8D"/>
    <w:rsid w:val="00395974"/>
    <w:rsid w:val="003961E8"/>
    <w:rsid w:val="00396BBE"/>
    <w:rsid w:val="003A053C"/>
    <w:rsid w:val="003A1E19"/>
    <w:rsid w:val="003A3F99"/>
    <w:rsid w:val="003A5BA8"/>
    <w:rsid w:val="003A64F6"/>
    <w:rsid w:val="003A6500"/>
    <w:rsid w:val="003A6659"/>
    <w:rsid w:val="003B102A"/>
    <w:rsid w:val="003B11FC"/>
    <w:rsid w:val="003B3466"/>
    <w:rsid w:val="003B3931"/>
    <w:rsid w:val="003B4C79"/>
    <w:rsid w:val="003B4DA9"/>
    <w:rsid w:val="003B5153"/>
    <w:rsid w:val="003B61A0"/>
    <w:rsid w:val="003B6AC5"/>
    <w:rsid w:val="003B70B5"/>
    <w:rsid w:val="003B7416"/>
    <w:rsid w:val="003B7EDE"/>
    <w:rsid w:val="003C13E3"/>
    <w:rsid w:val="003C213B"/>
    <w:rsid w:val="003C2DD6"/>
    <w:rsid w:val="003C3021"/>
    <w:rsid w:val="003C304E"/>
    <w:rsid w:val="003C37BE"/>
    <w:rsid w:val="003C3894"/>
    <w:rsid w:val="003C39FA"/>
    <w:rsid w:val="003C3FA1"/>
    <w:rsid w:val="003C41A6"/>
    <w:rsid w:val="003C4B4B"/>
    <w:rsid w:val="003C4F32"/>
    <w:rsid w:val="003C744C"/>
    <w:rsid w:val="003C7A59"/>
    <w:rsid w:val="003D04E2"/>
    <w:rsid w:val="003D11F2"/>
    <w:rsid w:val="003D20F0"/>
    <w:rsid w:val="003D31D1"/>
    <w:rsid w:val="003D39C6"/>
    <w:rsid w:val="003D4207"/>
    <w:rsid w:val="003D522B"/>
    <w:rsid w:val="003D6DC8"/>
    <w:rsid w:val="003E003C"/>
    <w:rsid w:val="003E2F7A"/>
    <w:rsid w:val="003E44D6"/>
    <w:rsid w:val="003E54D7"/>
    <w:rsid w:val="003E58C8"/>
    <w:rsid w:val="003E68DF"/>
    <w:rsid w:val="003E7178"/>
    <w:rsid w:val="003E74C3"/>
    <w:rsid w:val="003E7983"/>
    <w:rsid w:val="003F0FFD"/>
    <w:rsid w:val="003F2260"/>
    <w:rsid w:val="003F3651"/>
    <w:rsid w:val="003F4F46"/>
    <w:rsid w:val="00400027"/>
    <w:rsid w:val="00400AA2"/>
    <w:rsid w:val="00401D59"/>
    <w:rsid w:val="00404C4E"/>
    <w:rsid w:val="00405010"/>
    <w:rsid w:val="004066AA"/>
    <w:rsid w:val="00406A1D"/>
    <w:rsid w:val="0040739A"/>
    <w:rsid w:val="00407CA9"/>
    <w:rsid w:val="0041098B"/>
    <w:rsid w:val="004134D7"/>
    <w:rsid w:val="00414F1E"/>
    <w:rsid w:val="00415804"/>
    <w:rsid w:val="00415869"/>
    <w:rsid w:val="00415955"/>
    <w:rsid w:val="00415B08"/>
    <w:rsid w:val="004219BD"/>
    <w:rsid w:val="0042437D"/>
    <w:rsid w:val="00424DEA"/>
    <w:rsid w:val="00425168"/>
    <w:rsid w:val="0042612A"/>
    <w:rsid w:val="00426436"/>
    <w:rsid w:val="00427A9C"/>
    <w:rsid w:val="004311B1"/>
    <w:rsid w:val="0043181A"/>
    <w:rsid w:val="00431A27"/>
    <w:rsid w:val="00431D98"/>
    <w:rsid w:val="004333F7"/>
    <w:rsid w:val="004341FD"/>
    <w:rsid w:val="00434578"/>
    <w:rsid w:val="00434C55"/>
    <w:rsid w:val="0043681D"/>
    <w:rsid w:val="00436C9B"/>
    <w:rsid w:val="00441CA2"/>
    <w:rsid w:val="00442AF8"/>
    <w:rsid w:val="00444FEE"/>
    <w:rsid w:val="004468D4"/>
    <w:rsid w:val="00447511"/>
    <w:rsid w:val="00450D16"/>
    <w:rsid w:val="00452CD8"/>
    <w:rsid w:val="00454D85"/>
    <w:rsid w:val="00457C78"/>
    <w:rsid w:val="00460163"/>
    <w:rsid w:val="00461567"/>
    <w:rsid w:val="00461F7B"/>
    <w:rsid w:val="00462123"/>
    <w:rsid w:val="004627D2"/>
    <w:rsid w:val="00462B88"/>
    <w:rsid w:val="00463176"/>
    <w:rsid w:val="0046372F"/>
    <w:rsid w:val="00463E56"/>
    <w:rsid w:val="00464125"/>
    <w:rsid w:val="00465E0E"/>
    <w:rsid w:val="00467304"/>
    <w:rsid w:val="00470A5E"/>
    <w:rsid w:val="00470C43"/>
    <w:rsid w:val="00474232"/>
    <w:rsid w:val="004748BA"/>
    <w:rsid w:val="004765C0"/>
    <w:rsid w:val="004770EE"/>
    <w:rsid w:val="00480C5B"/>
    <w:rsid w:val="0048261F"/>
    <w:rsid w:val="004828FD"/>
    <w:rsid w:val="004831C0"/>
    <w:rsid w:val="004832B1"/>
    <w:rsid w:val="00483B11"/>
    <w:rsid w:val="00484C5E"/>
    <w:rsid w:val="00485B3D"/>
    <w:rsid w:val="004866CA"/>
    <w:rsid w:val="004901AC"/>
    <w:rsid w:val="004901BD"/>
    <w:rsid w:val="00490F3F"/>
    <w:rsid w:val="004916C7"/>
    <w:rsid w:val="00491C2D"/>
    <w:rsid w:val="00493247"/>
    <w:rsid w:val="00495EA4"/>
    <w:rsid w:val="0049676B"/>
    <w:rsid w:val="004A16B8"/>
    <w:rsid w:val="004A2148"/>
    <w:rsid w:val="004A484F"/>
    <w:rsid w:val="004A4B85"/>
    <w:rsid w:val="004A628A"/>
    <w:rsid w:val="004A6537"/>
    <w:rsid w:val="004A71EB"/>
    <w:rsid w:val="004A72CA"/>
    <w:rsid w:val="004A784F"/>
    <w:rsid w:val="004B256F"/>
    <w:rsid w:val="004B27EA"/>
    <w:rsid w:val="004B5949"/>
    <w:rsid w:val="004B5C65"/>
    <w:rsid w:val="004B5CA9"/>
    <w:rsid w:val="004B62A2"/>
    <w:rsid w:val="004C00FC"/>
    <w:rsid w:val="004C1099"/>
    <w:rsid w:val="004C1CEC"/>
    <w:rsid w:val="004C2F59"/>
    <w:rsid w:val="004C3410"/>
    <w:rsid w:val="004C3C98"/>
    <w:rsid w:val="004C454E"/>
    <w:rsid w:val="004C53C8"/>
    <w:rsid w:val="004C6792"/>
    <w:rsid w:val="004C6826"/>
    <w:rsid w:val="004C6BEB"/>
    <w:rsid w:val="004C75B8"/>
    <w:rsid w:val="004C7700"/>
    <w:rsid w:val="004D1A8E"/>
    <w:rsid w:val="004D3539"/>
    <w:rsid w:val="004D39E0"/>
    <w:rsid w:val="004D4F94"/>
    <w:rsid w:val="004D5BC9"/>
    <w:rsid w:val="004D6E1E"/>
    <w:rsid w:val="004D7EA6"/>
    <w:rsid w:val="004E1861"/>
    <w:rsid w:val="004E28C1"/>
    <w:rsid w:val="004E4110"/>
    <w:rsid w:val="004E4316"/>
    <w:rsid w:val="004E45B7"/>
    <w:rsid w:val="004E4C3F"/>
    <w:rsid w:val="004E5BE8"/>
    <w:rsid w:val="004E69C5"/>
    <w:rsid w:val="004E720B"/>
    <w:rsid w:val="004E7883"/>
    <w:rsid w:val="004F2A4F"/>
    <w:rsid w:val="004F2E5A"/>
    <w:rsid w:val="004F4D14"/>
    <w:rsid w:val="004F5B5D"/>
    <w:rsid w:val="004F6D2C"/>
    <w:rsid w:val="004F6F3B"/>
    <w:rsid w:val="004F7227"/>
    <w:rsid w:val="005004E0"/>
    <w:rsid w:val="005012B5"/>
    <w:rsid w:val="005027CE"/>
    <w:rsid w:val="005027EB"/>
    <w:rsid w:val="00502B0A"/>
    <w:rsid w:val="00503FBC"/>
    <w:rsid w:val="00504EF9"/>
    <w:rsid w:val="00505D36"/>
    <w:rsid w:val="00507A3D"/>
    <w:rsid w:val="00507BA8"/>
    <w:rsid w:val="0051115D"/>
    <w:rsid w:val="00512C63"/>
    <w:rsid w:val="00513A56"/>
    <w:rsid w:val="00516483"/>
    <w:rsid w:val="00516F2F"/>
    <w:rsid w:val="00517BB7"/>
    <w:rsid w:val="00517BCE"/>
    <w:rsid w:val="00517F0E"/>
    <w:rsid w:val="005201C0"/>
    <w:rsid w:val="005218F0"/>
    <w:rsid w:val="00522AA0"/>
    <w:rsid w:val="00522ADD"/>
    <w:rsid w:val="00523393"/>
    <w:rsid w:val="00523BAC"/>
    <w:rsid w:val="00523F9F"/>
    <w:rsid w:val="005241A2"/>
    <w:rsid w:val="00524A5E"/>
    <w:rsid w:val="00526ED6"/>
    <w:rsid w:val="00527D26"/>
    <w:rsid w:val="0053119B"/>
    <w:rsid w:val="00531C84"/>
    <w:rsid w:val="005326F3"/>
    <w:rsid w:val="005339F8"/>
    <w:rsid w:val="00534609"/>
    <w:rsid w:val="00534961"/>
    <w:rsid w:val="0053617B"/>
    <w:rsid w:val="00536ED1"/>
    <w:rsid w:val="005371C1"/>
    <w:rsid w:val="0054049D"/>
    <w:rsid w:val="005404D3"/>
    <w:rsid w:val="00542557"/>
    <w:rsid w:val="005427DB"/>
    <w:rsid w:val="00545029"/>
    <w:rsid w:val="00545D94"/>
    <w:rsid w:val="00550F82"/>
    <w:rsid w:val="00551ABA"/>
    <w:rsid w:val="005527E2"/>
    <w:rsid w:val="00552E55"/>
    <w:rsid w:val="005536FD"/>
    <w:rsid w:val="005550B6"/>
    <w:rsid w:val="00555A3B"/>
    <w:rsid w:val="00556DB9"/>
    <w:rsid w:val="00557721"/>
    <w:rsid w:val="005577DD"/>
    <w:rsid w:val="0056002E"/>
    <w:rsid w:val="00560369"/>
    <w:rsid w:val="0056086C"/>
    <w:rsid w:val="00560D75"/>
    <w:rsid w:val="00561870"/>
    <w:rsid w:val="00561A39"/>
    <w:rsid w:val="00561DA3"/>
    <w:rsid w:val="00563D04"/>
    <w:rsid w:val="00564000"/>
    <w:rsid w:val="00564B8E"/>
    <w:rsid w:val="00564FE8"/>
    <w:rsid w:val="00566244"/>
    <w:rsid w:val="00566562"/>
    <w:rsid w:val="005670F9"/>
    <w:rsid w:val="0056730E"/>
    <w:rsid w:val="005677F2"/>
    <w:rsid w:val="00571A8C"/>
    <w:rsid w:val="00574F64"/>
    <w:rsid w:val="00575940"/>
    <w:rsid w:val="00575B40"/>
    <w:rsid w:val="00575CA5"/>
    <w:rsid w:val="00575F59"/>
    <w:rsid w:val="0058023E"/>
    <w:rsid w:val="00585952"/>
    <w:rsid w:val="005869B2"/>
    <w:rsid w:val="00586CBF"/>
    <w:rsid w:val="0058743E"/>
    <w:rsid w:val="00590BFA"/>
    <w:rsid w:val="00590CA3"/>
    <w:rsid w:val="00592AB5"/>
    <w:rsid w:val="00594408"/>
    <w:rsid w:val="005960F2"/>
    <w:rsid w:val="0059623C"/>
    <w:rsid w:val="00596533"/>
    <w:rsid w:val="00596F9F"/>
    <w:rsid w:val="005970E1"/>
    <w:rsid w:val="005974F9"/>
    <w:rsid w:val="005A243A"/>
    <w:rsid w:val="005A2AC3"/>
    <w:rsid w:val="005A37F9"/>
    <w:rsid w:val="005A3969"/>
    <w:rsid w:val="005A4807"/>
    <w:rsid w:val="005A4A28"/>
    <w:rsid w:val="005A4F7A"/>
    <w:rsid w:val="005A5C4C"/>
    <w:rsid w:val="005B083E"/>
    <w:rsid w:val="005B168D"/>
    <w:rsid w:val="005B1EFB"/>
    <w:rsid w:val="005B3A2F"/>
    <w:rsid w:val="005B437D"/>
    <w:rsid w:val="005B51C6"/>
    <w:rsid w:val="005B5990"/>
    <w:rsid w:val="005C1956"/>
    <w:rsid w:val="005C2E9A"/>
    <w:rsid w:val="005C3313"/>
    <w:rsid w:val="005C3EB4"/>
    <w:rsid w:val="005C446A"/>
    <w:rsid w:val="005C4BAB"/>
    <w:rsid w:val="005C4E67"/>
    <w:rsid w:val="005C4FD1"/>
    <w:rsid w:val="005C5F18"/>
    <w:rsid w:val="005D326A"/>
    <w:rsid w:val="005D42A4"/>
    <w:rsid w:val="005D4815"/>
    <w:rsid w:val="005D5A7A"/>
    <w:rsid w:val="005D6013"/>
    <w:rsid w:val="005D73F8"/>
    <w:rsid w:val="005E0782"/>
    <w:rsid w:val="005E2317"/>
    <w:rsid w:val="005E2D8F"/>
    <w:rsid w:val="005E3CCB"/>
    <w:rsid w:val="005E4309"/>
    <w:rsid w:val="005E4CEA"/>
    <w:rsid w:val="005E4EEB"/>
    <w:rsid w:val="005E6A6E"/>
    <w:rsid w:val="005F3810"/>
    <w:rsid w:val="005F525B"/>
    <w:rsid w:val="005F5597"/>
    <w:rsid w:val="005F55B6"/>
    <w:rsid w:val="005F616F"/>
    <w:rsid w:val="005F6611"/>
    <w:rsid w:val="005F751E"/>
    <w:rsid w:val="00601D76"/>
    <w:rsid w:val="0060232A"/>
    <w:rsid w:val="006038BA"/>
    <w:rsid w:val="006039D2"/>
    <w:rsid w:val="00606364"/>
    <w:rsid w:val="00607396"/>
    <w:rsid w:val="00610F3E"/>
    <w:rsid w:val="00612963"/>
    <w:rsid w:val="00613067"/>
    <w:rsid w:val="006132C7"/>
    <w:rsid w:val="00614FA8"/>
    <w:rsid w:val="00616DC3"/>
    <w:rsid w:val="006176B5"/>
    <w:rsid w:val="00621D1F"/>
    <w:rsid w:val="0062272F"/>
    <w:rsid w:val="00623393"/>
    <w:rsid w:val="00623F67"/>
    <w:rsid w:val="0062703D"/>
    <w:rsid w:val="006326BB"/>
    <w:rsid w:val="00632AA8"/>
    <w:rsid w:val="006349E5"/>
    <w:rsid w:val="00635E19"/>
    <w:rsid w:val="006369EE"/>
    <w:rsid w:val="00636B48"/>
    <w:rsid w:val="00637549"/>
    <w:rsid w:val="00640CB1"/>
    <w:rsid w:val="00642357"/>
    <w:rsid w:val="00642E1F"/>
    <w:rsid w:val="00643A1C"/>
    <w:rsid w:val="006445F7"/>
    <w:rsid w:val="006448E2"/>
    <w:rsid w:val="00644B74"/>
    <w:rsid w:val="006464EB"/>
    <w:rsid w:val="006503BF"/>
    <w:rsid w:val="00651524"/>
    <w:rsid w:val="00651BDD"/>
    <w:rsid w:val="00652427"/>
    <w:rsid w:val="00652FE3"/>
    <w:rsid w:val="006540DE"/>
    <w:rsid w:val="00661AB0"/>
    <w:rsid w:val="006627FA"/>
    <w:rsid w:val="006656E9"/>
    <w:rsid w:val="00665E2A"/>
    <w:rsid w:val="006677CB"/>
    <w:rsid w:val="006679D8"/>
    <w:rsid w:val="00667D09"/>
    <w:rsid w:val="00667E52"/>
    <w:rsid w:val="00670384"/>
    <w:rsid w:val="00670C04"/>
    <w:rsid w:val="00671615"/>
    <w:rsid w:val="00674D1B"/>
    <w:rsid w:val="00676AD7"/>
    <w:rsid w:val="00676CF8"/>
    <w:rsid w:val="00677D0E"/>
    <w:rsid w:val="006806DB"/>
    <w:rsid w:val="00680761"/>
    <w:rsid w:val="00681152"/>
    <w:rsid w:val="0068233A"/>
    <w:rsid w:val="006823C7"/>
    <w:rsid w:val="00682F14"/>
    <w:rsid w:val="006873CD"/>
    <w:rsid w:val="006902AC"/>
    <w:rsid w:val="00693AC6"/>
    <w:rsid w:val="00694264"/>
    <w:rsid w:val="0069628C"/>
    <w:rsid w:val="006A0EED"/>
    <w:rsid w:val="006A254D"/>
    <w:rsid w:val="006A39FD"/>
    <w:rsid w:val="006A4E17"/>
    <w:rsid w:val="006A5AFE"/>
    <w:rsid w:val="006A5BAA"/>
    <w:rsid w:val="006A5D8C"/>
    <w:rsid w:val="006A605C"/>
    <w:rsid w:val="006A66EB"/>
    <w:rsid w:val="006A6D75"/>
    <w:rsid w:val="006A76EB"/>
    <w:rsid w:val="006B0240"/>
    <w:rsid w:val="006B062F"/>
    <w:rsid w:val="006B067C"/>
    <w:rsid w:val="006B1315"/>
    <w:rsid w:val="006B1CBC"/>
    <w:rsid w:val="006B2DD7"/>
    <w:rsid w:val="006B35DE"/>
    <w:rsid w:val="006B4B0B"/>
    <w:rsid w:val="006B4EC8"/>
    <w:rsid w:val="006C03D6"/>
    <w:rsid w:val="006C1568"/>
    <w:rsid w:val="006C5652"/>
    <w:rsid w:val="006C6846"/>
    <w:rsid w:val="006C7CC8"/>
    <w:rsid w:val="006C7E03"/>
    <w:rsid w:val="006D0852"/>
    <w:rsid w:val="006D1621"/>
    <w:rsid w:val="006D1F6A"/>
    <w:rsid w:val="006D364F"/>
    <w:rsid w:val="006D4BA4"/>
    <w:rsid w:val="006E0B1E"/>
    <w:rsid w:val="006E1EF0"/>
    <w:rsid w:val="006E210E"/>
    <w:rsid w:val="006E2A1F"/>
    <w:rsid w:val="006E2F79"/>
    <w:rsid w:val="006E47E6"/>
    <w:rsid w:val="006E4A75"/>
    <w:rsid w:val="006E5C87"/>
    <w:rsid w:val="006E6017"/>
    <w:rsid w:val="006E62BA"/>
    <w:rsid w:val="006E68D4"/>
    <w:rsid w:val="006E6AFF"/>
    <w:rsid w:val="006E768A"/>
    <w:rsid w:val="006E7F35"/>
    <w:rsid w:val="006F15FF"/>
    <w:rsid w:val="006F16E3"/>
    <w:rsid w:val="006F1AF5"/>
    <w:rsid w:val="006F2FD8"/>
    <w:rsid w:val="006F3399"/>
    <w:rsid w:val="006F392C"/>
    <w:rsid w:val="006F3B07"/>
    <w:rsid w:val="006F4141"/>
    <w:rsid w:val="006F4D1A"/>
    <w:rsid w:val="006F53ED"/>
    <w:rsid w:val="006F5840"/>
    <w:rsid w:val="006F5DE8"/>
    <w:rsid w:val="006F602B"/>
    <w:rsid w:val="006F735B"/>
    <w:rsid w:val="006F74ED"/>
    <w:rsid w:val="006F7E78"/>
    <w:rsid w:val="007002CE"/>
    <w:rsid w:val="00702CE4"/>
    <w:rsid w:val="007050DE"/>
    <w:rsid w:val="007060C8"/>
    <w:rsid w:val="007070A9"/>
    <w:rsid w:val="0070745D"/>
    <w:rsid w:val="00707AF1"/>
    <w:rsid w:val="00713DC9"/>
    <w:rsid w:val="00714796"/>
    <w:rsid w:val="007148E5"/>
    <w:rsid w:val="007154A6"/>
    <w:rsid w:val="00715E1C"/>
    <w:rsid w:val="007169BD"/>
    <w:rsid w:val="00716AB7"/>
    <w:rsid w:val="00716DDC"/>
    <w:rsid w:val="00721C85"/>
    <w:rsid w:val="007238D8"/>
    <w:rsid w:val="0072791C"/>
    <w:rsid w:val="00727B72"/>
    <w:rsid w:val="007303B5"/>
    <w:rsid w:val="0073316F"/>
    <w:rsid w:val="0073322C"/>
    <w:rsid w:val="007343AE"/>
    <w:rsid w:val="00734601"/>
    <w:rsid w:val="007349EE"/>
    <w:rsid w:val="00735410"/>
    <w:rsid w:val="00735462"/>
    <w:rsid w:val="00735716"/>
    <w:rsid w:val="00737449"/>
    <w:rsid w:val="00740BAB"/>
    <w:rsid w:val="00740E7F"/>
    <w:rsid w:val="007446AD"/>
    <w:rsid w:val="00744EBE"/>
    <w:rsid w:val="0075027D"/>
    <w:rsid w:val="00752258"/>
    <w:rsid w:val="00752491"/>
    <w:rsid w:val="00752669"/>
    <w:rsid w:val="00753936"/>
    <w:rsid w:val="0075442B"/>
    <w:rsid w:val="00756C46"/>
    <w:rsid w:val="00756F13"/>
    <w:rsid w:val="007573DA"/>
    <w:rsid w:val="00757489"/>
    <w:rsid w:val="00760F90"/>
    <w:rsid w:val="007611CB"/>
    <w:rsid w:val="00761CC3"/>
    <w:rsid w:val="007628A5"/>
    <w:rsid w:val="00763C27"/>
    <w:rsid w:val="00765218"/>
    <w:rsid w:val="007669AC"/>
    <w:rsid w:val="00767A8B"/>
    <w:rsid w:val="0077429B"/>
    <w:rsid w:val="00774715"/>
    <w:rsid w:val="00776B3D"/>
    <w:rsid w:val="00777304"/>
    <w:rsid w:val="00777436"/>
    <w:rsid w:val="00777770"/>
    <w:rsid w:val="0078199A"/>
    <w:rsid w:val="00781E09"/>
    <w:rsid w:val="00782388"/>
    <w:rsid w:val="00782CF6"/>
    <w:rsid w:val="0078447C"/>
    <w:rsid w:val="0078471D"/>
    <w:rsid w:val="00786836"/>
    <w:rsid w:val="00790648"/>
    <w:rsid w:val="007918B0"/>
    <w:rsid w:val="0079314E"/>
    <w:rsid w:val="00793981"/>
    <w:rsid w:val="0079398B"/>
    <w:rsid w:val="00793EA8"/>
    <w:rsid w:val="0079473B"/>
    <w:rsid w:val="007947B0"/>
    <w:rsid w:val="00797A1F"/>
    <w:rsid w:val="00797C0C"/>
    <w:rsid w:val="007A030C"/>
    <w:rsid w:val="007A1BE3"/>
    <w:rsid w:val="007A219D"/>
    <w:rsid w:val="007A3AC4"/>
    <w:rsid w:val="007A5937"/>
    <w:rsid w:val="007A682C"/>
    <w:rsid w:val="007A6A32"/>
    <w:rsid w:val="007A6CEE"/>
    <w:rsid w:val="007A7C4F"/>
    <w:rsid w:val="007B0446"/>
    <w:rsid w:val="007B138A"/>
    <w:rsid w:val="007B1F28"/>
    <w:rsid w:val="007B2C5D"/>
    <w:rsid w:val="007B65A4"/>
    <w:rsid w:val="007C0A63"/>
    <w:rsid w:val="007C0C10"/>
    <w:rsid w:val="007C24EB"/>
    <w:rsid w:val="007C31D4"/>
    <w:rsid w:val="007C35DE"/>
    <w:rsid w:val="007C5273"/>
    <w:rsid w:val="007C5E8C"/>
    <w:rsid w:val="007C7BBB"/>
    <w:rsid w:val="007C7F64"/>
    <w:rsid w:val="007D0BCF"/>
    <w:rsid w:val="007D315D"/>
    <w:rsid w:val="007D3A75"/>
    <w:rsid w:val="007D7914"/>
    <w:rsid w:val="007D7E26"/>
    <w:rsid w:val="007E14CA"/>
    <w:rsid w:val="007E16BB"/>
    <w:rsid w:val="007E1E0C"/>
    <w:rsid w:val="007E29C8"/>
    <w:rsid w:val="007E38E4"/>
    <w:rsid w:val="007E4166"/>
    <w:rsid w:val="007E46FB"/>
    <w:rsid w:val="007E4B9A"/>
    <w:rsid w:val="007E632D"/>
    <w:rsid w:val="007E79D1"/>
    <w:rsid w:val="007F1505"/>
    <w:rsid w:val="007F2F64"/>
    <w:rsid w:val="007F314B"/>
    <w:rsid w:val="007F325B"/>
    <w:rsid w:val="007F6843"/>
    <w:rsid w:val="007F708A"/>
    <w:rsid w:val="00800BCF"/>
    <w:rsid w:val="00801F73"/>
    <w:rsid w:val="00802D83"/>
    <w:rsid w:val="00804C46"/>
    <w:rsid w:val="008056AE"/>
    <w:rsid w:val="008065E2"/>
    <w:rsid w:val="008066D1"/>
    <w:rsid w:val="0080734C"/>
    <w:rsid w:val="00807933"/>
    <w:rsid w:val="0081304F"/>
    <w:rsid w:val="008136D2"/>
    <w:rsid w:val="0081505E"/>
    <w:rsid w:val="00815311"/>
    <w:rsid w:val="008161EE"/>
    <w:rsid w:val="008171F1"/>
    <w:rsid w:val="0081775B"/>
    <w:rsid w:val="00817776"/>
    <w:rsid w:val="00817D60"/>
    <w:rsid w:val="0082049C"/>
    <w:rsid w:val="00820B93"/>
    <w:rsid w:val="00820FBD"/>
    <w:rsid w:val="0082159E"/>
    <w:rsid w:val="00821FEB"/>
    <w:rsid w:val="008241C1"/>
    <w:rsid w:val="008269E5"/>
    <w:rsid w:val="00826EF5"/>
    <w:rsid w:val="00831C1B"/>
    <w:rsid w:val="00832284"/>
    <w:rsid w:val="0083508C"/>
    <w:rsid w:val="008355B3"/>
    <w:rsid w:val="00835F04"/>
    <w:rsid w:val="00837449"/>
    <w:rsid w:val="00837F6F"/>
    <w:rsid w:val="0084003B"/>
    <w:rsid w:val="0084140F"/>
    <w:rsid w:val="00841EC8"/>
    <w:rsid w:val="008434A4"/>
    <w:rsid w:val="00845705"/>
    <w:rsid w:val="00845D4C"/>
    <w:rsid w:val="0084608A"/>
    <w:rsid w:val="00847FFC"/>
    <w:rsid w:val="008505C8"/>
    <w:rsid w:val="00852F6F"/>
    <w:rsid w:val="00853505"/>
    <w:rsid w:val="0085587A"/>
    <w:rsid w:val="00856175"/>
    <w:rsid w:val="00861CA7"/>
    <w:rsid w:val="0086232A"/>
    <w:rsid w:val="008625F0"/>
    <w:rsid w:val="00866D37"/>
    <w:rsid w:val="00870562"/>
    <w:rsid w:val="008705C7"/>
    <w:rsid w:val="008716C3"/>
    <w:rsid w:val="00871F48"/>
    <w:rsid w:val="00872328"/>
    <w:rsid w:val="00872D0B"/>
    <w:rsid w:val="00874960"/>
    <w:rsid w:val="00874EAF"/>
    <w:rsid w:val="00880D87"/>
    <w:rsid w:val="00880E28"/>
    <w:rsid w:val="008813A4"/>
    <w:rsid w:val="00883856"/>
    <w:rsid w:val="00883B18"/>
    <w:rsid w:val="008845DC"/>
    <w:rsid w:val="00884CB6"/>
    <w:rsid w:val="00887E6A"/>
    <w:rsid w:val="00890670"/>
    <w:rsid w:val="0089099B"/>
    <w:rsid w:val="00891049"/>
    <w:rsid w:val="00893776"/>
    <w:rsid w:val="00894B35"/>
    <w:rsid w:val="00896DF6"/>
    <w:rsid w:val="0089789B"/>
    <w:rsid w:val="008A25F4"/>
    <w:rsid w:val="008A2E0E"/>
    <w:rsid w:val="008A3206"/>
    <w:rsid w:val="008A3807"/>
    <w:rsid w:val="008A3CF2"/>
    <w:rsid w:val="008A3E37"/>
    <w:rsid w:val="008A4F8F"/>
    <w:rsid w:val="008A549D"/>
    <w:rsid w:val="008A565C"/>
    <w:rsid w:val="008A6B62"/>
    <w:rsid w:val="008A7FCC"/>
    <w:rsid w:val="008B2148"/>
    <w:rsid w:val="008B2219"/>
    <w:rsid w:val="008B2820"/>
    <w:rsid w:val="008B5567"/>
    <w:rsid w:val="008B64C5"/>
    <w:rsid w:val="008B6D99"/>
    <w:rsid w:val="008B7B6D"/>
    <w:rsid w:val="008B7C1D"/>
    <w:rsid w:val="008C1418"/>
    <w:rsid w:val="008C1735"/>
    <w:rsid w:val="008C3930"/>
    <w:rsid w:val="008C5518"/>
    <w:rsid w:val="008C70F2"/>
    <w:rsid w:val="008D0884"/>
    <w:rsid w:val="008D13D1"/>
    <w:rsid w:val="008D1CCE"/>
    <w:rsid w:val="008D1F85"/>
    <w:rsid w:val="008D2AC7"/>
    <w:rsid w:val="008D632C"/>
    <w:rsid w:val="008E1600"/>
    <w:rsid w:val="008E4B92"/>
    <w:rsid w:val="008E7118"/>
    <w:rsid w:val="008E715F"/>
    <w:rsid w:val="008F2962"/>
    <w:rsid w:val="008F3D47"/>
    <w:rsid w:val="008F4E92"/>
    <w:rsid w:val="008F51C9"/>
    <w:rsid w:val="008F6F0F"/>
    <w:rsid w:val="008F7B80"/>
    <w:rsid w:val="00900872"/>
    <w:rsid w:val="0090098F"/>
    <w:rsid w:val="009048F8"/>
    <w:rsid w:val="00904A03"/>
    <w:rsid w:val="00906225"/>
    <w:rsid w:val="0090711F"/>
    <w:rsid w:val="009154BC"/>
    <w:rsid w:val="00915FE9"/>
    <w:rsid w:val="00916581"/>
    <w:rsid w:val="00916CB7"/>
    <w:rsid w:val="00916CE9"/>
    <w:rsid w:val="00916ECD"/>
    <w:rsid w:val="00917721"/>
    <w:rsid w:val="009200B3"/>
    <w:rsid w:val="00921D52"/>
    <w:rsid w:val="0092264A"/>
    <w:rsid w:val="00922F54"/>
    <w:rsid w:val="009235AB"/>
    <w:rsid w:val="0092442B"/>
    <w:rsid w:val="0092522F"/>
    <w:rsid w:val="0092543C"/>
    <w:rsid w:val="00925B80"/>
    <w:rsid w:val="00926353"/>
    <w:rsid w:val="0093117B"/>
    <w:rsid w:val="00931326"/>
    <w:rsid w:val="00931870"/>
    <w:rsid w:val="00933717"/>
    <w:rsid w:val="0093385C"/>
    <w:rsid w:val="00933908"/>
    <w:rsid w:val="00934378"/>
    <w:rsid w:val="009347B5"/>
    <w:rsid w:val="00936404"/>
    <w:rsid w:val="00936DA3"/>
    <w:rsid w:val="0093718A"/>
    <w:rsid w:val="0093784E"/>
    <w:rsid w:val="00937F6D"/>
    <w:rsid w:val="00940261"/>
    <w:rsid w:val="00942306"/>
    <w:rsid w:val="00942C42"/>
    <w:rsid w:val="00944741"/>
    <w:rsid w:val="0094567D"/>
    <w:rsid w:val="009472FE"/>
    <w:rsid w:val="00950CF7"/>
    <w:rsid w:val="00951897"/>
    <w:rsid w:val="00951B26"/>
    <w:rsid w:val="00951B4B"/>
    <w:rsid w:val="00952313"/>
    <w:rsid w:val="00954211"/>
    <w:rsid w:val="00955131"/>
    <w:rsid w:val="00955525"/>
    <w:rsid w:val="00957BC1"/>
    <w:rsid w:val="00957EFF"/>
    <w:rsid w:val="00961B68"/>
    <w:rsid w:val="009623C0"/>
    <w:rsid w:val="00962D2E"/>
    <w:rsid w:val="00965144"/>
    <w:rsid w:val="00965494"/>
    <w:rsid w:val="00965730"/>
    <w:rsid w:val="0096599A"/>
    <w:rsid w:val="00965A79"/>
    <w:rsid w:val="00966714"/>
    <w:rsid w:val="009719EF"/>
    <w:rsid w:val="00971B6E"/>
    <w:rsid w:val="00971E5F"/>
    <w:rsid w:val="00972F8C"/>
    <w:rsid w:val="00974ED8"/>
    <w:rsid w:val="00975347"/>
    <w:rsid w:val="009754E7"/>
    <w:rsid w:val="0097583B"/>
    <w:rsid w:val="00975DD3"/>
    <w:rsid w:val="00976C9F"/>
    <w:rsid w:val="0097700A"/>
    <w:rsid w:val="009813ED"/>
    <w:rsid w:val="00981517"/>
    <w:rsid w:val="00981CF1"/>
    <w:rsid w:val="009826D0"/>
    <w:rsid w:val="00982DC8"/>
    <w:rsid w:val="00983C24"/>
    <w:rsid w:val="009845DD"/>
    <w:rsid w:val="00985100"/>
    <w:rsid w:val="00987AE1"/>
    <w:rsid w:val="00990DC5"/>
    <w:rsid w:val="009919A6"/>
    <w:rsid w:val="00991CB6"/>
    <w:rsid w:val="00992355"/>
    <w:rsid w:val="00993112"/>
    <w:rsid w:val="00993777"/>
    <w:rsid w:val="00994BC4"/>
    <w:rsid w:val="009954A8"/>
    <w:rsid w:val="009967B3"/>
    <w:rsid w:val="00997958"/>
    <w:rsid w:val="00997A2C"/>
    <w:rsid w:val="009A197F"/>
    <w:rsid w:val="009A2045"/>
    <w:rsid w:val="009A2FBD"/>
    <w:rsid w:val="009A3E11"/>
    <w:rsid w:val="009A537E"/>
    <w:rsid w:val="009A5D00"/>
    <w:rsid w:val="009A68AE"/>
    <w:rsid w:val="009B0CFE"/>
    <w:rsid w:val="009B3A11"/>
    <w:rsid w:val="009B3F59"/>
    <w:rsid w:val="009B435B"/>
    <w:rsid w:val="009B5B4A"/>
    <w:rsid w:val="009B5FBC"/>
    <w:rsid w:val="009C0B71"/>
    <w:rsid w:val="009C1460"/>
    <w:rsid w:val="009C19BE"/>
    <w:rsid w:val="009C2195"/>
    <w:rsid w:val="009C242C"/>
    <w:rsid w:val="009C5C99"/>
    <w:rsid w:val="009C6E6C"/>
    <w:rsid w:val="009C6F07"/>
    <w:rsid w:val="009C73BF"/>
    <w:rsid w:val="009C7BE7"/>
    <w:rsid w:val="009C7C30"/>
    <w:rsid w:val="009C7E6E"/>
    <w:rsid w:val="009D1CBE"/>
    <w:rsid w:val="009D336D"/>
    <w:rsid w:val="009D4139"/>
    <w:rsid w:val="009D4152"/>
    <w:rsid w:val="009D62CF"/>
    <w:rsid w:val="009D67DA"/>
    <w:rsid w:val="009D7E7A"/>
    <w:rsid w:val="009E11D9"/>
    <w:rsid w:val="009E185C"/>
    <w:rsid w:val="009E30E8"/>
    <w:rsid w:val="009E606D"/>
    <w:rsid w:val="009E6F0D"/>
    <w:rsid w:val="009E777F"/>
    <w:rsid w:val="009E7CCB"/>
    <w:rsid w:val="009F118F"/>
    <w:rsid w:val="009F1E12"/>
    <w:rsid w:val="009F3A08"/>
    <w:rsid w:val="009F57A2"/>
    <w:rsid w:val="009F5B04"/>
    <w:rsid w:val="00A06B19"/>
    <w:rsid w:val="00A070B7"/>
    <w:rsid w:val="00A10B5D"/>
    <w:rsid w:val="00A13A02"/>
    <w:rsid w:val="00A145E0"/>
    <w:rsid w:val="00A147C7"/>
    <w:rsid w:val="00A1534F"/>
    <w:rsid w:val="00A20833"/>
    <w:rsid w:val="00A217EB"/>
    <w:rsid w:val="00A2223C"/>
    <w:rsid w:val="00A2284B"/>
    <w:rsid w:val="00A2683D"/>
    <w:rsid w:val="00A26D4E"/>
    <w:rsid w:val="00A27EF1"/>
    <w:rsid w:val="00A342BB"/>
    <w:rsid w:val="00A34975"/>
    <w:rsid w:val="00A35DEE"/>
    <w:rsid w:val="00A36A7A"/>
    <w:rsid w:val="00A36AB2"/>
    <w:rsid w:val="00A37CC2"/>
    <w:rsid w:val="00A418E6"/>
    <w:rsid w:val="00A43834"/>
    <w:rsid w:val="00A44C4D"/>
    <w:rsid w:val="00A451F4"/>
    <w:rsid w:val="00A45C6F"/>
    <w:rsid w:val="00A467DE"/>
    <w:rsid w:val="00A472F2"/>
    <w:rsid w:val="00A508F4"/>
    <w:rsid w:val="00A50AC1"/>
    <w:rsid w:val="00A50FF4"/>
    <w:rsid w:val="00A5400F"/>
    <w:rsid w:val="00A563CB"/>
    <w:rsid w:val="00A5726B"/>
    <w:rsid w:val="00A573C2"/>
    <w:rsid w:val="00A61349"/>
    <w:rsid w:val="00A6195E"/>
    <w:rsid w:val="00A63BE8"/>
    <w:rsid w:val="00A63CB2"/>
    <w:rsid w:val="00A653D0"/>
    <w:rsid w:val="00A67307"/>
    <w:rsid w:val="00A732B9"/>
    <w:rsid w:val="00A75741"/>
    <w:rsid w:val="00A80B34"/>
    <w:rsid w:val="00A8177F"/>
    <w:rsid w:val="00A81F63"/>
    <w:rsid w:val="00A82FB8"/>
    <w:rsid w:val="00A83209"/>
    <w:rsid w:val="00A837D4"/>
    <w:rsid w:val="00A84A3B"/>
    <w:rsid w:val="00A8504D"/>
    <w:rsid w:val="00A85373"/>
    <w:rsid w:val="00A86266"/>
    <w:rsid w:val="00A90091"/>
    <w:rsid w:val="00A90553"/>
    <w:rsid w:val="00A9061B"/>
    <w:rsid w:val="00A90F9F"/>
    <w:rsid w:val="00A911CB"/>
    <w:rsid w:val="00A91982"/>
    <w:rsid w:val="00A92DC1"/>
    <w:rsid w:val="00A937FD"/>
    <w:rsid w:val="00AA0070"/>
    <w:rsid w:val="00AA0EC5"/>
    <w:rsid w:val="00AA1EBD"/>
    <w:rsid w:val="00AA27CB"/>
    <w:rsid w:val="00AA34DB"/>
    <w:rsid w:val="00AA3757"/>
    <w:rsid w:val="00AA395F"/>
    <w:rsid w:val="00AA78DF"/>
    <w:rsid w:val="00AA7A98"/>
    <w:rsid w:val="00AB0C86"/>
    <w:rsid w:val="00AB3345"/>
    <w:rsid w:val="00AB432B"/>
    <w:rsid w:val="00AB54F3"/>
    <w:rsid w:val="00AB55CF"/>
    <w:rsid w:val="00AB706F"/>
    <w:rsid w:val="00AC1749"/>
    <w:rsid w:val="00AC35EB"/>
    <w:rsid w:val="00AC4ED6"/>
    <w:rsid w:val="00AC6253"/>
    <w:rsid w:val="00AC64D2"/>
    <w:rsid w:val="00AC6B8B"/>
    <w:rsid w:val="00AC7167"/>
    <w:rsid w:val="00AC796F"/>
    <w:rsid w:val="00AD04CB"/>
    <w:rsid w:val="00AD2943"/>
    <w:rsid w:val="00AD4EBF"/>
    <w:rsid w:val="00AD5152"/>
    <w:rsid w:val="00AD5D61"/>
    <w:rsid w:val="00AD6ECB"/>
    <w:rsid w:val="00AD74F3"/>
    <w:rsid w:val="00AE1707"/>
    <w:rsid w:val="00AE22B7"/>
    <w:rsid w:val="00AE3182"/>
    <w:rsid w:val="00AE367D"/>
    <w:rsid w:val="00AE4441"/>
    <w:rsid w:val="00AE4784"/>
    <w:rsid w:val="00AE5BE4"/>
    <w:rsid w:val="00AE7031"/>
    <w:rsid w:val="00AF1F31"/>
    <w:rsid w:val="00AF520A"/>
    <w:rsid w:val="00AF5CE5"/>
    <w:rsid w:val="00AF7281"/>
    <w:rsid w:val="00AF7D00"/>
    <w:rsid w:val="00B00E32"/>
    <w:rsid w:val="00B020FB"/>
    <w:rsid w:val="00B02279"/>
    <w:rsid w:val="00B023DB"/>
    <w:rsid w:val="00B0275A"/>
    <w:rsid w:val="00B02CD7"/>
    <w:rsid w:val="00B034A5"/>
    <w:rsid w:val="00B04433"/>
    <w:rsid w:val="00B06B63"/>
    <w:rsid w:val="00B06DDB"/>
    <w:rsid w:val="00B070CB"/>
    <w:rsid w:val="00B073F0"/>
    <w:rsid w:val="00B07AD8"/>
    <w:rsid w:val="00B07CE7"/>
    <w:rsid w:val="00B11527"/>
    <w:rsid w:val="00B11F03"/>
    <w:rsid w:val="00B13AB0"/>
    <w:rsid w:val="00B151B0"/>
    <w:rsid w:val="00B16EFE"/>
    <w:rsid w:val="00B20328"/>
    <w:rsid w:val="00B20DB9"/>
    <w:rsid w:val="00B21F10"/>
    <w:rsid w:val="00B22983"/>
    <w:rsid w:val="00B2488A"/>
    <w:rsid w:val="00B24A08"/>
    <w:rsid w:val="00B24C6A"/>
    <w:rsid w:val="00B25828"/>
    <w:rsid w:val="00B26379"/>
    <w:rsid w:val="00B26A87"/>
    <w:rsid w:val="00B26BFC"/>
    <w:rsid w:val="00B3009C"/>
    <w:rsid w:val="00B32EB6"/>
    <w:rsid w:val="00B34DAF"/>
    <w:rsid w:val="00B35C39"/>
    <w:rsid w:val="00B36500"/>
    <w:rsid w:val="00B411B8"/>
    <w:rsid w:val="00B41E0E"/>
    <w:rsid w:val="00B429F4"/>
    <w:rsid w:val="00B43160"/>
    <w:rsid w:val="00B434A7"/>
    <w:rsid w:val="00B43B0A"/>
    <w:rsid w:val="00B46BD8"/>
    <w:rsid w:val="00B47D9A"/>
    <w:rsid w:val="00B50422"/>
    <w:rsid w:val="00B50739"/>
    <w:rsid w:val="00B507A9"/>
    <w:rsid w:val="00B54908"/>
    <w:rsid w:val="00B566C2"/>
    <w:rsid w:val="00B56A82"/>
    <w:rsid w:val="00B56AF8"/>
    <w:rsid w:val="00B57317"/>
    <w:rsid w:val="00B6155C"/>
    <w:rsid w:val="00B61798"/>
    <w:rsid w:val="00B652F2"/>
    <w:rsid w:val="00B65DEA"/>
    <w:rsid w:val="00B6799B"/>
    <w:rsid w:val="00B67EDB"/>
    <w:rsid w:val="00B701DE"/>
    <w:rsid w:val="00B70987"/>
    <w:rsid w:val="00B70C1E"/>
    <w:rsid w:val="00B71159"/>
    <w:rsid w:val="00B73F7D"/>
    <w:rsid w:val="00B745EF"/>
    <w:rsid w:val="00B74A2A"/>
    <w:rsid w:val="00B74C67"/>
    <w:rsid w:val="00B75C09"/>
    <w:rsid w:val="00B76119"/>
    <w:rsid w:val="00B8074B"/>
    <w:rsid w:val="00B83021"/>
    <w:rsid w:val="00B836BB"/>
    <w:rsid w:val="00B84BEE"/>
    <w:rsid w:val="00B85841"/>
    <w:rsid w:val="00B87060"/>
    <w:rsid w:val="00B87C52"/>
    <w:rsid w:val="00B87EBA"/>
    <w:rsid w:val="00B90293"/>
    <w:rsid w:val="00B925AC"/>
    <w:rsid w:val="00B92D38"/>
    <w:rsid w:val="00B943F1"/>
    <w:rsid w:val="00B95BE4"/>
    <w:rsid w:val="00B9679E"/>
    <w:rsid w:val="00B9719C"/>
    <w:rsid w:val="00B97884"/>
    <w:rsid w:val="00B97F0C"/>
    <w:rsid w:val="00BA1635"/>
    <w:rsid w:val="00BA2431"/>
    <w:rsid w:val="00BA262A"/>
    <w:rsid w:val="00BA2B84"/>
    <w:rsid w:val="00BA3696"/>
    <w:rsid w:val="00BA3AF0"/>
    <w:rsid w:val="00BB085D"/>
    <w:rsid w:val="00BB1015"/>
    <w:rsid w:val="00BB1265"/>
    <w:rsid w:val="00BB2945"/>
    <w:rsid w:val="00BB3880"/>
    <w:rsid w:val="00BB3CE5"/>
    <w:rsid w:val="00BC050A"/>
    <w:rsid w:val="00BC11B7"/>
    <w:rsid w:val="00BC1230"/>
    <w:rsid w:val="00BC34C8"/>
    <w:rsid w:val="00BC7096"/>
    <w:rsid w:val="00BD09D1"/>
    <w:rsid w:val="00BD0D9E"/>
    <w:rsid w:val="00BD1C8D"/>
    <w:rsid w:val="00BD3E83"/>
    <w:rsid w:val="00BD4C12"/>
    <w:rsid w:val="00BD6BCF"/>
    <w:rsid w:val="00BD7404"/>
    <w:rsid w:val="00BE0CBF"/>
    <w:rsid w:val="00BE17D7"/>
    <w:rsid w:val="00BE1A4C"/>
    <w:rsid w:val="00BE2109"/>
    <w:rsid w:val="00BE3A83"/>
    <w:rsid w:val="00BE3CC4"/>
    <w:rsid w:val="00BE4AE1"/>
    <w:rsid w:val="00BE54A3"/>
    <w:rsid w:val="00BE7AD0"/>
    <w:rsid w:val="00BF0611"/>
    <w:rsid w:val="00BF1B93"/>
    <w:rsid w:val="00BF31CF"/>
    <w:rsid w:val="00BF544F"/>
    <w:rsid w:val="00BF6F81"/>
    <w:rsid w:val="00BF7141"/>
    <w:rsid w:val="00C0169D"/>
    <w:rsid w:val="00C036CB"/>
    <w:rsid w:val="00C03A43"/>
    <w:rsid w:val="00C03D68"/>
    <w:rsid w:val="00C03E6D"/>
    <w:rsid w:val="00C04604"/>
    <w:rsid w:val="00C0623F"/>
    <w:rsid w:val="00C136B7"/>
    <w:rsid w:val="00C17659"/>
    <w:rsid w:val="00C2077F"/>
    <w:rsid w:val="00C20B5C"/>
    <w:rsid w:val="00C215AE"/>
    <w:rsid w:val="00C235D4"/>
    <w:rsid w:val="00C24126"/>
    <w:rsid w:val="00C2477E"/>
    <w:rsid w:val="00C25534"/>
    <w:rsid w:val="00C25819"/>
    <w:rsid w:val="00C275A0"/>
    <w:rsid w:val="00C307F5"/>
    <w:rsid w:val="00C30D1B"/>
    <w:rsid w:val="00C31B90"/>
    <w:rsid w:val="00C33BE7"/>
    <w:rsid w:val="00C34DFF"/>
    <w:rsid w:val="00C35D28"/>
    <w:rsid w:val="00C403A8"/>
    <w:rsid w:val="00C41E25"/>
    <w:rsid w:val="00C42102"/>
    <w:rsid w:val="00C421BB"/>
    <w:rsid w:val="00C42EC2"/>
    <w:rsid w:val="00C44A63"/>
    <w:rsid w:val="00C45AD8"/>
    <w:rsid w:val="00C46096"/>
    <w:rsid w:val="00C462F8"/>
    <w:rsid w:val="00C4659C"/>
    <w:rsid w:val="00C471A2"/>
    <w:rsid w:val="00C477C7"/>
    <w:rsid w:val="00C47A8B"/>
    <w:rsid w:val="00C47B4B"/>
    <w:rsid w:val="00C5197C"/>
    <w:rsid w:val="00C51BD0"/>
    <w:rsid w:val="00C531C8"/>
    <w:rsid w:val="00C53BC4"/>
    <w:rsid w:val="00C540A4"/>
    <w:rsid w:val="00C5527A"/>
    <w:rsid w:val="00C55EB0"/>
    <w:rsid w:val="00C577E6"/>
    <w:rsid w:val="00C57DF8"/>
    <w:rsid w:val="00C612C1"/>
    <w:rsid w:val="00C62466"/>
    <w:rsid w:val="00C62552"/>
    <w:rsid w:val="00C67C83"/>
    <w:rsid w:val="00C705D9"/>
    <w:rsid w:val="00C707C4"/>
    <w:rsid w:val="00C72F00"/>
    <w:rsid w:val="00C73522"/>
    <w:rsid w:val="00C74D5D"/>
    <w:rsid w:val="00C75EA2"/>
    <w:rsid w:val="00C75EAD"/>
    <w:rsid w:val="00C8073E"/>
    <w:rsid w:val="00C82AAE"/>
    <w:rsid w:val="00C841C5"/>
    <w:rsid w:val="00C8508D"/>
    <w:rsid w:val="00C87512"/>
    <w:rsid w:val="00C92720"/>
    <w:rsid w:val="00C92755"/>
    <w:rsid w:val="00C92D51"/>
    <w:rsid w:val="00C93FAA"/>
    <w:rsid w:val="00C956B9"/>
    <w:rsid w:val="00C957AE"/>
    <w:rsid w:val="00C95C71"/>
    <w:rsid w:val="00C9762E"/>
    <w:rsid w:val="00C97643"/>
    <w:rsid w:val="00C97D86"/>
    <w:rsid w:val="00CA1864"/>
    <w:rsid w:val="00CA2F9C"/>
    <w:rsid w:val="00CA5AEF"/>
    <w:rsid w:val="00CA6ECB"/>
    <w:rsid w:val="00CA791C"/>
    <w:rsid w:val="00CA7CFA"/>
    <w:rsid w:val="00CA7F63"/>
    <w:rsid w:val="00CB0519"/>
    <w:rsid w:val="00CB1675"/>
    <w:rsid w:val="00CB4FE3"/>
    <w:rsid w:val="00CB6933"/>
    <w:rsid w:val="00CC2F87"/>
    <w:rsid w:val="00CC368D"/>
    <w:rsid w:val="00CC41B7"/>
    <w:rsid w:val="00CC60AD"/>
    <w:rsid w:val="00CC625E"/>
    <w:rsid w:val="00CC7705"/>
    <w:rsid w:val="00CC77E8"/>
    <w:rsid w:val="00CD00C3"/>
    <w:rsid w:val="00CD06AB"/>
    <w:rsid w:val="00CD238B"/>
    <w:rsid w:val="00CD3ABA"/>
    <w:rsid w:val="00CD5709"/>
    <w:rsid w:val="00CD5C39"/>
    <w:rsid w:val="00CD7419"/>
    <w:rsid w:val="00CE01B4"/>
    <w:rsid w:val="00CE19C2"/>
    <w:rsid w:val="00CE2FC7"/>
    <w:rsid w:val="00CE4980"/>
    <w:rsid w:val="00CE73FB"/>
    <w:rsid w:val="00CE77F7"/>
    <w:rsid w:val="00CF02EC"/>
    <w:rsid w:val="00CF23AB"/>
    <w:rsid w:val="00CF2546"/>
    <w:rsid w:val="00CF44E7"/>
    <w:rsid w:val="00CF4CF3"/>
    <w:rsid w:val="00CF5473"/>
    <w:rsid w:val="00CF6639"/>
    <w:rsid w:val="00D008E8"/>
    <w:rsid w:val="00D00D58"/>
    <w:rsid w:val="00D019BC"/>
    <w:rsid w:val="00D03846"/>
    <w:rsid w:val="00D05BC1"/>
    <w:rsid w:val="00D0751A"/>
    <w:rsid w:val="00D10378"/>
    <w:rsid w:val="00D10A41"/>
    <w:rsid w:val="00D11146"/>
    <w:rsid w:val="00D13F8A"/>
    <w:rsid w:val="00D16FA3"/>
    <w:rsid w:val="00D2054F"/>
    <w:rsid w:val="00D20F25"/>
    <w:rsid w:val="00D22D72"/>
    <w:rsid w:val="00D239F0"/>
    <w:rsid w:val="00D24F7B"/>
    <w:rsid w:val="00D26D78"/>
    <w:rsid w:val="00D2789E"/>
    <w:rsid w:val="00D305D1"/>
    <w:rsid w:val="00D309C7"/>
    <w:rsid w:val="00D31A55"/>
    <w:rsid w:val="00D34AE1"/>
    <w:rsid w:val="00D37790"/>
    <w:rsid w:val="00D41349"/>
    <w:rsid w:val="00D42F4E"/>
    <w:rsid w:val="00D43B49"/>
    <w:rsid w:val="00D43E15"/>
    <w:rsid w:val="00D44139"/>
    <w:rsid w:val="00D447EF"/>
    <w:rsid w:val="00D4687C"/>
    <w:rsid w:val="00D4795B"/>
    <w:rsid w:val="00D50BC6"/>
    <w:rsid w:val="00D517BD"/>
    <w:rsid w:val="00D51F32"/>
    <w:rsid w:val="00D523DB"/>
    <w:rsid w:val="00D52E5C"/>
    <w:rsid w:val="00D5316A"/>
    <w:rsid w:val="00D53EFA"/>
    <w:rsid w:val="00D5436C"/>
    <w:rsid w:val="00D55E0C"/>
    <w:rsid w:val="00D56E47"/>
    <w:rsid w:val="00D60B21"/>
    <w:rsid w:val="00D61521"/>
    <w:rsid w:val="00D61529"/>
    <w:rsid w:val="00D62385"/>
    <w:rsid w:val="00D6415C"/>
    <w:rsid w:val="00D6485C"/>
    <w:rsid w:val="00D66A70"/>
    <w:rsid w:val="00D6772C"/>
    <w:rsid w:val="00D709CC"/>
    <w:rsid w:val="00D728B1"/>
    <w:rsid w:val="00D73210"/>
    <w:rsid w:val="00D73B86"/>
    <w:rsid w:val="00D74206"/>
    <w:rsid w:val="00D74931"/>
    <w:rsid w:val="00D75E20"/>
    <w:rsid w:val="00D76773"/>
    <w:rsid w:val="00D769C8"/>
    <w:rsid w:val="00D772BD"/>
    <w:rsid w:val="00D80E14"/>
    <w:rsid w:val="00D81475"/>
    <w:rsid w:val="00D81DBC"/>
    <w:rsid w:val="00D848D2"/>
    <w:rsid w:val="00D858F6"/>
    <w:rsid w:val="00D87E3D"/>
    <w:rsid w:val="00D92BB8"/>
    <w:rsid w:val="00D92F73"/>
    <w:rsid w:val="00D94691"/>
    <w:rsid w:val="00D96F40"/>
    <w:rsid w:val="00D97A56"/>
    <w:rsid w:val="00DA0BCC"/>
    <w:rsid w:val="00DA11BF"/>
    <w:rsid w:val="00DA295C"/>
    <w:rsid w:val="00DA3F7B"/>
    <w:rsid w:val="00DA437E"/>
    <w:rsid w:val="00DA4608"/>
    <w:rsid w:val="00DA476D"/>
    <w:rsid w:val="00DA6084"/>
    <w:rsid w:val="00DA6911"/>
    <w:rsid w:val="00DA6F60"/>
    <w:rsid w:val="00DA73A2"/>
    <w:rsid w:val="00DB151E"/>
    <w:rsid w:val="00DB2D91"/>
    <w:rsid w:val="00DB386C"/>
    <w:rsid w:val="00DB3BF1"/>
    <w:rsid w:val="00DB4CC6"/>
    <w:rsid w:val="00DB623F"/>
    <w:rsid w:val="00DB70D5"/>
    <w:rsid w:val="00DC09EF"/>
    <w:rsid w:val="00DC1111"/>
    <w:rsid w:val="00DC112D"/>
    <w:rsid w:val="00DC283F"/>
    <w:rsid w:val="00DC2914"/>
    <w:rsid w:val="00DC3433"/>
    <w:rsid w:val="00DC3DDD"/>
    <w:rsid w:val="00DC4D76"/>
    <w:rsid w:val="00DC5BA8"/>
    <w:rsid w:val="00DD1C4A"/>
    <w:rsid w:val="00DD3945"/>
    <w:rsid w:val="00DD3C61"/>
    <w:rsid w:val="00DD3E6C"/>
    <w:rsid w:val="00DD4694"/>
    <w:rsid w:val="00DD5A08"/>
    <w:rsid w:val="00DD5BDF"/>
    <w:rsid w:val="00DD5D04"/>
    <w:rsid w:val="00DD5DFF"/>
    <w:rsid w:val="00DD6493"/>
    <w:rsid w:val="00DD6D00"/>
    <w:rsid w:val="00DE06DC"/>
    <w:rsid w:val="00DE0B41"/>
    <w:rsid w:val="00DE0E61"/>
    <w:rsid w:val="00DE0EC2"/>
    <w:rsid w:val="00DE176A"/>
    <w:rsid w:val="00DE2754"/>
    <w:rsid w:val="00DE4649"/>
    <w:rsid w:val="00DE74E3"/>
    <w:rsid w:val="00DE78DE"/>
    <w:rsid w:val="00DE7A9B"/>
    <w:rsid w:val="00DF0A6D"/>
    <w:rsid w:val="00DF14C9"/>
    <w:rsid w:val="00DF276D"/>
    <w:rsid w:val="00DF3503"/>
    <w:rsid w:val="00DF52A4"/>
    <w:rsid w:val="00DF573F"/>
    <w:rsid w:val="00DF647D"/>
    <w:rsid w:val="00DF6C0C"/>
    <w:rsid w:val="00DF6FB1"/>
    <w:rsid w:val="00E00226"/>
    <w:rsid w:val="00E0078D"/>
    <w:rsid w:val="00E00EEA"/>
    <w:rsid w:val="00E00F26"/>
    <w:rsid w:val="00E011FA"/>
    <w:rsid w:val="00E05409"/>
    <w:rsid w:val="00E06932"/>
    <w:rsid w:val="00E06FF2"/>
    <w:rsid w:val="00E0742F"/>
    <w:rsid w:val="00E16332"/>
    <w:rsid w:val="00E1634D"/>
    <w:rsid w:val="00E16B6D"/>
    <w:rsid w:val="00E20706"/>
    <w:rsid w:val="00E20A3A"/>
    <w:rsid w:val="00E2327B"/>
    <w:rsid w:val="00E24542"/>
    <w:rsid w:val="00E24648"/>
    <w:rsid w:val="00E26557"/>
    <w:rsid w:val="00E266A3"/>
    <w:rsid w:val="00E30241"/>
    <w:rsid w:val="00E30C30"/>
    <w:rsid w:val="00E31C15"/>
    <w:rsid w:val="00E3205D"/>
    <w:rsid w:val="00E32EC8"/>
    <w:rsid w:val="00E34E70"/>
    <w:rsid w:val="00E35637"/>
    <w:rsid w:val="00E35E7E"/>
    <w:rsid w:val="00E426A3"/>
    <w:rsid w:val="00E42F0C"/>
    <w:rsid w:val="00E448E1"/>
    <w:rsid w:val="00E45C8B"/>
    <w:rsid w:val="00E46EC1"/>
    <w:rsid w:val="00E47504"/>
    <w:rsid w:val="00E502DD"/>
    <w:rsid w:val="00E502FD"/>
    <w:rsid w:val="00E50DC7"/>
    <w:rsid w:val="00E51540"/>
    <w:rsid w:val="00E53182"/>
    <w:rsid w:val="00E53B99"/>
    <w:rsid w:val="00E547C2"/>
    <w:rsid w:val="00E55A33"/>
    <w:rsid w:val="00E562CD"/>
    <w:rsid w:val="00E56426"/>
    <w:rsid w:val="00E625B3"/>
    <w:rsid w:val="00E63DBC"/>
    <w:rsid w:val="00E65D4A"/>
    <w:rsid w:val="00E66EFF"/>
    <w:rsid w:val="00E67E50"/>
    <w:rsid w:val="00E67ED7"/>
    <w:rsid w:val="00E725A3"/>
    <w:rsid w:val="00E72919"/>
    <w:rsid w:val="00E7323D"/>
    <w:rsid w:val="00E739EE"/>
    <w:rsid w:val="00E765FB"/>
    <w:rsid w:val="00E77E88"/>
    <w:rsid w:val="00E8025A"/>
    <w:rsid w:val="00E814CE"/>
    <w:rsid w:val="00E8316A"/>
    <w:rsid w:val="00E84294"/>
    <w:rsid w:val="00E8483B"/>
    <w:rsid w:val="00E84973"/>
    <w:rsid w:val="00E85417"/>
    <w:rsid w:val="00E907E1"/>
    <w:rsid w:val="00E90F51"/>
    <w:rsid w:val="00E918D0"/>
    <w:rsid w:val="00E92431"/>
    <w:rsid w:val="00E9374C"/>
    <w:rsid w:val="00E94F92"/>
    <w:rsid w:val="00E95424"/>
    <w:rsid w:val="00EA12DA"/>
    <w:rsid w:val="00EA2D6F"/>
    <w:rsid w:val="00EA642F"/>
    <w:rsid w:val="00EA77BA"/>
    <w:rsid w:val="00EA78F3"/>
    <w:rsid w:val="00EB0894"/>
    <w:rsid w:val="00EB1697"/>
    <w:rsid w:val="00EB2D45"/>
    <w:rsid w:val="00EB389E"/>
    <w:rsid w:val="00EB4D87"/>
    <w:rsid w:val="00EB58F3"/>
    <w:rsid w:val="00EB71D5"/>
    <w:rsid w:val="00EC3043"/>
    <w:rsid w:val="00EC414A"/>
    <w:rsid w:val="00EC49F4"/>
    <w:rsid w:val="00EC4AE6"/>
    <w:rsid w:val="00EC50EA"/>
    <w:rsid w:val="00EC52A5"/>
    <w:rsid w:val="00EC6CF7"/>
    <w:rsid w:val="00ED0366"/>
    <w:rsid w:val="00ED1348"/>
    <w:rsid w:val="00ED2E1C"/>
    <w:rsid w:val="00ED3DCC"/>
    <w:rsid w:val="00ED4DAD"/>
    <w:rsid w:val="00ED5C84"/>
    <w:rsid w:val="00ED645C"/>
    <w:rsid w:val="00ED64C6"/>
    <w:rsid w:val="00ED6D74"/>
    <w:rsid w:val="00ED7092"/>
    <w:rsid w:val="00EE053B"/>
    <w:rsid w:val="00EE0DA5"/>
    <w:rsid w:val="00EE2951"/>
    <w:rsid w:val="00EE44AD"/>
    <w:rsid w:val="00EE558E"/>
    <w:rsid w:val="00EE66F9"/>
    <w:rsid w:val="00EE7FAA"/>
    <w:rsid w:val="00EF02A2"/>
    <w:rsid w:val="00EF0304"/>
    <w:rsid w:val="00EF20AB"/>
    <w:rsid w:val="00EF2B42"/>
    <w:rsid w:val="00EF2D04"/>
    <w:rsid w:val="00EF3427"/>
    <w:rsid w:val="00EF5F78"/>
    <w:rsid w:val="00EF6A5D"/>
    <w:rsid w:val="00F0028E"/>
    <w:rsid w:val="00F030CC"/>
    <w:rsid w:val="00F03259"/>
    <w:rsid w:val="00F03648"/>
    <w:rsid w:val="00F041DE"/>
    <w:rsid w:val="00F04974"/>
    <w:rsid w:val="00F04D44"/>
    <w:rsid w:val="00F04E2C"/>
    <w:rsid w:val="00F0517F"/>
    <w:rsid w:val="00F05281"/>
    <w:rsid w:val="00F11F72"/>
    <w:rsid w:val="00F1287F"/>
    <w:rsid w:val="00F12F1C"/>
    <w:rsid w:val="00F15061"/>
    <w:rsid w:val="00F15316"/>
    <w:rsid w:val="00F157D3"/>
    <w:rsid w:val="00F16071"/>
    <w:rsid w:val="00F169C2"/>
    <w:rsid w:val="00F175F2"/>
    <w:rsid w:val="00F17FA0"/>
    <w:rsid w:val="00F20A36"/>
    <w:rsid w:val="00F221B4"/>
    <w:rsid w:val="00F237A9"/>
    <w:rsid w:val="00F23EB0"/>
    <w:rsid w:val="00F24353"/>
    <w:rsid w:val="00F248EF"/>
    <w:rsid w:val="00F24C22"/>
    <w:rsid w:val="00F27A5E"/>
    <w:rsid w:val="00F34574"/>
    <w:rsid w:val="00F35011"/>
    <w:rsid w:val="00F355F9"/>
    <w:rsid w:val="00F36BCD"/>
    <w:rsid w:val="00F3786E"/>
    <w:rsid w:val="00F401A3"/>
    <w:rsid w:val="00F45DDD"/>
    <w:rsid w:val="00F45F51"/>
    <w:rsid w:val="00F4778B"/>
    <w:rsid w:val="00F50D82"/>
    <w:rsid w:val="00F537BF"/>
    <w:rsid w:val="00F538A5"/>
    <w:rsid w:val="00F539BF"/>
    <w:rsid w:val="00F55132"/>
    <w:rsid w:val="00F55D13"/>
    <w:rsid w:val="00F627E1"/>
    <w:rsid w:val="00F634D4"/>
    <w:rsid w:val="00F642AF"/>
    <w:rsid w:val="00F646DB"/>
    <w:rsid w:val="00F65256"/>
    <w:rsid w:val="00F662D5"/>
    <w:rsid w:val="00F66C24"/>
    <w:rsid w:val="00F67F9C"/>
    <w:rsid w:val="00F70C6F"/>
    <w:rsid w:val="00F71049"/>
    <w:rsid w:val="00F72FF5"/>
    <w:rsid w:val="00F73256"/>
    <w:rsid w:val="00F76CF9"/>
    <w:rsid w:val="00F77214"/>
    <w:rsid w:val="00F77B53"/>
    <w:rsid w:val="00F77E15"/>
    <w:rsid w:val="00F8011B"/>
    <w:rsid w:val="00F804B5"/>
    <w:rsid w:val="00F81ECD"/>
    <w:rsid w:val="00F81F5B"/>
    <w:rsid w:val="00F84292"/>
    <w:rsid w:val="00F84ED8"/>
    <w:rsid w:val="00F8552D"/>
    <w:rsid w:val="00F859BD"/>
    <w:rsid w:val="00F90916"/>
    <w:rsid w:val="00F91886"/>
    <w:rsid w:val="00F91D0B"/>
    <w:rsid w:val="00F92520"/>
    <w:rsid w:val="00F92C11"/>
    <w:rsid w:val="00F931CB"/>
    <w:rsid w:val="00F9397A"/>
    <w:rsid w:val="00F94962"/>
    <w:rsid w:val="00F966EF"/>
    <w:rsid w:val="00F97566"/>
    <w:rsid w:val="00FA14EE"/>
    <w:rsid w:val="00FA1668"/>
    <w:rsid w:val="00FA1699"/>
    <w:rsid w:val="00FA1F90"/>
    <w:rsid w:val="00FA290E"/>
    <w:rsid w:val="00FA2F99"/>
    <w:rsid w:val="00FA3339"/>
    <w:rsid w:val="00FA3659"/>
    <w:rsid w:val="00FA38FA"/>
    <w:rsid w:val="00FA3D91"/>
    <w:rsid w:val="00FA423A"/>
    <w:rsid w:val="00FA4C17"/>
    <w:rsid w:val="00FA5D3A"/>
    <w:rsid w:val="00FA7F7C"/>
    <w:rsid w:val="00FB03B4"/>
    <w:rsid w:val="00FB03EA"/>
    <w:rsid w:val="00FB251C"/>
    <w:rsid w:val="00FB40E1"/>
    <w:rsid w:val="00FB5564"/>
    <w:rsid w:val="00FB5D57"/>
    <w:rsid w:val="00FB702C"/>
    <w:rsid w:val="00FC11AF"/>
    <w:rsid w:val="00FC1E37"/>
    <w:rsid w:val="00FC2B06"/>
    <w:rsid w:val="00FC4646"/>
    <w:rsid w:val="00FC4C58"/>
    <w:rsid w:val="00FC4FB6"/>
    <w:rsid w:val="00FC51ED"/>
    <w:rsid w:val="00FC54B5"/>
    <w:rsid w:val="00FC5D7F"/>
    <w:rsid w:val="00FC7600"/>
    <w:rsid w:val="00FD23B9"/>
    <w:rsid w:val="00FD36BA"/>
    <w:rsid w:val="00FD4C2A"/>
    <w:rsid w:val="00FD529D"/>
    <w:rsid w:val="00FD52FF"/>
    <w:rsid w:val="00FD73DF"/>
    <w:rsid w:val="00FD7537"/>
    <w:rsid w:val="00FE207A"/>
    <w:rsid w:val="00FE2D1F"/>
    <w:rsid w:val="00FE2E49"/>
    <w:rsid w:val="00FE375A"/>
    <w:rsid w:val="00FE60EA"/>
    <w:rsid w:val="00FE620E"/>
    <w:rsid w:val="00FE6CFB"/>
    <w:rsid w:val="00FE79AB"/>
    <w:rsid w:val="00FE7A1C"/>
    <w:rsid w:val="00FE7E7F"/>
    <w:rsid w:val="00FF1381"/>
    <w:rsid w:val="00FF3927"/>
    <w:rsid w:val="00FF4114"/>
    <w:rsid w:val="00FF4A13"/>
    <w:rsid w:val="00FF5203"/>
    <w:rsid w:val="00FF69B4"/>
    <w:rsid w:val="00FF6AEF"/>
    <w:rsid w:val="00FF70D1"/>
    <w:rsid w:val="00FF73CD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6E02A"/>
  <w15:docId w15:val="{F96683F5-1040-4A62-A716-D1CEE07A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75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7504"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4750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475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4750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475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4750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750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47504"/>
    <w:pPr>
      <w:spacing w:before="240" w:after="60"/>
      <w:outlineLvl w:val="8"/>
    </w:pPr>
    <w:rPr>
      <w:rFonts w:ascii="Arial" w:eastAsia="Calibri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50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75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47504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4750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47504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47504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47504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750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47504"/>
    <w:rPr>
      <w:rFonts w:ascii="Arial" w:eastAsia="Calibri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E4750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47504"/>
    <w:rPr>
      <w:color w:val="80000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E47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4750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E47504"/>
    <w:pPr>
      <w:jc w:val="both"/>
    </w:pPr>
    <w:rPr>
      <w:spacing w:val="-5"/>
      <w:sz w:val="24"/>
    </w:rPr>
  </w:style>
  <w:style w:type="paragraph" w:styleId="Spistreci1">
    <w:name w:val="toc 1"/>
    <w:basedOn w:val="Normalny"/>
    <w:next w:val="Normalny"/>
    <w:autoRedefine/>
    <w:semiHidden/>
    <w:unhideWhenUsed/>
    <w:rsid w:val="00E47504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semiHidden/>
    <w:unhideWhenUsed/>
    <w:rsid w:val="00E47504"/>
    <w:pPr>
      <w:widowControl w:val="0"/>
      <w:suppressAutoHyphens/>
      <w:ind w:left="240"/>
    </w:pPr>
    <w:rPr>
      <w:rFonts w:eastAsia="Tahoma"/>
      <w:color w:val="000000"/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7504"/>
    <w:pPr>
      <w:widowControl w:val="0"/>
      <w:suppressAutoHyphens/>
      <w:ind w:left="480"/>
    </w:pPr>
    <w:rPr>
      <w:rFonts w:eastAsia="Tahom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E47504"/>
    <w:pPr>
      <w:widowControl w:val="0"/>
      <w:suppressAutoHyphens/>
    </w:pPr>
    <w:rPr>
      <w:rFonts w:eastAsia="Calibri"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7504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750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47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E47504"/>
    <w:pPr>
      <w:widowControl w:val="0"/>
      <w:suppressAutoHyphens/>
    </w:pPr>
    <w:rPr>
      <w:rFonts w:eastAsia="Tahoma"/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7504"/>
    <w:rPr>
      <w:rFonts w:ascii="Times New Roman" w:eastAsia="Tahoma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475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semiHidden/>
    <w:unhideWhenUsed/>
    <w:rsid w:val="00E47504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qFormat/>
    <w:rsid w:val="00E4750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4750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47504"/>
    <w:pPr>
      <w:tabs>
        <w:tab w:val="left" w:pos="1080"/>
      </w:tabs>
      <w:ind w:left="54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75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475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47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475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475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475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475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E47504"/>
    <w:pPr>
      <w:ind w:left="6379" w:right="282" w:hanging="5953"/>
      <w:jc w:val="center"/>
    </w:pPr>
    <w:rPr>
      <w:rFonts w:eastAsia="Calibri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E47504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E47504"/>
    <w:rPr>
      <w:rFonts w:ascii="Consolas" w:eastAsia="Calibri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504"/>
    <w:rPr>
      <w:rFonts w:ascii="Tahoma" w:hAnsi="Tahoma"/>
      <w:sz w:val="16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504"/>
    <w:rPr>
      <w:rFonts w:ascii="Tahoma" w:eastAsia="Times New Roman" w:hAnsi="Tahoma" w:cs="Times New Roman"/>
      <w:sz w:val="16"/>
      <w:szCs w:val="24"/>
      <w:lang w:eastAsia="pl-PL"/>
    </w:rPr>
  </w:style>
  <w:style w:type="paragraph" w:styleId="Bezodstpw">
    <w:name w:val="No Spacing"/>
    <w:uiPriority w:val="1"/>
    <w:qFormat/>
    <w:rsid w:val="00E4750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Akapitzlist">
    <w:name w:val="List Paragraph"/>
    <w:aliases w:val="CW_Lista,sw tekst,Adresat stanowisko"/>
    <w:basedOn w:val="Normalny"/>
    <w:link w:val="AkapitzlistZnak"/>
    <w:uiPriority w:val="99"/>
    <w:qFormat/>
    <w:rsid w:val="00E47504"/>
    <w:pPr>
      <w:ind w:left="720"/>
      <w:contextualSpacing/>
    </w:pPr>
  </w:style>
  <w:style w:type="paragraph" w:customStyle="1" w:styleId="StandardowyNormalny1">
    <w:name w:val="Standardowy.Normalny1"/>
    <w:uiPriority w:val="99"/>
    <w:rsid w:val="00E4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E47504"/>
    <w:pPr>
      <w:spacing w:before="100" w:beforeAutospacing="1" w:after="100" w:afterAutospacing="1"/>
      <w:jc w:val="both"/>
    </w:pPr>
    <w:rPr>
      <w:rFonts w:ascii="Tahoma" w:hAnsi="Tahoma" w:cs="Tahoma"/>
      <w:sz w:val="22"/>
      <w:szCs w:val="22"/>
    </w:rPr>
  </w:style>
  <w:style w:type="paragraph" w:customStyle="1" w:styleId="Standardowywlewo">
    <w:name w:val="Standardowy w lewo"/>
    <w:basedOn w:val="Normalny"/>
    <w:uiPriority w:val="99"/>
    <w:rsid w:val="00E47504"/>
    <w:pPr>
      <w:jc w:val="both"/>
    </w:pPr>
  </w:style>
  <w:style w:type="paragraph" w:customStyle="1" w:styleId="definitionterm">
    <w:name w:val="definitionterm"/>
    <w:basedOn w:val="Normalny"/>
    <w:uiPriority w:val="99"/>
    <w:rsid w:val="00E4750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47504"/>
    <w:pPr>
      <w:keepNext/>
      <w:widowControl w:val="0"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eastAsia="en-US"/>
    </w:rPr>
  </w:style>
  <w:style w:type="paragraph" w:customStyle="1" w:styleId="Zawartotabeli">
    <w:name w:val="Zawartość tabeli"/>
    <w:basedOn w:val="Normalny"/>
    <w:rsid w:val="00E47504"/>
    <w:pPr>
      <w:widowControl w:val="0"/>
      <w:suppressLineNumbers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rsid w:val="00E47504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WW-Domylnie">
    <w:name w:val="WW-Domyślnie"/>
    <w:rsid w:val="00E475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wykytekst">
    <w:name w:val="WW-Zwykły tekst"/>
    <w:basedOn w:val="WW-Domylnie"/>
    <w:rsid w:val="00E47504"/>
    <w:rPr>
      <w:sz w:val="20"/>
      <w:szCs w:val="20"/>
    </w:rPr>
  </w:style>
  <w:style w:type="paragraph" w:customStyle="1" w:styleId="WW-Tekstpodstawowy3">
    <w:name w:val="WW-Tekst podstawowy 3"/>
    <w:basedOn w:val="Normalny"/>
    <w:rsid w:val="00E47504"/>
    <w:pPr>
      <w:widowControl w:val="0"/>
      <w:suppressAutoHyphens/>
    </w:pPr>
    <w:rPr>
      <w:rFonts w:eastAsia="Tahoma"/>
      <w:b/>
      <w:bCs/>
      <w:color w:val="000000"/>
      <w:sz w:val="24"/>
      <w:lang w:eastAsia="en-US"/>
    </w:rPr>
  </w:style>
  <w:style w:type="paragraph" w:customStyle="1" w:styleId="Style3">
    <w:name w:val="Style3"/>
    <w:basedOn w:val="Normalny"/>
    <w:rsid w:val="00E4750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Normalny"/>
    <w:rsid w:val="00E47504"/>
    <w:pPr>
      <w:widowControl w:val="0"/>
      <w:autoSpaceDE w:val="0"/>
      <w:autoSpaceDN w:val="0"/>
      <w:adjustRightInd w:val="0"/>
      <w:spacing w:line="163" w:lineRule="exact"/>
    </w:pPr>
    <w:rPr>
      <w:rFonts w:ascii="Arial" w:hAnsi="Arial"/>
      <w:sz w:val="24"/>
      <w:szCs w:val="24"/>
    </w:rPr>
  </w:style>
  <w:style w:type="paragraph" w:customStyle="1" w:styleId="Style5">
    <w:name w:val="Style5"/>
    <w:basedOn w:val="Normalny"/>
    <w:rsid w:val="00E4750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Normalny"/>
    <w:rsid w:val="00E4750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Zwykytekst1">
    <w:name w:val="Zwykły tekst1"/>
    <w:basedOn w:val="Normalny"/>
    <w:rsid w:val="00E47504"/>
    <w:pPr>
      <w:suppressAutoHyphens/>
    </w:pPr>
    <w:rPr>
      <w:rFonts w:ascii="Courier New" w:hAnsi="Courier New" w:cs="Courier New"/>
      <w:lang w:eastAsia="ar-SA"/>
    </w:rPr>
  </w:style>
  <w:style w:type="paragraph" w:customStyle="1" w:styleId="cjk">
    <w:name w:val="cjk"/>
    <w:basedOn w:val="Normalny"/>
    <w:rsid w:val="00E47504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tl">
    <w:name w:val="ctl"/>
    <w:basedOn w:val="Normalny"/>
    <w:rsid w:val="00E47504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western1">
    <w:name w:val="western1"/>
    <w:basedOn w:val="Normalny"/>
    <w:rsid w:val="00E47504"/>
    <w:pPr>
      <w:spacing w:before="100" w:beforeAutospacing="1" w:after="100" w:afterAutospacing="1"/>
      <w:jc w:val="both"/>
    </w:pPr>
    <w:rPr>
      <w:rFonts w:ascii="Verdana" w:hAnsi="Verdana" w:cs="Tahoma"/>
      <w:sz w:val="24"/>
      <w:szCs w:val="24"/>
    </w:rPr>
  </w:style>
  <w:style w:type="paragraph" w:customStyle="1" w:styleId="cjk1">
    <w:name w:val="cjk1"/>
    <w:basedOn w:val="Normalny"/>
    <w:rsid w:val="00E47504"/>
    <w:pPr>
      <w:spacing w:before="100" w:beforeAutospacing="1" w:after="100" w:afterAutospacing="1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ctl1">
    <w:name w:val="ctl1"/>
    <w:basedOn w:val="Normalny"/>
    <w:rsid w:val="00E47504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Style1">
    <w:name w:val="Style1"/>
    <w:basedOn w:val="Normalny"/>
    <w:rsid w:val="00E475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elapozycja">
    <w:name w:val="Tabela pozycja"/>
    <w:basedOn w:val="Normalny"/>
    <w:rsid w:val="00E47504"/>
    <w:rPr>
      <w:rFonts w:ascii="Arial" w:eastAsia="MS Outlook" w:hAnsi="Arial"/>
      <w:sz w:val="22"/>
    </w:rPr>
  </w:style>
  <w:style w:type="paragraph" w:customStyle="1" w:styleId="Style23">
    <w:name w:val="Style23"/>
    <w:basedOn w:val="Normalny"/>
    <w:uiPriority w:val="99"/>
    <w:rsid w:val="00E47504"/>
    <w:pPr>
      <w:widowControl w:val="0"/>
      <w:autoSpaceDE w:val="0"/>
      <w:autoSpaceDN w:val="0"/>
      <w:adjustRightInd w:val="0"/>
      <w:spacing w:line="259" w:lineRule="exact"/>
      <w:ind w:firstLine="357"/>
      <w:jc w:val="both"/>
    </w:pPr>
    <w:rPr>
      <w:sz w:val="24"/>
      <w:szCs w:val="24"/>
    </w:rPr>
  </w:style>
  <w:style w:type="paragraph" w:customStyle="1" w:styleId="WW-Zawartotabeli">
    <w:name w:val="WW-Zawartość tabeli"/>
    <w:basedOn w:val="Tekstpodstawowy"/>
    <w:rsid w:val="00E47504"/>
    <w:pPr>
      <w:widowControl w:val="0"/>
      <w:suppressLineNumbers/>
      <w:suppressAutoHyphens/>
    </w:pPr>
    <w:rPr>
      <w:rFonts w:eastAsia="Lucida Sans Unicode"/>
      <w:sz w:val="24"/>
      <w:lang w:eastAsia="ar-SA"/>
    </w:rPr>
  </w:style>
  <w:style w:type="paragraph" w:customStyle="1" w:styleId="Akapitzlist1">
    <w:name w:val="Akapit z listą1"/>
    <w:basedOn w:val="Normalny"/>
    <w:rsid w:val="00E475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um1">
    <w:name w:val="Num1"/>
    <w:basedOn w:val="Zwykytekst"/>
    <w:uiPriority w:val="99"/>
    <w:rsid w:val="00E47504"/>
    <w:pPr>
      <w:numPr>
        <w:numId w:val="1"/>
      </w:numPr>
    </w:pPr>
    <w:rPr>
      <w:rFonts w:ascii="Arial" w:hAnsi="Arial" w:cs="Arial"/>
      <w:sz w:val="24"/>
      <w:szCs w:val="24"/>
    </w:rPr>
  </w:style>
  <w:style w:type="paragraph" w:customStyle="1" w:styleId="Num2">
    <w:name w:val="Num2"/>
    <w:basedOn w:val="Zwykytekst"/>
    <w:autoRedefine/>
    <w:uiPriority w:val="99"/>
    <w:rsid w:val="00E47504"/>
    <w:pPr>
      <w:tabs>
        <w:tab w:val="num" w:pos="720"/>
      </w:tabs>
      <w:spacing w:before="120" w:after="120"/>
      <w:ind w:left="720" w:hanging="360"/>
      <w:contextualSpacing/>
    </w:pPr>
    <w:rPr>
      <w:rFonts w:ascii="Arial" w:hAnsi="Arial" w:cs="Arial"/>
      <w:sz w:val="24"/>
      <w:szCs w:val="24"/>
    </w:rPr>
  </w:style>
  <w:style w:type="paragraph" w:customStyle="1" w:styleId="Normalny2">
    <w:name w:val="Normalny2"/>
    <w:basedOn w:val="Normalny"/>
    <w:rsid w:val="00E47504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Default">
    <w:name w:val="Default"/>
    <w:rsid w:val="00E475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st1art">
    <w:name w:val="ust1 art"/>
    <w:rsid w:val="00E47504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rsid w:val="00E47504"/>
    <w:pPr>
      <w:ind w:left="1984" w:hanging="1077"/>
    </w:pPr>
    <w:rPr>
      <w:noProof/>
      <w:sz w:val="24"/>
    </w:rPr>
  </w:style>
  <w:style w:type="paragraph" w:customStyle="1" w:styleId="pkt1art">
    <w:name w:val="pkt1 art"/>
    <w:rsid w:val="00E47504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pktZnak1">
    <w:name w:val="pkt Znak1"/>
    <w:link w:val="pkt"/>
    <w:locked/>
    <w:rsid w:val="00E4750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E47504"/>
    <w:pPr>
      <w:spacing w:before="60" w:after="60"/>
      <w:ind w:left="851" w:hanging="295"/>
      <w:jc w:val="both"/>
    </w:pPr>
    <w:rPr>
      <w:sz w:val="24"/>
      <w:szCs w:val="22"/>
      <w:lang w:eastAsia="en-US"/>
    </w:rPr>
  </w:style>
  <w:style w:type="paragraph" w:customStyle="1" w:styleId="NormalnyWeb1">
    <w:name w:val="Normalny (Web)1"/>
    <w:basedOn w:val="Normalny"/>
    <w:rsid w:val="00E47504"/>
    <w:pPr>
      <w:spacing w:before="100" w:after="100"/>
    </w:pPr>
    <w:rPr>
      <w:sz w:val="24"/>
      <w:lang w:val="en-US"/>
    </w:rPr>
  </w:style>
  <w:style w:type="paragraph" w:customStyle="1" w:styleId="lit">
    <w:name w:val="lit"/>
    <w:rsid w:val="00E47504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E47504"/>
    <w:pPr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customStyle="1" w:styleId="Styl">
    <w:name w:val="Styl"/>
    <w:rsid w:val="00E47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E47504"/>
    <w:pPr>
      <w:suppressAutoHyphens/>
      <w:spacing w:after="200" w:line="276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xl66">
    <w:name w:val="xl66"/>
    <w:basedOn w:val="Normalny"/>
    <w:rsid w:val="00E47504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Normalny"/>
    <w:rsid w:val="00E475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8">
    <w:name w:val="xl68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Normalny"/>
    <w:rsid w:val="00E4750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Normalny"/>
    <w:rsid w:val="00E4750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ny"/>
    <w:rsid w:val="00E4750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Normalny"/>
    <w:rsid w:val="00E4750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Normalny"/>
    <w:rsid w:val="00E4750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Normalny"/>
    <w:rsid w:val="00E47504"/>
    <w:pPr>
      <w:pBdr>
        <w:bottom w:val="single" w:sz="8" w:space="0" w:color="auto"/>
      </w:pBdr>
      <w:shd w:val="clear" w:color="auto" w:fill="D8D8D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Normalny"/>
    <w:rsid w:val="00E47504"/>
    <w:pPr>
      <w:pBdr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Normalny"/>
    <w:rsid w:val="00E47504"/>
    <w:pPr>
      <w:pBdr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Normalny"/>
    <w:rsid w:val="00E47504"/>
    <w:pPr>
      <w:pBdr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Normalny"/>
    <w:rsid w:val="00E47504"/>
    <w:pPr>
      <w:pBdr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Normalny"/>
    <w:rsid w:val="00E475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Normalny"/>
    <w:rsid w:val="00E475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Normalny"/>
    <w:rsid w:val="00E475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Normalny"/>
    <w:rsid w:val="00E4750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Normalny"/>
    <w:rsid w:val="00E47504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Normalny"/>
    <w:rsid w:val="00E4750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Normalny"/>
    <w:rsid w:val="00E475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Normalny"/>
    <w:rsid w:val="00E475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Normalny"/>
    <w:rsid w:val="00E47504"/>
    <w:pPr>
      <w:pBdr>
        <w:top w:val="single" w:sz="8" w:space="0" w:color="auto"/>
        <w:lef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0">
    <w:name w:val="xl140"/>
    <w:basedOn w:val="Normalny"/>
    <w:rsid w:val="00E47504"/>
    <w:pPr>
      <w:pBdr>
        <w:top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1">
    <w:name w:val="xl141"/>
    <w:basedOn w:val="Normalny"/>
    <w:rsid w:val="00E47504"/>
    <w:pPr>
      <w:pBdr>
        <w:top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Normalny"/>
    <w:rsid w:val="00E47504"/>
    <w:pP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Normalny"/>
    <w:rsid w:val="00E47504"/>
    <w:pPr>
      <w:spacing w:before="100" w:beforeAutospacing="1" w:after="100" w:afterAutospacing="1"/>
    </w:pPr>
    <w:rPr>
      <w:sz w:val="24"/>
      <w:szCs w:val="24"/>
    </w:rPr>
  </w:style>
  <w:style w:type="paragraph" w:customStyle="1" w:styleId="Domylny">
    <w:name w:val="Domyślny"/>
    <w:rsid w:val="00E4750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y"/>
    <w:rsid w:val="00E47504"/>
    <w:pPr>
      <w:spacing w:after="120"/>
    </w:pPr>
  </w:style>
  <w:style w:type="character" w:customStyle="1" w:styleId="Teksttreci2">
    <w:name w:val="Tekst treści (2)_"/>
    <w:basedOn w:val="Domylnaczcionkaakapitu"/>
    <w:link w:val="Teksttreci20"/>
    <w:locked/>
    <w:rsid w:val="00E4750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7504"/>
    <w:pPr>
      <w:widowControl w:val="0"/>
      <w:shd w:val="clear" w:color="auto" w:fill="FFFFFF"/>
      <w:spacing w:before="480" w:line="533" w:lineRule="exac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E47504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E47504"/>
    <w:rPr>
      <w:vertAlign w:val="superscript"/>
    </w:rPr>
  </w:style>
  <w:style w:type="character" w:customStyle="1" w:styleId="Znakinumeracji">
    <w:name w:val="Znaki numeracji"/>
    <w:rsid w:val="00E47504"/>
  </w:style>
  <w:style w:type="character" w:customStyle="1" w:styleId="WW8Num5z0">
    <w:name w:val="WW8Num5z0"/>
    <w:rsid w:val="00E47504"/>
    <w:rPr>
      <w:rFonts w:ascii="Symbol" w:hAnsi="Symbol" w:hint="default"/>
    </w:rPr>
  </w:style>
  <w:style w:type="character" w:customStyle="1" w:styleId="WW8Num5z1">
    <w:name w:val="WW8Num5z1"/>
    <w:rsid w:val="00E47504"/>
    <w:rPr>
      <w:rFonts w:ascii="Courier New" w:hAnsi="Courier New" w:cs="Courier New" w:hint="default"/>
    </w:rPr>
  </w:style>
  <w:style w:type="character" w:customStyle="1" w:styleId="WW8Num5z2">
    <w:name w:val="WW8Num5z2"/>
    <w:rsid w:val="00E47504"/>
    <w:rPr>
      <w:rFonts w:ascii="Wingdings" w:hAnsi="Wingdings" w:hint="default"/>
    </w:rPr>
  </w:style>
  <w:style w:type="character" w:customStyle="1" w:styleId="WW8Num2z0">
    <w:name w:val="WW8Num2z0"/>
    <w:rsid w:val="00E47504"/>
    <w:rPr>
      <w:rFonts w:ascii="Symbol" w:hAnsi="Symbol" w:hint="default"/>
    </w:rPr>
  </w:style>
  <w:style w:type="character" w:customStyle="1" w:styleId="WW8Num2z1">
    <w:name w:val="WW8Num2z1"/>
    <w:rsid w:val="00E47504"/>
    <w:rPr>
      <w:rFonts w:ascii="Courier New" w:hAnsi="Courier New" w:cs="Courier New" w:hint="default"/>
    </w:rPr>
  </w:style>
  <w:style w:type="character" w:customStyle="1" w:styleId="WW8Num2z2">
    <w:name w:val="WW8Num2z2"/>
    <w:rsid w:val="00E47504"/>
    <w:rPr>
      <w:rFonts w:ascii="Wingdings" w:hAnsi="Wingdings" w:hint="default"/>
    </w:rPr>
  </w:style>
  <w:style w:type="character" w:customStyle="1" w:styleId="WW8Num9z0">
    <w:name w:val="WW8Num9z0"/>
    <w:rsid w:val="00E47504"/>
    <w:rPr>
      <w:rFonts w:ascii="Symbol" w:hAnsi="Symbol" w:hint="default"/>
    </w:rPr>
  </w:style>
  <w:style w:type="character" w:customStyle="1" w:styleId="WW8Num9z1">
    <w:name w:val="WW8Num9z1"/>
    <w:rsid w:val="00E47504"/>
    <w:rPr>
      <w:rFonts w:ascii="Courier New" w:hAnsi="Courier New" w:cs="Courier New" w:hint="default"/>
    </w:rPr>
  </w:style>
  <w:style w:type="character" w:customStyle="1" w:styleId="WW8Num9z2">
    <w:name w:val="WW8Num9z2"/>
    <w:rsid w:val="00E47504"/>
    <w:rPr>
      <w:rFonts w:ascii="Wingdings" w:hAnsi="Wingdings" w:hint="default"/>
    </w:rPr>
  </w:style>
  <w:style w:type="character" w:customStyle="1" w:styleId="WW8Num4z0">
    <w:name w:val="WW8Num4z0"/>
    <w:rsid w:val="00E47504"/>
    <w:rPr>
      <w:rFonts w:ascii="Symbol" w:hAnsi="Symbol" w:hint="default"/>
    </w:rPr>
  </w:style>
  <w:style w:type="character" w:customStyle="1" w:styleId="WW8Num4z1">
    <w:name w:val="WW8Num4z1"/>
    <w:rsid w:val="00E47504"/>
    <w:rPr>
      <w:rFonts w:ascii="Courier New" w:hAnsi="Courier New" w:cs="Courier New" w:hint="default"/>
    </w:rPr>
  </w:style>
  <w:style w:type="character" w:customStyle="1" w:styleId="WW8Num4z2">
    <w:name w:val="WW8Num4z2"/>
    <w:rsid w:val="00E47504"/>
    <w:rPr>
      <w:rFonts w:ascii="Wingdings" w:hAnsi="Wingdings" w:hint="default"/>
    </w:rPr>
  </w:style>
  <w:style w:type="character" w:customStyle="1" w:styleId="WW8Num10z0">
    <w:name w:val="WW8Num10z0"/>
    <w:rsid w:val="00E47504"/>
    <w:rPr>
      <w:b/>
      <w:bCs w:val="0"/>
    </w:rPr>
  </w:style>
  <w:style w:type="character" w:customStyle="1" w:styleId="FontStyle13">
    <w:name w:val="Font Style13"/>
    <w:rsid w:val="00E47504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E47504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E47504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E47504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E4750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E47504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E47504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E47504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E4750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E47504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E47504"/>
  </w:style>
  <w:style w:type="table" w:styleId="Tabela-Siatka">
    <w:name w:val="Table Grid"/>
    <w:basedOn w:val="Standardowy"/>
    <w:uiPriority w:val="39"/>
    <w:rsid w:val="00E475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Normalny"/>
    <w:uiPriority w:val="99"/>
    <w:rsid w:val="003C7A59"/>
    <w:pPr>
      <w:widowControl w:val="0"/>
      <w:snapToGrid w:val="0"/>
      <w:spacing w:line="240" w:lineRule="atLeast"/>
    </w:pPr>
    <w:rPr>
      <w:sz w:val="24"/>
      <w:szCs w:val="24"/>
    </w:rPr>
  </w:style>
  <w:style w:type="character" w:customStyle="1" w:styleId="alb">
    <w:name w:val="a_lb"/>
    <w:basedOn w:val="Domylnaczcionkaakapitu"/>
    <w:rsid w:val="009A5D00"/>
  </w:style>
  <w:style w:type="paragraph" w:customStyle="1" w:styleId="text-justify">
    <w:name w:val="text-justify"/>
    <w:basedOn w:val="Normalny"/>
    <w:rsid w:val="009A5D0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1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24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4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2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F6D71"/>
    <w:pPr>
      <w:suppressAutoHyphens/>
      <w:spacing w:line="360" w:lineRule="auto"/>
      <w:jc w:val="both"/>
    </w:pPr>
    <w:rPr>
      <w:sz w:val="24"/>
      <w:lang w:eastAsia="zh-CN"/>
    </w:rPr>
  </w:style>
  <w:style w:type="character" w:customStyle="1" w:styleId="AkapitzlistZnak">
    <w:name w:val="Akapit z listą Znak"/>
    <w:aliases w:val="CW_Lista Znak,sw tekst Znak,Adresat stanowisko Znak"/>
    <w:link w:val="Akapitzlist"/>
    <w:uiPriority w:val="99"/>
    <w:qFormat/>
    <w:locked/>
    <w:rsid w:val="008B21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C612C1"/>
  </w:style>
  <w:style w:type="table" w:customStyle="1" w:styleId="Tabela-Siatka1">
    <w:name w:val="Tabela - Siatka1"/>
    <w:basedOn w:val="Standardowy"/>
    <w:rsid w:val="00AE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2314DC"/>
    <w:pPr>
      <w:tabs>
        <w:tab w:val="left" w:pos="360"/>
      </w:tabs>
      <w:ind w:left="360" w:hanging="360"/>
    </w:pPr>
    <w:rPr>
      <w:rFonts w:ascii="Arial" w:hAnsi="Arial"/>
      <w:sz w:val="24"/>
    </w:rPr>
  </w:style>
  <w:style w:type="paragraph" w:customStyle="1" w:styleId="ZnakZnak1ZnakZnakZnak1">
    <w:name w:val="Znak Znak1 Znak Znak Znak1"/>
    <w:basedOn w:val="Normalny"/>
    <w:rsid w:val="002314DC"/>
    <w:rPr>
      <w:rFonts w:ascii="Arial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69BD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1C3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DB623F"/>
    <w:pPr>
      <w:suppressAutoHyphens/>
      <w:jc w:val="center"/>
    </w:pPr>
    <w:rPr>
      <w:b/>
      <w:b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9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0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2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42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41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53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8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5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23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44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732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5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00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685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zgoda@igb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faluszczak@igb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.grzeszczak@igb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ibgmazov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558C-FADA-4547-A845-7C9A9A60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4286</TotalTime>
  <Pages>29</Pages>
  <Words>11558</Words>
  <Characters>69351</Characters>
  <Application>Microsoft Office Word</Application>
  <DocSecurity>0</DocSecurity>
  <Lines>577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Urszula Grzeszczak</cp:lastModifiedBy>
  <cp:revision>1398</cp:revision>
  <cp:lastPrinted>2019-02-08T10:34:00Z</cp:lastPrinted>
  <dcterms:created xsi:type="dcterms:W3CDTF">2018-10-19T10:46:00Z</dcterms:created>
  <dcterms:modified xsi:type="dcterms:W3CDTF">2019-06-04T08:33:00Z</dcterms:modified>
</cp:coreProperties>
</file>