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A234" w14:textId="77777777" w:rsidR="004B0A52" w:rsidRDefault="004B0A52" w:rsidP="00E84DEE">
      <w:pPr>
        <w:jc w:val="center"/>
        <w:rPr>
          <w:u w:val="single"/>
        </w:rPr>
      </w:pPr>
    </w:p>
    <w:p w14:paraId="30A74B8E" w14:textId="77777777" w:rsidR="00E84DEE" w:rsidRDefault="00E84DEE" w:rsidP="00E84DEE">
      <w:pPr>
        <w:jc w:val="center"/>
        <w:rPr>
          <w:u w:val="single"/>
        </w:rPr>
      </w:pPr>
    </w:p>
    <w:p w14:paraId="1D0A55F0" w14:textId="77777777" w:rsidR="00E84DEE" w:rsidRPr="004D2B4A" w:rsidRDefault="00E84DEE" w:rsidP="00E84DEE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>
        <w:rPr>
          <w:rFonts w:ascii="Times New Roman" w:hAnsi="Times New Roman"/>
        </w:rPr>
        <w:t>02 lipca</w:t>
      </w:r>
      <w:r w:rsidRPr="004D2B4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D2B4A">
        <w:rPr>
          <w:rFonts w:ascii="Times New Roman" w:hAnsi="Times New Roman"/>
        </w:rPr>
        <w:t xml:space="preserve"> r.</w:t>
      </w:r>
    </w:p>
    <w:p w14:paraId="308F9960" w14:textId="77777777" w:rsidR="00E84DEE" w:rsidRPr="00FD5C56" w:rsidRDefault="00E84DEE" w:rsidP="00E84DEE">
      <w:pPr>
        <w:spacing w:after="0" w:line="240" w:lineRule="auto"/>
        <w:ind w:left="7092" w:firstLine="69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WYKONAWCY</w:t>
      </w:r>
    </w:p>
    <w:p w14:paraId="0FFBD2C4" w14:textId="77777777" w:rsidR="00E84DEE" w:rsidRPr="00FD5C56" w:rsidRDefault="00E84DEE" w:rsidP="00E84DEE">
      <w:pPr>
        <w:spacing w:after="0" w:line="240" w:lineRule="auto"/>
        <w:ind w:left="5676" w:firstLine="696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4AD16957" w14:textId="77777777" w:rsidR="00E84DEE" w:rsidRPr="00FD5C56" w:rsidRDefault="00E84DEE" w:rsidP="00E84DEE">
      <w:pPr>
        <w:spacing w:after="0" w:line="240" w:lineRule="auto"/>
        <w:jc w:val="center"/>
        <w:rPr>
          <w:rFonts w:ascii="Times New Roman" w:hAnsi="Times New Roman"/>
          <w:b/>
        </w:rPr>
      </w:pPr>
      <w:r w:rsidRPr="00FD5C56">
        <w:rPr>
          <w:rFonts w:ascii="Times New Roman" w:hAnsi="Times New Roman"/>
          <w:b/>
        </w:rPr>
        <w:t xml:space="preserve">ZAWIADOMIENIE O WYBORZE NAJKORZYSTNIEJSZEJ OFERTY </w:t>
      </w:r>
    </w:p>
    <w:p w14:paraId="5EC31B06" w14:textId="77777777" w:rsidR="00E84DEE" w:rsidRPr="00FD5C56" w:rsidRDefault="00E84DEE" w:rsidP="00E84DEE">
      <w:pPr>
        <w:spacing w:after="0" w:line="240" w:lineRule="auto"/>
        <w:jc w:val="both"/>
        <w:rPr>
          <w:rFonts w:ascii="Times New Roman" w:hAnsi="Times New Roman"/>
        </w:rPr>
      </w:pPr>
    </w:p>
    <w:p w14:paraId="7DF0AF02" w14:textId="77777777" w:rsidR="00E84DEE" w:rsidRPr="00C755DF" w:rsidRDefault="00E84DEE" w:rsidP="00E84DE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30299">
        <w:rPr>
          <w:rFonts w:ascii="Times New Roman" w:hAnsi="Times New Roman"/>
        </w:rPr>
        <w:t xml:space="preserve">Na podstawie art. 92 ust.1 ustawy z dnia 29 stycznia 2004r. Prawo Zamówień Publicznych </w:t>
      </w:r>
      <w:r w:rsidRPr="00F30299">
        <w:rPr>
          <w:rFonts w:ascii="Times New Roman" w:eastAsia="Times New Roman" w:hAnsi="Times New Roman"/>
          <w:lang w:eastAsia="pl-PL"/>
        </w:rPr>
        <w:t xml:space="preserve">(tekst jednolity  </w:t>
      </w:r>
      <w:r w:rsidRPr="00F30299">
        <w:rPr>
          <w:rFonts w:ascii="Times New Roman" w:eastAsia="Times New Roman" w:hAnsi="Times New Roman"/>
          <w:lang w:eastAsia="hi-IN" w:bidi="hi-IN"/>
        </w:rPr>
        <w:t xml:space="preserve">Dz. U. z 2018 r. poz. 1986 </w:t>
      </w:r>
      <w:r w:rsidRPr="00F30299">
        <w:rPr>
          <w:rFonts w:ascii="Times New Roman" w:eastAsia="Times New Roman" w:hAnsi="Times New Roman"/>
          <w:color w:val="000000"/>
          <w:lang w:eastAsia="pl-PL"/>
        </w:rPr>
        <w:t xml:space="preserve">z </w:t>
      </w:r>
      <w:proofErr w:type="spellStart"/>
      <w:r w:rsidRPr="00F30299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F30299">
        <w:rPr>
          <w:rFonts w:ascii="Times New Roman" w:eastAsia="Times New Roman" w:hAnsi="Times New Roman"/>
          <w:color w:val="000000"/>
          <w:lang w:eastAsia="pl-PL"/>
        </w:rPr>
        <w:t xml:space="preserve"> zm.</w:t>
      </w:r>
      <w:r w:rsidRPr="00F30299">
        <w:rPr>
          <w:rFonts w:ascii="Times New Roman" w:eastAsia="Times New Roman" w:hAnsi="Times New Roman"/>
          <w:lang w:eastAsia="pl-PL"/>
        </w:rPr>
        <w:t xml:space="preserve">) </w:t>
      </w:r>
      <w:r w:rsidRPr="00F30299">
        <w:rPr>
          <w:rFonts w:ascii="Times New Roman" w:hAnsi="Times New Roman"/>
        </w:rPr>
        <w:t xml:space="preserve">zawiadamiam, iż w postępowaniu o udzielenie zamówienia publicznego w trybie przetargu nieograniczonego </w:t>
      </w:r>
      <w:r w:rsidRPr="00F30299">
        <w:rPr>
          <w:rFonts w:ascii="Times New Roman" w:eastAsia="Times New Roman" w:hAnsi="Times New Roman"/>
          <w:lang w:eastAsia="pl-PL"/>
        </w:rPr>
        <w:t xml:space="preserve">o łącznej wartości szacunkowej poniżej </w:t>
      </w:r>
      <w:r>
        <w:rPr>
          <w:rFonts w:ascii="Times New Roman" w:eastAsia="Times New Roman" w:hAnsi="Times New Roman"/>
          <w:lang w:eastAsia="pl-PL"/>
        </w:rPr>
        <w:t xml:space="preserve">123 </w:t>
      </w:r>
      <w:r w:rsidRPr="00F30299">
        <w:rPr>
          <w:rFonts w:ascii="Times New Roman" w:eastAsia="Times New Roman" w:hAnsi="Times New Roman"/>
          <w:lang w:eastAsia="pl-PL"/>
        </w:rPr>
        <w:t>tys.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i/>
        </w:rPr>
        <w:t>Obsługę uroczystości w dniu 23 sierpnia 2019 r. na terenie Aresztu Śledczego przy ul. Rakowieckiej w Warszawie</w:t>
      </w:r>
      <w:r w:rsidRPr="00B14090">
        <w:rPr>
          <w:rFonts w:ascii="Times New Roman" w:hAnsi="Times New Roman"/>
          <w:i/>
        </w:rPr>
        <w:t xml:space="preserve">, Numer Sprawy </w:t>
      </w:r>
      <w:r>
        <w:rPr>
          <w:rFonts w:ascii="Times New Roman" w:hAnsi="Times New Roman"/>
          <w:i/>
        </w:rPr>
        <w:t xml:space="preserve">1/2019, </w:t>
      </w:r>
      <w:r w:rsidRPr="00F30299">
        <w:rPr>
          <w:rFonts w:ascii="Times New Roman" w:hAnsi="Times New Roman"/>
        </w:rPr>
        <w:t xml:space="preserve">Mazowiecka Instytucja Gospodarki Budżetowej MAZOVIA wybrała firmę :  </w:t>
      </w:r>
      <w:r>
        <w:rPr>
          <w:rFonts w:ascii="Times New Roman" w:eastAsia="Times New Roman" w:hAnsi="Times New Roman"/>
          <w:b/>
          <w:lang w:eastAsia="pl-PL"/>
        </w:rPr>
        <w:t xml:space="preserve">TSE </w:t>
      </w:r>
      <w:r>
        <w:rPr>
          <w:rFonts w:ascii="Times New Roman" w:eastAsia="Times New Roman" w:hAnsi="Times New Roman"/>
          <w:bCs/>
          <w:lang w:eastAsia="pl-PL"/>
        </w:rPr>
        <w:t>u</w:t>
      </w:r>
      <w:r w:rsidRPr="00C755DF">
        <w:rPr>
          <w:rFonts w:ascii="Times New Roman" w:eastAsia="Times New Roman" w:hAnsi="Times New Roman"/>
          <w:bCs/>
          <w:lang w:eastAsia="pl-PL"/>
        </w:rPr>
        <w:t xml:space="preserve">l. Domaniewska 18,05-800 Pruszków </w:t>
      </w:r>
    </w:p>
    <w:p w14:paraId="1576ED45" w14:textId="77777777" w:rsidR="00E84DEE" w:rsidRPr="00F30299" w:rsidRDefault="00E84DEE" w:rsidP="00E84DE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E792831" w14:textId="77777777" w:rsidR="00E84DEE" w:rsidRPr="004D2B4A" w:rsidRDefault="00E84DEE" w:rsidP="00E84DEE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14:paraId="59079526" w14:textId="77777777" w:rsidR="00E84DEE" w:rsidRPr="004D2B4A" w:rsidRDefault="00E84DEE" w:rsidP="00E84D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Wykonawca spełnia warunki udziału w postępowaniu, </w:t>
      </w:r>
      <w:r>
        <w:rPr>
          <w:rFonts w:ascii="Times New Roman" w:hAnsi="Times New Roman"/>
        </w:rPr>
        <w:t>jego</w:t>
      </w:r>
      <w:r w:rsidRPr="004D2B4A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a</w:t>
      </w:r>
      <w:r w:rsidRPr="004D2B4A">
        <w:rPr>
          <w:rFonts w:ascii="Times New Roman" w:hAnsi="Times New Roman"/>
        </w:rPr>
        <w:t xml:space="preserve"> nie podlega odrzuceniu </w:t>
      </w:r>
      <w:r>
        <w:rPr>
          <w:rFonts w:ascii="Times New Roman" w:hAnsi="Times New Roman"/>
        </w:rPr>
        <w:t>.</w:t>
      </w:r>
    </w:p>
    <w:p w14:paraId="12F1B93C" w14:textId="77777777" w:rsidR="00E84DEE" w:rsidRDefault="00E84DEE" w:rsidP="00E84DE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E5BF1E3" w14:textId="77777777" w:rsidR="00E84DEE" w:rsidRDefault="00E84DEE" w:rsidP="00E84DE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85B690F" w14:textId="77777777" w:rsidR="00E84DEE" w:rsidRDefault="00E84DEE" w:rsidP="00E84DEE">
      <w:pPr>
        <w:spacing w:after="0" w:line="240" w:lineRule="auto"/>
        <w:jc w:val="both"/>
        <w:rPr>
          <w:u w:val="single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p w14:paraId="35DA24E3" w14:textId="77777777" w:rsidR="00E84DEE" w:rsidRDefault="00E84DEE" w:rsidP="00E84DEE">
      <w:pPr>
        <w:jc w:val="center"/>
        <w:rPr>
          <w:u w:val="single"/>
        </w:rPr>
      </w:pPr>
    </w:p>
    <w:tbl>
      <w:tblPr>
        <w:tblpPr w:leftFromText="141" w:rightFromText="141" w:vertAnchor="page" w:horzAnchor="margin" w:tblpY="7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855"/>
        <w:gridCol w:w="2977"/>
        <w:gridCol w:w="1607"/>
        <w:gridCol w:w="2121"/>
      </w:tblGrid>
      <w:tr w:rsidR="00E84DEE" w:rsidRPr="00775FD2" w14:paraId="18B6C930" w14:textId="77777777" w:rsidTr="00E84DEE">
        <w:trPr>
          <w:trHeight w:val="7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C5FA66" w14:textId="77777777" w:rsidR="00E84DEE" w:rsidRPr="00775FD2" w:rsidRDefault="00E84DEE" w:rsidP="00E84DEE">
            <w:pPr>
              <w:rPr>
                <w:b/>
              </w:rPr>
            </w:pPr>
            <w:bookmarkStart w:id="0" w:name="_Hlk13131748"/>
            <w:r w:rsidRPr="00775FD2">
              <w:rPr>
                <w:b/>
              </w:rPr>
              <w:t>Lp.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223DE0B" w14:textId="77777777" w:rsidR="00E84DEE" w:rsidRPr="00775FD2" w:rsidRDefault="00E84DEE" w:rsidP="00E84DEE">
            <w:pPr>
              <w:rPr>
                <w:b/>
              </w:rPr>
            </w:pPr>
            <w:r w:rsidRPr="00775FD2">
              <w:rPr>
                <w:b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0A0E4F" w14:textId="77777777" w:rsidR="00E84DEE" w:rsidRPr="00775FD2" w:rsidRDefault="00E84DEE" w:rsidP="00E84DEE">
            <w:pPr>
              <w:rPr>
                <w:b/>
              </w:rPr>
            </w:pPr>
            <w:r w:rsidRPr="00775FD2">
              <w:rPr>
                <w:b/>
              </w:rPr>
              <w:t>Adres Wykonawcy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DD3BD05" w14:textId="77777777" w:rsidR="00E84DEE" w:rsidRPr="00775FD2" w:rsidRDefault="00E84DEE" w:rsidP="00E84DEE">
            <w:pPr>
              <w:rPr>
                <w:b/>
              </w:rPr>
            </w:pPr>
            <w:r w:rsidRPr="00775FD2">
              <w:rPr>
                <w:b/>
              </w:rPr>
              <w:t>Cena oferty brutto (zł)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F075E3B" w14:textId="77777777" w:rsidR="00E84DEE" w:rsidRPr="00775FD2" w:rsidRDefault="00E84DEE" w:rsidP="00E84DEE">
            <w:pPr>
              <w:rPr>
                <w:b/>
              </w:rPr>
            </w:pPr>
            <w:r w:rsidRPr="00775FD2">
              <w:rPr>
                <w:b/>
              </w:rPr>
              <w:t>Uwagi</w:t>
            </w:r>
          </w:p>
        </w:tc>
      </w:tr>
      <w:tr w:rsidR="00E84DEE" w:rsidRPr="00775FD2" w14:paraId="7521DCA4" w14:textId="77777777" w:rsidTr="00E84DE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026A" w14:textId="77777777" w:rsidR="00E84DEE" w:rsidRPr="00775FD2" w:rsidRDefault="00E84DEE" w:rsidP="00E84DEE">
            <w:r w:rsidRPr="00775FD2"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D64" w14:textId="77777777" w:rsidR="00E84DEE" w:rsidRPr="00775FD2" w:rsidRDefault="00E84DEE" w:rsidP="00E84DEE">
            <w:r>
              <w:t>UP LED SP. Z O.O.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9D8" w14:textId="77777777" w:rsidR="00E84DEE" w:rsidRDefault="00E84DEE" w:rsidP="00E84DEE">
            <w:r>
              <w:t>Ul. Przemysłowa 4, 37-450 Stalowa Wola</w:t>
            </w:r>
          </w:p>
          <w:p w14:paraId="1BD90F7A" w14:textId="77777777" w:rsidR="00E84DEE" w:rsidRPr="00775FD2" w:rsidRDefault="00E84DEE" w:rsidP="00E84DEE">
            <w:r>
              <w:t>biuro@upled.pl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679" w14:textId="77777777" w:rsidR="00E84DEE" w:rsidRPr="00775FD2" w:rsidRDefault="00E84DEE" w:rsidP="00E84DEE">
            <w:r>
              <w:t>78 418,65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0EA" w14:textId="77777777" w:rsidR="00E84DEE" w:rsidRPr="00775FD2" w:rsidRDefault="00E84DEE" w:rsidP="00E84DEE">
            <w:r>
              <w:t>Oferta odrzucona- brak pełnej dokumentacji</w:t>
            </w:r>
          </w:p>
        </w:tc>
      </w:tr>
      <w:tr w:rsidR="00E84DEE" w:rsidRPr="00775FD2" w14:paraId="1E4E1DF0" w14:textId="77777777" w:rsidTr="00E84DE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567" w14:textId="77777777" w:rsidR="00E84DEE" w:rsidRPr="00775FD2" w:rsidRDefault="00E84DEE" w:rsidP="00E84DEE">
            <w:r w:rsidRPr="00775FD2"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3C8" w14:textId="77777777" w:rsidR="00E84DEE" w:rsidRPr="00775FD2" w:rsidRDefault="00E84DEE" w:rsidP="00E84DEE">
            <w:r>
              <w:t xml:space="preserve">CHAOS MANAGEMENT GROUP S.C.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72" w14:textId="77777777" w:rsidR="00E84DEE" w:rsidRDefault="00E84DEE" w:rsidP="00E84DEE">
            <w:r>
              <w:t xml:space="preserve">Ul. Radna 11/16, 00-341 Warszawa </w:t>
            </w:r>
            <w:r w:rsidRPr="00E3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4" w:history="1">
              <w:r w:rsidRPr="00E3744C">
                <w:rPr>
                  <w:rStyle w:val="Hipercze"/>
                </w:rPr>
                <w:t>sjor@chaos.com.pl</w:t>
              </w:r>
            </w:hyperlink>
          </w:p>
          <w:p w14:paraId="7B464D7E" w14:textId="77777777" w:rsidR="00E84DEE" w:rsidRPr="00775FD2" w:rsidRDefault="00E84DEE" w:rsidP="00E84DEE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222" w14:textId="77777777" w:rsidR="00E84DEE" w:rsidRPr="00775FD2" w:rsidRDefault="00E84DEE" w:rsidP="00E84DEE">
            <w:r>
              <w:t>84 501,00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9D4" w14:textId="77777777" w:rsidR="00E84DEE" w:rsidRPr="00775FD2" w:rsidRDefault="00E84DEE" w:rsidP="00E84DEE">
            <w:r w:rsidRPr="00E84DEE">
              <w:t xml:space="preserve">Oferta odrzucona- brak pełnej dokumentacji </w:t>
            </w:r>
            <w:r>
              <w:t xml:space="preserve">- </w:t>
            </w:r>
          </w:p>
        </w:tc>
      </w:tr>
      <w:tr w:rsidR="00E84DEE" w:rsidRPr="00775FD2" w14:paraId="4A135698" w14:textId="77777777" w:rsidTr="00E84DE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4473" w14:textId="77777777" w:rsidR="00E84DEE" w:rsidRPr="00775FD2" w:rsidRDefault="00E84DEE" w:rsidP="00E84DEE">
            <w:r w:rsidRPr="00775FD2"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576" w14:textId="77777777" w:rsidR="00E84DEE" w:rsidRPr="00775FD2" w:rsidRDefault="00E84DEE" w:rsidP="00E84DEE">
            <w:bookmarkStart w:id="1" w:name="_Hlk12004991"/>
            <w:r>
              <w:t xml:space="preserve">ASSA Sławomir Strzelczyk 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6DC" w14:textId="77777777" w:rsidR="00E84DEE" w:rsidRDefault="00E84DEE" w:rsidP="00E84DEE">
            <w:bookmarkStart w:id="2" w:name="_Hlk12004940"/>
            <w:r>
              <w:t>Ul. Ruciana 42/2, 43-300 Bielsko – Biała</w:t>
            </w:r>
          </w:p>
          <w:bookmarkEnd w:id="2"/>
          <w:p w14:paraId="33CA3B57" w14:textId="77777777" w:rsidR="00E84DEE" w:rsidRPr="00775FD2" w:rsidRDefault="00E84DEE" w:rsidP="00E84DEE">
            <w:r w:rsidRPr="00E3744C">
              <w:t>slawomir.strzelczyk@assa24.pl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5524" w14:textId="77777777" w:rsidR="00E84DEE" w:rsidRPr="00775FD2" w:rsidRDefault="00E84DEE" w:rsidP="00E84DEE">
            <w:r>
              <w:t>138 313,50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C6E" w14:textId="77777777" w:rsidR="00E84DEE" w:rsidRPr="00775FD2" w:rsidRDefault="00E84DEE" w:rsidP="00E84DEE"/>
        </w:tc>
      </w:tr>
      <w:tr w:rsidR="00E84DEE" w:rsidRPr="00775FD2" w14:paraId="632F614D" w14:textId="77777777" w:rsidTr="00E84DE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EDE" w14:textId="77777777" w:rsidR="00E84DEE" w:rsidRPr="00775FD2" w:rsidRDefault="00E84DEE" w:rsidP="00E84DEE">
            <w:r w:rsidRPr="00775FD2"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8D5" w14:textId="77777777" w:rsidR="00E84DEE" w:rsidRPr="00775FD2" w:rsidRDefault="00E84DEE" w:rsidP="00E84DEE">
            <w:bookmarkStart w:id="3" w:name="_Hlk12005023"/>
            <w:r>
              <w:t>TSE</w:t>
            </w:r>
            <w:bookmarkEnd w:id="3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995" w14:textId="77777777" w:rsidR="00E84DEE" w:rsidRDefault="00E84DEE" w:rsidP="00E84DEE">
            <w:bookmarkStart w:id="4" w:name="_Hlk12005032"/>
            <w:bookmarkStart w:id="5" w:name="_Hlk13131650"/>
            <w:r>
              <w:t xml:space="preserve">Ul. Domaniewska 18,05-800 Pruszków </w:t>
            </w:r>
            <w:bookmarkEnd w:id="4"/>
          </w:p>
          <w:p w14:paraId="605969AD" w14:textId="77777777" w:rsidR="00E84DEE" w:rsidRPr="00775FD2" w:rsidRDefault="00E84DEE" w:rsidP="00E84DEE">
            <w:bookmarkStart w:id="6" w:name="_Hlk12005165"/>
            <w:bookmarkEnd w:id="5"/>
            <w:r w:rsidRPr="00E3744C">
              <w:t>biuro@tse.com.pl</w:t>
            </w:r>
            <w:bookmarkEnd w:id="6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5CD" w14:textId="77777777" w:rsidR="00E84DEE" w:rsidRPr="00775FD2" w:rsidRDefault="00E84DEE" w:rsidP="00E84DEE">
            <w:r>
              <w:t>102 988,88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F27" w14:textId="77777777" w:rsidR="00E84DEE" w:rsidRPr="00775FD2" w:rsidRDefault="00E84DEE" w:rsidP="00E84DEE"/>
        </w:tc>
      </w:tr>
      <w:bookmarkEnd w:id="0"/>
    </w:tbl>
    <w:p w14:paraId="2BB4A16A" w14:textId="77777777" w:rsidR="00E84DEE" w:rsidRDefault="00E84DEE" w:rsidP="00E84DEE">
      <w:pPr>
        <w:rPr>
          <w:u w:val="single"/>
        </w:rPr>
      </w:pPr>
    </w:p>
    <w:p w14:paraId="4BA11C33" w14:textId="77777777" w:rsidR="00E84DEE" w:rsidRPr="00E84DEE" w:rsidRDefault="00E84DEE" w:rsidP="00E84DEE">
      <w:pPr>
        <w:rPr>
          <w:u w:val="single"/>
        </w:rPr>
      </w:pPr>
      <w:r w:rsidRPr="00E84DEE">
        <w:rPr>
          <w:u w:val="single"/>
        </w:rPr>
        <w:t xml:space="preserve">Na podstawie art. 94 ust. 1 pkt 2) </w:t>
      </w:r>
      <w:proofErr w:type="spellStart"/>
      <w:r w:rsidRPr="00E84DEE">
        <w:rPr>
          <w:u w:val="single"/>
        </w:rPr>
        <w:t>Pzp</w:t>
      </w:r>
      <w:proofErr w:type="spellEnd"/>
      <w:r w:rsidRPr="00E84DEE">
        <w:rPr>
          <w:u w:val="single"/>
        </w:rPr>
        <w:t xml:space="preserve"> wzywam firmę: </w:t>
      </w:r>
      <w:r w:rsidRPr="00E84DEE">
        <w:rPr>
          <w:u w:val="single"/>
        </w:rPr>
        <w:t>TSE ul. Domaniewska 18, 05-800 Pruszków do podpisanie umowy w dniu 11 lipca 2019 roku na godz. 12: 00 do siedziby Mazowieckiej Instytucji Gospodarki Budżetowej Mazovia przy ul. Kocjana 3, 01-473 Warszawa.</w:t>
      </w:r>
    </w:p>
    <w:p w14:paraId="7EC3AF4F" w14:textId="77777777" w:rsidR="00E84DEE" w:rsidRPr="004D02B9" w:rsidRDefault="004D02B9" w:rsidP="004D02B9">
      <w:pPr>
        <w:spacing w:after="0"/>
        <w:rPr>
          <w:i/>
          <w:iCs/>
          <w:sz w:val="16"/>
          <w:szCs w:val="16"/>
          <w:u w:val="single"/>
        </w:rPr>
      </w:pPr>
      <w:r w:rsidRPr="004D02B9">
        <w:rPr>
          <w:i/>
          <w:iCs/>
          <w:sz w:val="16"/>
          <w:szCs w:val="16"/>
          <w:u w:val="single"/>
        </w:rPr>
        <w:t>Przygotowała:</w:t>
      </w:r>
    </w:p>
    <w:p w14:paraId="34296149" w14:textId="77777777" w:rsidR="004D02B9" w:rsidRPr="004D02B9" w:rsidRDefault="004D02B9" w:rsidP="004D02B9">
      <w:pPr>
        <w:spacing w:after="0"/>
        <w:rPr>
          <w:i/>
          <w:iCs/>
          <w:sz w:val="16"/>
          <w:szCs w:val="16"/>
          <w:u w:val="single"/>
        </w:rPr>
      </w:pPr>
      <w:proofErr w:type="spellStart"/>
      <w:r w:rsidRPr="004D02B9">
        <w:rPr>
          <w:i/>
          <w:iCs/>
          <w:sz w:val="16"/>
          <w:szCs w:val="16"/>
          <w:u w:val="single"/>
        </w:rPr>
        <w:t>A.Grabowska</w:t>
      </w:r>
      <w:proofErr w:type="spellEnd"/>
    </w:p>
    <w:sectPr w:rsidR="004D02B9" w:rsidRPr="004D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2"/>
    <w:rsid w:val="00085BDF"/>
    <w:rsid w:val="00197DC8"/>
    <w:rsid w:val="004B0A52"/>
    <w:rsid w:val="004D02B9"/>
    <w:rsid w:val="00775FD2"/>
    <w:rsid w:val="008A7FB4"/>
    <w:rsid w:val="00AC5C92"/>
    <w:rsid w:val="00E212B9"/>
    <w:rsid w:val="00E3744C"/>
    <w:rsid w:val="00E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F67"/>
  <w15:chartTrackingRefBased/>
  <w15:docId w15:val="{7A613344-9689-45F8-960D-7019098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4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4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E84D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4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r@cha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3</cp:revision>
  <cp:lastPrinted>2019-07-04T07:06:00Z</cp:lastPrinted>
  <dcterms:created xsi:type="dcterms:W3CDTF">2019-07-04T09:27:00Z</dcterms:created>
  <dcterms:modified xsi:type="dcterms:W3CDTF">2019-07-04T09:38:00Z</dcterms:modified>
</cp:coreProperties>
</file>