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Ogłoszenie nr 596139-N-2019 z dnia 2019-09-11 r. </w:t>
      </w:r>
    </w:p>
    <w:p w:rsidR="000A1117" w:rsidRPr="000A1117" w:rsidRDefault="000A1117" w:rsidP="000A1117">
      <w:pPr>
        <w:spacing w:after="0" w:line="240" w:lineRule="auto"/>
        <w:jc w:val="center"/>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Mazowiecka Instytucja Gospodarki </w:t>
      </w:r>
      <w:proofErr w:type="spellStart"/>
      <w:r w:rsidRPr="000A1117">
        <w:rPr>
          <w:rFonts w:ascii="Times New Roman" w:eastAsia="Times New Roman" w:hAnsi="Times New Roman" w:cs="Times New Roman"/>
          <w:sz w:val="24"/>
          <w:szCs w:val="24"/>
          <w:lang w:eastAsia="pl-PL"/>
        </w:rPr>
        <w:t>Budźetowej</w:t>
      </w:r>
      <w:proofErr w:type="spellEnd"/>
      <w:r w:rsidRPr="000A1117">
        <w:rPr>
          <w:rFonts w:ascii="Times New Roman" w:eastAsia="Times New Roman" w:hAnsi="Times New Roman" w:cs="Times New Roman"/>
          <w:sz w:val="24"/>
          <w:szCs w:val="24"/>
          <w:lang w:eastAsia="pl-PL"/>
        </w:rPr>
        <w:t xml:space="preserve"> Mazovia: Dostawa nowych, nieużywanych maszyn i urządzeń do hali produkcyjnej w Mazowieckiej Instytucji Gospodarki Budżetowej MAZOVIA, Oddział w Gdańsku.</w:t>
      </w:r>
      <w:r w:rsidRPr="000A1117">
        <w:rPr>
          <w:rFonts w:ascii="Times New Roman" w:eastAsia="Times New Roman" w:hAnsi="Times New Roman" w:cs="Times New Roman"/>
          <w:sz w:val="24"/>
          <w:szCs w:val="24"/>
          <w:lang w:eastAsia="pl-PL"/>
        </w:rPr>
        <w:br/>
        <w:t xml:space="preserve">OGŁOSZENIE O ZAMÓWIENIU - Dostawy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Zamieszczanie ogłoszenia:</w:t>
      </w:r>
      <w:r w:rsidRPr="000A1117">
        <w:rPr>
          <w:rFonts w:ascii="Times New Roman" w:eastAsia="Times New Roman" w:hAnsi="Times New Roman" w:cs="Times New Roman"/>
          <w:sz w:val="24"/>
          <w:szCs w:val="24"/>
          <w:lang w:eastAsia="pl-PL"/>
        </w:rPr>
        <w:t xml:space="preserve"> Zamieszczanie obowiązkowe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Ogłoszenie dotyczy:</w:t>
      </w:r>
      <w:r w:rsidRPr="000A1117">
        <w:rPr>
          <w:rFonts w:ascii="Times New Roman" w:eastAsia="Times New Roman" w:hAnsi="Times New Roman" w:cs="Times New Roman"/>
          <w:sz w:val="24"/>
          <w:szCs w:val="24"/>
          <w:lang w:eastAsia="pl-PL"/>
        </w:rPr>
        <w:t xml:space="preserve"> Zamówienia publicznego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Nazwa projektu lub programu</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u w:val="single"/>
          <w:lang w:eastAsia="pl-PL"/>
        </w:rPr>
        <w:t>SEKCJA I: ZAMAWIAJĄCY</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Postępowanie przeprowadza centralny zamawiający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Informacje na temat podmiotu któremu zamawiający powierzył/powierzyli prowadzenie postępowania:</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Postępowanie jest przeprowadzane wspólnie przez zamawiających</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Informacje dodatkowe:</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 1) NAZWA I ADRES: </w:t>
      </w:r>
      <w:r w:rsidRPr="000A1117">
        <w:rPr>
          <w:rFonts w:ascii="Times New Roman" w:eastAsia="Times New Roman" w:hAnsi="Times New Roman" w:cs="Times New Roman"/>
          <w:sz w:val="24"/>
          <w:szCs w:val="24"/>
          <w:lang w:eastAsia="pl-PL"/>
        </w:rPr>
        <w:t xml:space="preserve">Mazowiecka Instytucja Gospodarki </w:t>
      </w:r>
      <w:proofErr w:type="spellStart"/>
      <w:r w:rsidRPr="000A1117">
        <w:rPr>
          <w:rFonts w:ascii="Times New Roman" w:eastAsia="Times New Roman" w:hAnsi="Times New Roman" w:cs="Times New Roman"/>
          <w:sz w:val="24"/>
          <w:szCs w:val="24"/>
          <w:lang w:eastAsia="pl-PL"/>
        </w:rPr>
        <w:t>Budźetowej</w:t>
      </w:r>
      <w:proofErr w:type="spellEnd"/>
      <w:r w:rsidRPr="000A1117">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lastRenderedPageBreak/>
        <w:t xml:space="preserve">Adres strony internetowej (URL): www.igbmazovia.pl </w:t>
      </w:r>
      <w:r w:rsidRPr="000A1117">
        <w:rPr>
          <w:rFonts w:ascii="Times New Roman" w:eastAsia="Times New Roman" w:hAnsi="Times New Roman" w:cs="Times New Roman"/>
          <w:sz w:val="24"/>
          <w:szCs w:val="24"/>
          <w:lang w:eastAsia="pl-PL"/>
        </w:rPr>
        <w:br/>
        <w:t xml:space="preserve">Adres profilu nabywcy: </w:t>
      </w:r>
      <w:r w:rsidRPr="000A11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 2) RODZAJ ZAMAWIAJĄCEGO: </w:t>
      </w:r>
      <w:r w:rsidRPr="000A1117">
        <w:rPr>
          <w:rFonts w:ascii="Times New Roman" w:eastAsia="Times New Roman" w:hAnsi="Times New Roman" w:cs="Times New Roman"/>
          <w:sz w:val="24"/>
          <w:szCs w:val="24"/>
          <w:lang w:eastAsia="pl-PL"/>
        </w:rPr>
        <w:t xml:space="preserve">Inny (proszę określić): </w:t>
      </w:r>
      <w:r w:rsidRPr="000A1117">
        <w:rPr>
          <w:rFonts w:ascii="Times New Roman" w:eastAsia="Times New Roman" w:hAnsi="Times New Roman" w:cs="Times New Roman"/>
          <w:sz w:val="24"/>
          <w:szCs w:val="24"/>
          <w:lang w:eastAsia="pl-PL"/>
        </w:rPr>
        <w:br/>
        <w:t xml:space="preserve">Instytucja Gospodarki Budżetowej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I.3) WSPÓLNE UDZIELANIE ZAMÓWIENIA </w:t>
      </w:r>
      <w:r w:rsidRPr="000A1117">
        <w:rPr>
          <w:rFonts w:ascii="Times New Roman" w:eastAsia="Times New Roman" w:hAnsi="Times New Roman" w:cs="Times New Roman"/>
          <w:b/>
          <w:bCs/>
          <w:i/>
          <w:iCs/>
          <w:sz w:val="24"/>
          <w:szCs w:val="24"/>
          <w:lang w:eastAsia="pl-PL"/>
        </w:rPr>
        <w:t>(jeżeli dotyczy)</w:t>
      </w:r>
      <w:r w:rsidRPr="000A1117">
        <w:rPr>
          <w:rFonts w:ascii="Times New Roman" w:eastAsia="Times New Roman" w:hAnsi="Times New Roman" w:cs="Times New Roman"/>
          <w:b/>
          <w:bCs/>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I.4) KOMUNIKACJA: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Tak </w:t>
      </w:r>
      <w:r w:rsidRPr="000A1117">
        <w:rPr>
          <w:rFonts w:ascii="Times New Roman" w:eastAsia="Times New Roman" w:hAnsi="Times New Roman" w:cs="Times New Roman"/>
          <w:sz w:val="24"/>
          <w:szCs w:val="24"/>
          <w:lang w:eastAsia="pl-PL"/>
        </w:rPr>
        <w:br/>
        <w:t xml:space="preserve">www.igbmazovia.pl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Tak </w:t>
      </w:r>
      <w:r w:rsidRPr="000A1117">
        <w:rPr>
          <w:rFonts w:ascii="Times New Roman" w:eastAsia="Times New Roman" w:hAnsi="Times New Roman" w:cs="Times New Roman"/>
          <w:sz w:val="24"/>
          <w:szCs w:val="24"/>
          <w:lang w:eastAsia="pl-PL"/>
        </w:rPr>
        <w:br/>
        <w:t xml:space="preserve">www.igbmazovia.pl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Oferty lub wnioski o dopuszczenie do udziału w postępowaniu należy przesyłać:</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Elektronicznie</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t xml:space="preserve">adres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Nie </w:t>
      </w:r>
      <w:r w:rsidRPr="000A1117">
        <w:rPr>
          <w:rFonts w:ascii="Times New Roman" w:eastAsia="Times New Roman" w:hAnsi="Times New Roman" w:cs="Times New Roman"/>
          <w:sz w:val="24"/>
          <w:szCs w:val="24"/>
          <w:lang w:eastAsia="pl-PL"/>
        </w:rPr>
        <w:br/>
        <w:t xml:space="preserve">Inny sposób: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Tak </w:t>
      </w:r>
      <w:r w:rsidRPr="000A1117">
        <w:rPr>
          <w:rFonts w:ascii="Times New Roman" w:eastAsia="Times New Roman" w:hAnsi="Times New Roman" w:cs="Times New Roman"/>
          <w:sz w:val="24"/>
          <w:szCs w:val="24"/>
          <w:lang w:eastAsia="pl-PL"/>
        </w:rPr>
        <w:br/>
        <w:t xml:space="preserve">Inny sposób: </w:t>
      </w:r>
      <w:r w:rsidRPr="000A1117">
        <w:rPr>
          <w:rFonts w:ascii="Times New Roman" w:eastAsia="Times New Roman" w:hAnsi="Times New Roman" w:cs="Times New Roman"/>
          <w:sz w:val="24"/>
          <w:szCs w:val="24"/>
          <w:lang w:eastAsia="pl-PL"/>
        </w:rPr>
        <w:br/>
        <w:t xml:space="preserve">pisemnie </w:t>
      </w:r>
      <w:r w:rsidRPr="000A1117">
        <w:rPr>
          <w:rFonts w:ascii="Times New Roman" w:eastAsia="Times New Roman" w:hAnsi="Times New Roman" w:cs="Times New Roman"/>
          <w:sz w:val="24"/>
          <w:szCs w:val="24"/>
          <w:lang w:eastAsia="pl-PL"/>
        </w:rPr>
        <w:br/>
        <w:t xml:space="preserve">Adres: </w:t>
      </w:r>
      <w:r w:rsidRPr="000A1117">
        <w:rPr>
          <w:rFonts w:ascii="Times New Roman" w:eastAsia="Times New Roman" w:hAnsi="Times New Roman" w:cs="Times New Roman"/>
          <w:sz w:val="24"/>
          <w:szCs w:val="24"/>
          <w:lang w:eastAsia="pl-PL"/>
        </w:rPr>
        <w:br/>
        <w:t xml:space="preserve">Mazowiecka Instytucja Gospodarki Budżetowej MAZOVIA ul. Kocjana 3 01-473 Warszawa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lastRenderedPageBreak/>
        <w:br/>
      </w:r>
      <w:r w:rsidRPr="000A11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u w:val="single"/>
          <w:lang w:eastAsia="pl-PL"/>
        </w:rPr>
        <w:t xml:space="preserve">SEKCJA II: PRZEDMIOT ZAMÓWIENIA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II.1) Nazwa nadana zamówieniu przez zamawiającego: </w:t>
      </w:r>
      <w:r w:rsidRPr="000A1117">
        <w:rPr>
          <w:rFonts w:ascii="Times New Roman" w:eastAsia="Times New Roman" w:hAnsi="Times New Roman" w:cs="Times New Roman"/>
          <w:sz w:val="24"/>
          <w:szCs w:val="24"/>
          <w:lang w:eastAsia="pl-PL"/>
        </w:rPr>
        <w:t xml:space="preserve">Dostawa nowych, nieużywanych maszyn i urządzeń do hali produkcyjnej w Mazowieckiej Instytucji Gospodarki Budżetowej MAZOVIA, Oddział w Gdańsku.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Numer referencyjny: </w:t>
      </w:r>
      <w:r w:rsidRPr="000A1117">
        <w:rPr>
          <w:rFonts w:ascii="Times New Roman" w:eastAsia="Times New Roman" w:hAnsi="Times New Roman" w:cs="Times New Roman"/>
          <w:sz w:val="24"/>
          <w:szCs w:val="24"/>
          <w:lang w:eastAsia="pl-PL"/>
        </w:rPr>
        <w:t xml:space="preserve">1/09/2019/D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1117" w:rsidRPr="000A1117" w:rsidRDefault="000A1117" w:rsidP="000A1117">
      <w:pPr>
        <w:spacing w:after="0" w:line="240" w:lineRule="auto"/>
        <w:jc w:val="both"/>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II.2) Rodzaj zamówienia: </w:t>
      </w:r>
      <w:r w:rsidRPr="000A1117">
        <w:rPr>
          <w:rFonts w:ascii="Times New Roman" w:eastAsia="Times New Roman" w:hAnsi="Times New Roman" w:cs="Times New Roman"/>
          <w:sz w:val="24"/>
          <w:szCs w:val="24"/>
          <w:lang w:eastAsia="pl-PL"/>
        </w:rPr>
        <w:t xml:space="preserve">Dostawy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II.3) Informacja o możliwości składania ofert częściowych</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Zamówienie podzielone jest na części: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Tak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Oferty lub wnioski o dopuszczenie do udziału w postępowaniu można składać w odniesieniu do:</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wszystkich części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II.4)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11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1117">
        <w:rPr>
          <w:rFonts w:ascii="Times New Roman" w:eastAsia="Times New Roman" w:hAnsi="Times New Roman" w:cs="Times New Roman"/>
          <w:sz w:val="24"/>
          <w:szCs w:val="24"/>
          <w:lang w:eastAsia="pl-PL"/>
        </w:rPr>
        <w:t xml:space="preserve">Przedmiotem zamówienia jest dostawa nowych, nieużywanych maszyn i urządzeń do hali produkcyjnej w Mazowieckiej Instytucji Gospodarki Budżetowej MAZOVIA w Warszawie, ul. Kocjana 3, 01-473 Warszawa, Oddział w Gdańsku, przy ul. Kurkowej 12, 80-803 Gdańsk w podziale na siedem części.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II.5) Główny kod 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Dodatkowe kody CPV:</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II.6) Całkowita wartość zamówienia </w:t>
      </w:r>
      <w:r w:rsidRPr="000A1117">
        <w:rPr>
          <w:rFonts w:ascii="Times New Roman" w:eastAsia="Times New Roman" w:hAnsi="Times New Roman" w:cs="Times New Roman"/>
          <w:i/>
          <w:iCs/>
          <w:sz w:val="24"/>
          <w:szCs w:val="24"/>
          <w:lang w:eastAsia="pl-PL"/>
        </w:rPr>
        <w:t>(jeżeli zamawiający podaje informacje o wartości zamówienia)</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A111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1117">
        <w:rPr>
          <w:rFonts w:ascii="Times New Roman" w:eastAsia="Times New Roman" w:hAnsi="Times New Roman" w:cs="Times New Roman"/>
          <w:b/>
          <w:bCs/>
          <w:sz w:val="24"/>
          <w:szCs w:val="24"/>
          <w:lang w:eastAsia="pl-PL"/>
        </w:rPr>
        <w:t>Pzp</w:t>
      </w:r>
      <w:proofErr w:type="spellEnd"/>
      <w:r w:rsidRPr="000A1117">
        <w:rPr>
          <w:rFonts w:ascii="Times New Roman" w:eastAsia="Times New Roman" w:hAnsi="Times New Roman" w:cs="Times New Roman"/>
          <w:b/>
          <w:bCs/>
          <w:sz w:val="24"/>
          <w:szCs w:val="24"/>
          <w:lang w:eastAsia="pl-PL"/>
        </w:rPr>
        <w:t xml:space="preserve">: </w:t>
      </w: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miesiącach:  12  </w:t>
      </w:r>
      <w:r w:rsidRPr="000A1117">
        <w:rPr>
          <w:rFonts w:ascii="Times New Roman" w:eastAsia="Times New Roman" w:hAnsi="Times New Roman" w:cs="Times New Roman"/>
          <w:i/>
          <w:iCs/>
          <w:sz w:val="24"/>
          <w:szCs w:val="24"/>
          <w:lang w:eastAsia="pl-PL"/>
        </w:rPr>
        <w:t xml:space="preserve"> lub </w:t>
      </w:r>
      <w:r w:rsidRPr="000A1117">
        <w:rPr>
          <w:rFonts w:ascii="Times New Roman" w:eastAsia="Times New Roman" w:hAnsi="Times New Roman" w:cs="Times New Roman"/>
          <w:b/>
          <w:bCs/>
          <w:sz w:val="24"/>
          <w:szCs w:val="24"/>
          <w:lang w:eastAsia="pl-PL"/>
        </w:rPr>
        <w:t>dniach:</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i/>
          <w:iCs/>
          <w:sz w:val="24"/>
          <w:szCs w:val="24"/>
          <w:lang w:eastAsia="pl-PL"/>
        </w:rPr>
        <w:t>lub</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data rozpoczęcia: </w:t>
      </w:r>
      <w:r w:rsidRPr="000A1117">
        <w:rPr>
          <w:rFonts w:ascii="Times New Roman" w:eastAsia="Times New Roman" w:hAnsi="Times New Roman" w:cs="Times New Roman"/>
          <w:sz w:val="24"/>
          <w:szCs w:val="24"/>
          <w:lang w:eastAsia="pl-PL"/>
        </w:rPr>
        <w:t> </w:t>
      </w:r>
      <w:r w:rsidRPr="000A1117">
        <w:rPr>
          <w:rFonts w:ascii="Times New Roman" w:eastAsia="Times New Roman" w:hAnsi="Times New Roman" w:cs="Times New Roman"/>
          <w:i/>
          <w:iCs/>
          <w:sz w:val="24"/>
          <w:szCs w:val="24"/>
          <w:lang w:eastAsia="pl-PL"/>
        </w:rPr>
        <w:t xml:space="preserve"> lub </w:t>
      </w:r>
      <w:r w:rsidRPr="000A1117">
        <w:rPr>
          <w:rFonts w:ascii="Times New Roman" w:eastAsia="Times New Roman" w:hAnsi="Times New Roman" w:cs="Times New Roman"/>
          <w:b/>
          <w:bCs/>
          <w:sz w:val="24"/>
          <w:szCs w:val="24"/>
          <w:lang w:eastAsia="pl-PL"/>
        </w:rPr>
        <w:t xml:space="preserve">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II.9) Informacje dodatkowe: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III.1) WARUNKI UDZIAŁU W POSTĘPOWANIU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Określenie warunków: </w:t>
      </w:r>
      <w:r w:rsidRPr="000A1117">
        <w:rPr>
          <w:rFonts w:ascii="Times New Roman" w:eastAsia="Times New Roman" w:hAnsi="Times New Roman" w:cs="Times New Roman"/>
          <w:sz w:val="24"/>
          <w:szCs w:val="24"/>
          <w:lang w:eastAsia="pl-PL"/>
        </w:rPr>
        <w:br/>
        <w:t xml:space="preserve">Informacje dodatkowe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III.1.2) Sytuacja finansowa lub ekonomiczna </w:t>
      </w:r>
      <w:r w:rsidRPr="000A1117">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Część 1 – 25 000,00 zł Dla Część 2 – 22 000,00 zł Dla Część 3 – 22 000,00 zł Dla Część 4 – 11 000,00 zł Dla Część 5 – 8 000,00 zł Dla Część 6 – 17 000,00 zł Dla Część 7 – 22 000,00 zł </w:t>
      </w:r>
      <w:r w:rsidRPr="000A1117">
        <w:rPr>
          <w:rFonts w:ascii="Times New Roman" w:eastAsia="Times New Roman" w:hAnsi="Times New Roman" w:cs="Times New Roman"/>
          <w:sz w:val="24"/>
          <w:szCs w:val="24"/>
          <w:lang w:eastAsia="pl-PL"/>
        </w:rPr>
        <w:br/>
        <w:t xml:space="preserve">Informacje dodatkowe 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III.1.3) Zdolność techniczna lub zawodowa </w:t>
      </w:r>
      <w:r w:rsidRPr="000A1117">
        <w:rPr>
          <w:rFonts w:ascii="Times New Roman" w:eastAsia="Times New Roman" w:hAnsi="Times New Roman" w:cs="Times New Roman"/>
          <w:sz w:val="24"/>
          <w:szCs w:val="24"/>
          <w:lang w:eastAsia="pl-PL"/>
        </w:rPr>
        <w:br/>
        <w:t xml:space="preserve">Określenie warunków: </w:t>
      </w:r>
      <w:r w:rsidRPr="000A11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1117">
        <w:rPr>
          <w:rFonts w:ascii="Times New Roman" w:eastAsia="Times New Roman" w:hAnsi="Times New Roman" w:cs="Times New Roman"/>
          <w:sz w:val="24"/>
          <w:szCs w:val="24"/>
          <w:lang w:eastAsia="pl-PL"/>
        </w:rPr>
        <w:br/>
        <w:t xml:space="preserve">Informacje dodatkowe: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III.2) PODSTAWY WYKLUCZENIA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1117">
        <w:rPr>
          <w:rFonts w:ascii="Times New Roman" w:eastAsia="Times New Roman" w:hAnsi="Times New Roman" w:cs="Times New Roman"/>
          <w:b/>
          <w:bCs/>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1117">
        <w:rPr>
          <w:rFonts w:ascii="Times New Roman" w:eastAsia="Times New Roman" w:hAnsi="Times New Roman" w:cs="Times New Roman"/>
          <w:b/>
          <w:bCs/>
          <w:sz w:val="24"/>
          <w:szCs w:val="24"/>
          <w:lang w:eastAsia="pl-PL"/>
        </w:rPr>
        <w:t>Pzp</w:t>
      </w:r>
      <w:proofErr w:type="spellEnd"/>
      <w:r w:rsidRPr="000A11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lastRenderedPageBreak/>
        <w:t xml:space="preserve">Tak (podstawa wykluczenia określona w art. 24 ust. 5 pkt 6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1117">
        <w:rPr>
          <w:rFonts w:ascii="Times New Roman" w:eastAsia="Times New Roman" w:hAnsi="Times New Roman" w:cs="Times New Roman"/>
          <w:sz w:val="24"/>
          <w:szCs w:val="24"/>
          <w:lang w:eastAsia="pl-PL"/>
        </w:rPr>
        <w:br/>
        <w:t xml:space="preserve">Tak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Oświadczenie o spełnianiu kryteriów selekcji </w:t>
      </w:r>
      <w:r w:rsidRPr="000A1117">
        <w:rPr>
          <w:rFonts w:ascii="Times New Roman" w:eastAsia="Times New Roman" w:hAnsi="Times New Roman" w:cs="Times New Roman"/>
          <w:sz w:val="24"/>
          <w:szCs w:val="24"/>
          <w:lang w:eastAsia="pl-PL"/>
        </w:rPr>
        <w:b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zgodnie z Załącznikiem Nr 5 3) Oświadczenie Wykonawcy o braku wydania prawomocnego wyroku sądu skazującego za wykroczenie na karę ograniczenia wolności lub grzywny w zakresie określonym przez Zamawiającego na podstawie art. 24 ust. 5 pkt 5 i 6 ustawy, zgodnie z Załącznikiem Nr 6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III.5.1) W ZAKRESIE SPEŁNIANIA WARUNKÓW UDZIAŁU W POSTĘPOWANIU:</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III.5.2) W ZAKRESIE KRYTERIÓW SELEKCJI:</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III.7) INNE DOKUMENTY NIE WYMIENIONE W pkt III.3) - III.6)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(Załącznik Nr 3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u w:val="single"/>
          <w:lang w:eastAsia="pl-PL"/>
        </w:rPr>
        <w:t xml:space="preserve">SEKCJA IV: PROCEDURA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IV.1) OPIS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IV.1.1) Tryb udzielenia zamówienia: </w:t>
      </w:r>
      <w:r w:rsidRPr="000A1117">
        <w:rPr>
          <w:rFonts w:ascii="Times New Roman" w:eastAsia="Times New Roman" w:hAnsi="Times New Roman" w:cs="Times New Roman"/>
          <w:sz w:val="24"/>
          <w:szCs w:val="24"/>
          <w:lang w:eastAsia="pl-PL"/>
        </w:rPr>
        <w:t xml:space="preserve">Przetarg nieograniczony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IV.1.2) Zamawiający żąda wniesienia wadium:</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lastRenderedPageBreak/>
        <w:t xml:space="preserve">Nie </w:t>
      </w:r>
      <w:r w:rsidRPr="000A1117">
        <w:rPr>
          <w:rFonts w:ascii="Times New Roman" w:eastAsia="Times New Roman" w:hAnsi="Times New Roman" w:cs="Times New Roman"/>
          <w:sz w:val="24"/>
          <w:szCs w:val="24"/>
          <w:lang w:eastAsia="pl-PL"/>
        </w:rPr>
        <w:br/>
        <w:t xml:space="preserve">Informacja na temat wadium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IV.1.3) Przewiduje się udzielenie zaliczek na poczet wykonania zamówienia:</w:t>
      </w:r>
      <w:r w:rsidRPr="000A1117">
        <w:rPr>
          <w:rFonts w:ascii="Times New Roman" w:eastAsia="Times New Roman" w:hAnsi="Times New Roman" w:cs="Times New Roman"/>
          <w:sz w:val="24"/>
          <w:szCs w:val="24"/>
          <w:lang w:eastAsia="pl-PL"/>
        </w:rPr>
        <w:t xml:space="preserv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t xml:space="preserve">Należy podać informacje na temat udzielania zaliczek: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1117">
        <w:rPr>
          <w:rFonts w:ascii="Times New Roman" w:eastAsia="Times New Roman" w:hAnsi="Times New Roman" w:cs="Times New Roman"/>
          <w:sz w:val="24"/>
          <w:szCs w:val="24"/>
          <w:lang w:eastAsia="pl-PL"/>
        </w:rPr>
        <w:br/>
        <w:t xml:space="preserve">Nie </w:t>
      </w:r>
      <w:r w:rsidRPr="000A1117">
        <w:rPr>
          <w:rFonts w:ascii="Times New Roman" w:eastAsia="Times New Roman" w:hAnsi="Times New Roman" w:cs="Times New Roman"/>
          <w:sz w:val="24"/>
          <w:szCs w:val="24"/>
          <w:lang w:eastAsia="pl-PL"/>
        </w:rPr>
        <w:br/>
        <w:t xml:space="preserve">Informacje dodatkowe: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IV.1.5.) Wymaga się złożenia oferty wariantowej: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Nie </w:t>
      </w:r>
      <w:r w:rsidRPr="000A1117">
        <w:rPr>
          <w:rFonts w:ascii="Times New Roman" w:eastAsia="Times New Roman" w:hAnsi="Times New Roman" w:cs="Times New Roman"/>
          <w:sz w:val="24"/>
          <w:szCs w:val="24"/>
          <w:lang w:eastAsia="pl-PL"/>
        </w:rPr>
        <w:br/>
        <w:t xml:space="preserve">Dopuszcza się złożenie oferty wariantowej </w:t>
      </w:r>
      <w:r w:rsidRPr="000A1117">
        <w:rPr>
          <w:rFonts w:ascii="Times New Roman" w:eastAsia="Times New Roman" w:hAnsi="Times New Roman" w:cs="Times New Roman"/>
          <w:sz w:val="24"/>
          <w:szCs w:val="24"/>
          <w:lang w:eastAsia="pl-PL"/>
        </w:rPr>
        <w:br/>
        <w:t xml:space="preserve">Nie </w:t>
      </w:r>
      <w:r w:rsidRPr="000A11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1117">
        <w:rPr>
          <w:rFonts w:ascii="Times New Roman" w:eastAsia="Times New Roman" w:hAnsi="Times New Roman" w:cs="Times New Roman"/>
          <w:sz w:val="24"/>
          <w:szCs w:val="24"/>
          <w:lang w:eastAsia="pl-PL"/>
        </w:rPr>
        <w:br/>
        <w:t xml:space="preserve">Nie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Liczba wykonawców   </w:t>
      </w:r>
      <w:r w:rsidRPr="000A1117">
        <w:rPr>
          <w:rFonts w:ascii="Times New Roman" w:eastAsia="Times New Roman" w:hAnsi="Times New Roman" w:cs="Times New Roman"/>
          <w:sz w:val="24"/>
          <w:szCs w:val="24"/>
          <w:lang w:eastAsia="pl-PL"/>
        </w:rPr>
        <w:br/>
        <w:t xml:space="preserve">Przewidywana minimalna liczba wykonawców </w:t>
      </w:r>
      <w:r w:rsidRPr="000A1117">
        <w:rPr>
          <w:rFonts w:ascii="Times New Roman" w:eastAsia="Times New Roman" w:hAnsi="Times New Roman" w:cs="Times New Roman"/>
          <w:sz w:val="24"/>
          <w:szCs w:val="24"/>
          <w:lang w:eastAsia="pl-PL"/>
        </w:rPr>
        <w:br/>
        <w:t xml:space="preserve">Maksymalna liczba wykonawców   </w:t>
      </w:r>
      <w:r w:rsidRPr="000A1117">
        <w:rPr>
          <w:rFonts w:ascii="Times New Roman" w:eastAsia="Times New Roman" w:hAnsi="Times New Roman" w:cs="Times New Roman"/>
          <w:sz w:val="24"/>
          <w:szCs w:val="24"/>
          <w:lang w:eastAsia="pl-PL"/>
        </w:rPr>
        <w:br/>
        <w:t xml:space="preserve">Kryteria selekcji wykonawców: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IV.1.7) Informacje na temat umowy ramowej lub dynamicznego systemu zakupów: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Umowa ramowa będzie zawarta: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Czy przewiduje się ograniczenie liczby uczestników umowy ramowej: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Przewidziana maksymalna liczba uczestników umowy ramowej: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Informacje dodatkowe: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Zamówienie obejmuje ustanowienie dynamicznego systemu zakupów: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lastRenderedPageBreak/>
        <w:t xml:space="preserve">Informacje dodatkowe: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IV.1.8) Aukcja elektroniczna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Przewidziane jest przeprowadzenie aukcji elektronicznej </w:t>
      </w:r>
      <w:r w:rsidRPr="000A1117">
        <w:rPr>
          <w:rFonts w:ascii="Times New Roman" w:eastAsia="Times New Roman" w:hAnsi="Times New Roman" w:cs="Times New Roman"/>
          <w:i/>
          <w:iCs/>
          <w:sz w:val="24"/>
          <w:szCs w:val="24"/>
          <w:lang w:eastAsia="pl-PL"/>
        </w:rPr>
        <w:t xml:space="preserve">(przetarg nieograniczony, przetarg ograniczony, negocjacje z ogłoszeniem) </w:t>
      </w:r>
      <w:r w:rsidRPr="000A1117">
        <w:rPr>
          <w:rFonts w:ascii="Times New Roman" w:eastAsia="Times New Roman" w:hAnsi="Times New Roman" w:cs="Times New Roman"/>
          <w:sz w:val="24"/>
          <w:szCs w:val="24"/>
          <w:lang w:eastAsia="pl-PL"/>
        </w:rPr>
        <w:br/>
        <w:t xml:space="preserve">Należy podać adres strony internetowej, na której aukcja będzie prowadzona: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1117">
        <w:rPr>
          <w:rFonts w:ascii="Times New Roman" w:eastAsia="Times New Roman" w:hAnsi="Times New Roman" w:cs="Times New Roman"/>
          <w:sz w:val="24"/>
          <w:szCs w:val="24"/>
          <w:lang w:eastAsia="pl-PL"/>
        </w:rPr>
        <w:br/>
        <w:t xml:space="preserve">Informacje dotyczące przebiegu aukcji elektronicznej: </w:t>
      </w:r>
      <w:r w:rsidRPr="000A11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11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11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1117">
        <w:rPr>
          <w:rFonts w:ascii="Times New Roman" w:eastAsia="Times New Roman" w:hAnsi="Times New Roman" w:cs="Times New Roman"/>
          <w:sz w:val="24"/>
          <w:szCs w:val="24"/>
          <w:lang w:eastAsia="pl-PL"/>
        </w:rPr>
        <w:br/>
        <w:t xml:space="preserve">Informacje o liczbie etapów aukcji elektronicznej i czasie ich trwania: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t xml:space="preserve">Czas trwania: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1117">
        <w:rPr>
          <w:rFonts w:ascii="Times New Roman" w:eastAsia="Times New Roman" w:hAnsi="Times New Roman" w:cs="Times New Roman"/>
          <w:sz w:val="24"/>
          <w:szCs w:val="24"/>
          <w:lang w:eastAsia="pl-PL"/>
        </w:rPr>
        <w:br/>
        <w:t xml:space="preserve">Warunki zamknięcia aukcji elektronicznej: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IV.2) KRYTERIA OCENY OFERT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IV.2.1) Kryteria oceny ofert: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IV.2.2) Kryteria</w:t>
      </w:r>
      <w:r w:rsidRPr="000A11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1117">
        <w:rPr>
          <w:rFonts w:ascii="Times New Roman" w:eastAsia="Times New Roman" w:hAnsi="Times New Roman" w:cs="Times New Roman"/>
          <w:b/>
          <w:bCs/>
          <w:sz w:val="24"/>
          <w:szCs w:val="24"/>
          <w:lang w:eastAsia="pl-PL"/>
        </w:rPr>
        <w:t>Pzp</w:t>
      </w:r>
      <w:proofErr w:type="spellEnd"/>
      <w:r w:rsidRPr="000A1117">
        <w:rPr>
          <w:rFonts w:ascii="Times New Roman" w:eastAsia="Times New Roman" w:hAnsi="Times New Roman" w:cs="Times New Roman"/>
          <w:b/>
          <w:bCs/>
          <w:sz w:val="24"/>
          <w:szCs w:val="24"/>
          <w:lang w:eastAsia="pl-PL"/>
        </w:rPr>
        <w:t xml:space="preserve"> </w:t>
      </w:r>
      <w:r w:rsidRPr="000A1117">
        <w:rPr>
          <w:rFonts w:ascii="Times New Roman" w:eastAsia="Times New Roman" w:hAnsi="Times New Roman" w:cs="Times New Roman"/>
          <w:sz w:val="24"/>
          <w:szCs w:val="24"/>
          <w:lang w:eastAsia="pl-PL"/>
        </w:rPr>
        <w:t xml:space="preserve">(przetarg nieograniczony) </w:t>
      </w:r>
      <w:r w:rsidRPr="000A1117">
        <w:rPr>
          <w:rFonts w:ascii="Times New Roman" w:eastAsia="Times New Roman" w:hAnsi="Times New Roman" w:cs="Times New Roman"/>
          <w:sz w:val="24"/>
          <w:szCs w:val="24"/>
          <w:lang w:eastAsia="pl-PL"/>
        </w:rPr>
        <w:br/>
        <w:t xml:space="preserve">Tak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IV.3) Negocjacje z ogłoszeniem, dialog konkurencyjny, partnerstwo innowacyjne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IV.3.1) Informacje na temat negocjacji z ogłoszeniem</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Minimalne wymagania, które muszą spełniać wszystkie oferty: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0A1117">
        <w:rPr>
          <w:rFonts w:ascii="Times New Roman" w:eastAsia="Times New Roman" w:hAnsi="Times New Roman" w:cs="Times New Roman"/>
          <w:sz w:val="24"/>
          <w:szCs w:val="24"/>
          <w:lang w:eastAsia="pl-PL"/>
        </w:rPr>
        <w:br/>
        <w:t xml:space="preserve">Przewidziany jest podział negocjacji na etapy w celu ograniczenia liczby ofert: </w:t>
      </w:r>
      <w:r w:rsidRPr="000A1117">
        <w:rPr>
          <w:rFonts w:ascii="Times New Roman" w:eastAsia="Times New Roman" w:hAnsi="Times New Roman" w:cs="Times New Roman"/>
          <w:sz w:val="24"/>
          <w:szCs w:val="24"/>
          <w:lang w:eastAsia="pl-PL"/>
        </w:rPr>
        <w:br/>
        <w:t xml:space="preserve">Należy podać informacje na temat etapów negocjacji (w tym liczbę etapów):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Informacje dodatkowe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IV.3.2) Informacje na temat dialogu konkurencyjnego</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Wstępny harmonogram postępowania: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Podział dialogu na etapy w celu ograniczenia liczby rozwiązań: </w:t>
      </w:r>
      <w:r w:rsidRPr="000A1117">
        <w:rPr>
          <w:rFonts w:ascii="Times New Roman" w:eastAsia="Times New Roman" w:hAnsi="Times New Roman" w:cs="Times New Roman"/>
          <w:sz w:val="24"/>
          <w:szCs w:val="24"/>
          <w:lang w:eastAsia="pl-PL"/>
        </w:rPr>
        <w:br/>
        <w:t xml:space="preserve">Należy podać informacje na temat etapów dialogu: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Informacje dodatkowe: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IV.3.3) Informacje na temat partnerstwa innowacyjnego</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Informacje dodatkowe: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IV.4) Licytacja elektroniczna </w:t>
      </w:r>
      <w:r w:rsidRPr="000A1117">
        <w:rPr>
          <w:rFonts w:ascii="Times New Roman" w:eastAsia="Times New Roman" w:hAnsi="Times New Roman" w:cs="Times New Roman"/>
          <w:sz w:val="24"/>
          <w:szCs w:val="24"/>
          <w:lang w:eastAsia="pl-PL"/>
        </w:rPr>
        <w:br/>
        <w:t xml:space="preserve">Adres strony internetowej, na której będzie prowadzona licytacja elektroniczna: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Informacje o liczbie etapów licytacji elektronicznej i czasie ich trwania: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Czas trwania: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Termin składania wniosków o dopuszczenie do udziału w licytacji elektronicznej: </w:t>
      </w:r>
      <w:r w:rsidRPr="000A1117">
        <w:rPr>
          <w:rFonts w:ascii="Times New Roman" w:eastAsia="Times New Roman" w:hAnsi="Times New Roman" w:cs="Times New Roman"/>
          <w:sz w:val="24"/>
          <w:szCs w:val="24"/>
          <w:lang w:eastAsia="pl-PL"/>
        </w:rPr>
        <w:br/>
        <w:t xml:space="preserve">Data: godzina: </w:t>
      </w:r>
      <w:r w:rsidRPr="000A1117">
        <w:rPr>
          <w:rFonts w:ascii="Times New Roman" w:eastAsia="Times New Roman" w:hAnsi="Times New Roman" w:cs="Times New Roman"/>
          <w:sz w:val="24"/>
          <w:szCs w:val="24"/>
          <w:lang w:eastAsia="pl-PL"/>
        </w:rPr>
        <w:br/>
        <w:t xml:space="preserve">Termin otwarcia licytacji elektronicznej: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Termin i warunki zamknięcia licytacji elektronicznej: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t xml:space="preserve">Wymagania dotyczące zabezpieczenia należytego wykonania umowy: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t xml:space="preserve">Informacje dodatkowe: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IV.5) ZMIANA UMOWY</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1117">
        <w:rPr>
          <w:rFonts w:ascii="Times New Roman" w:eastAsia="Times New Roman" w:hAnsi="Times New Roman" w:cs="Times New Roman"/>
          <w:sz w:val="24"/>
          <w:szCs w:val="24"/>
          <w:lang w:eastAsia="pl-PL"/>
        </w:rPr>
        <w:t xml:space="preserve"> Tak </w:t>
      </w:r>
      <w:r w:rsidRPr="000A1117">
        <w:rPr>
          <w:rFonts w:ascii="Times New Roman" w:eastAsia="Times New Roman" w:hAnsi="Times New Roman" w:cs="Times New Roman"/>
          <w:sz w:val="24"/>
          <w:szCs w:val="24"/>
          <w:lang w:eastAsia="pl-PL"/>
        </w:rPr>
        <w:br/>
        <w:t xml:space="preserve">Należy wskazać zakres, charakter zmian oraz warunki wprowadzenia zmian: </w:t>
      </w:r>
      <w:r w:rsidRPr="000A1117">
        <w:rPr>
          <w:rFonts w:ascii="Times New Roman" w:eastAsia="Times New Roman" w:hAnsi="Times New Roman" w:cs="Times New Roman"/>
          <w:sz w:val="24"/>
          <w:szCs w:val="24"/>
          <w:lang w:eastAsia="pl-PL"/>
        </w:rPr>
        <w:br/>
        <w:t xml:space="preserve">1. Na podstawie i w granicach art. 144 ust. 1 ustawy PZP Zamawiający dopuszcza możliwość zmiany umowy o zamówienie zawartej w stosunku do treści oferty, na podstawie której dokonano wyboru wykonawcy. Zmiana nastąpi wyłącznie w drodze aneksu do umowy, którego przedmiot stanowić mogą następujące okoliczności (warunki zmiany umowy): 1) wydłużenie terminu wykonania zamówienia w stosunku do wskazanego w umowie, jeżeli jego dotrzymanie stanie się niemożliwe lub poważnie utrudnione z przyczyn niezależnych od Wykonawcy lub Zamawiającego, a zaistniałych po zawarciu umowy; 2) wydłużenie terminu wykonania zamówienia w stosunku do wskazanego w umowie z powodu opóźnień i niedotrzymania terminów wynikających z powodu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 3) inne niż wskazane w ust. 1-2 okoliczności, jeżeli w stosunku do zawartej umowy będą korzystne dla Zamawiającego; 4) zmiany dotyczącej stawki podatku VAT, która zostanie wprowadzona w trakcie terminu obowiązywania umowy; 5) zmiany organów uprawnionych do reprezentacji zarówno Zamawiającego, jak i Wykonawcy, danych adresowych stron umowy lub innych danych, które w umowie mają charakter czysto informacyjny (np. numer konta bankowego). 2. Strona występująca o zmianę postanowień umowy zobowiązana jest do udokumentowania zaistnienia okoliczności zmiany. Wniosek o zmianę postanowień umowy musi być wyrażony na piśmie. 3. Zmiany umowy nie mogą naruszać postanowień zawartych w art. 144 ustawy </w:t>
      </w:r>
      <w:proofErr w:type="spellStart"/>
      <w:r w:rsidRPr="000A1117">
        <w:rPr>
          <w:rFonts w:ascii="Times New Roman" w:eastAsia="Times New Roman" w:hAnsi="Times New Roman" w:cs="Times New Roman"/>
          <w:sz w:val="24"/>
          <w:szCs w:val="24"/>
          <w:lang w:eastAsia="pl-PL"/>
        </w:rPr>
        <w:t>Pzp</w:t>
      </w:r>
      <w:proofErr w:type="spellEnd"/>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IV.6) INFORMACJE ADMINISTRACYJNE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IV.6.1) Sposób udostępniania informacji o charakterze poufnym </w:t>
      </w:r>
      <w:r w:rsidRPr="000A1117">
        <w:rPr>
          <w:rFonts w:ascii="Times New Roman" w:eastAsia="Times New Roman" w:hAnsi="Times New Roman" w:cs="Times New Roman"/>
          <w:i/>
          <w:iCs/>
          <w:sz w:val="24"/>
          <w:szCs w:val="24"/>
          <w:lang w:eastAsia="pl-PL"/>
        </w:rPr>
        <w:t xml:space="preserve">(jeżeli dotyczy):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Środki służące ochronie informacji o charakterze poufnym</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1117">
        <w:rPr>
          <w:rFonts w:ascii="Times New Roman" w:eastAsia="Times New Roman" w:hAnsi="Times New Roman" w:cs="Times New Roman"/>
          <w:sz w:val="24"/>
          <w:szCs w:val="24"/>
          <w:lang w:eastAsia="pl-PL"/>
        </w:rPr>
        <w:br/>
        <w:t xml:space="preserve">Data: 2019-09-19, godzina: 10:00, </w:t>
      </w:r>
      <w:r w:rsidRPr="000A11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1117">
        <w:rPr>
          <w:rFonts w:ascii="Times New Roman" w:eastAsia="Times New Roman" w:hAnsi="Times New Roman" w:cs="Times New Roman"/>
          <w:sz w:val="24"/>
          <w:szCs w:val="24"/>
          <w:lang w:eastAsia="pl-PL"/>
        </w:rPr>
        <w:br/>
        <w:t xml:space="preserve">Nie </w:t>
      </w:r>
      <w:r w:rsidRPr="000A1117">
        <w:rPr>
          <w:rFonts w:ascii="Times New Roman" w:eastAsia="Times New Roman" w:hAnsi="Times New Roman" w:cs="Times New Roman"/>
          <w:sz w:val="24"/>
          <w:szCs w:val="24"/>
          <w:lang w:eastAsia="pl-PL"/>
        </w:rPr>
        <w:br/>
        <w:t xml:space="preserve">Wskazać powody: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0A1117">
        <w:rPr>
          <w:rFonts w:ascii="Times New Roman" w:eastAsia="Times New Roman" w:hAnsi="Times New Roman" w:cs="Times New Roman"/>
          <w:sz w:val="24"/>
          <w:szCs w:val="24"/>
          <w:lang w:eastAsia="pl-PL"/>
        </w:rPr>
        <w:br/>
        <w:t xml:space="preserve">&gt;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IV.6.3) Termin związania ofertą: </w:t>
      </w:r>
      <w:r w:rsidRPr="000A1117">
        <w:rPr>
          <w:rFonts w:ascii="Times New Roman" w:eastAsia="Times New Roman" w:hAnsi="Times New Roman" w:cs="Times New Roman"/>
          <w:sz w:val="24"/>
          <w:szCs w:val="24"/>
          <w:lang w:eastAsia="pl-PL"/>
        </w:rPr>
        <w:t xml:space="preserve">do: okres w dniach: 30 (od ostatecznego terminu składania ofert)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1117">
        <w:rPr>
          <w:rFonts w:ascii="Times New Roman" w:eastAsia="Times New Roman" w:hAnsi="Times New Roman" w:cs="Times New Roman"/>
          <w:sz w:val="24"/>
          <w:szCs w:val="24"/>
          <w:lang w:eastAsia="pl-PL"/>
        </w:rPr>
        <w:t xml:space="preserve"> Nie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1117">
        <w:rPr>
          <w:rFonts w:ascii="Times New Roman" w:eastAsia="Times New Roman" w:hAnsi="Times New Roman" w:cs="Times New Roman"/>
          <w:sz w:val="24"/>
          <w:szCs w:val="24"/>
          <w:lang w:eastAsia="pl-PL"/>
        </w:rPr>
        <w:t xml:space="preserve"> Nie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IV.6.6) Informacje dodatkowe:</w:t>
      </w:r>
      <w:r w:rsidRPr="000A1117">
        <w:rPr>
          <w:rFonts w:ascii="Times New Roman" w:eastAsia="Times New Roman" w:hAnsi="Times New Roman" w:cs="Times New Roman"/>
          <w:sz w:val="24"/>
          <w:szCs w:val="24"/>
          <w:lang w:eastAsia="pl-PL"/>
        </w:rPr>
        <w:t xml:space="preserve"> </w:t>
      </w:r>
      <w:r w:rsidRPr="000A1117">
        <w:rPr>
          <w:rFonts w:ascii="Times New Roman" w:eastAsia="Times New Roman" w:hAnsi="Times New Roman" w:cs="Times New Roman"/>
          <w:sz w:val="24"/>
          <w:szCs w:val="24"/>
          <w:lang w:eastAsia="pl-PL"/>
        </w:rPr>
        <w:br/>
      </w:r>
    </w:p>
    <w:p w:rsidR="000A1117" w:rsidRPr="000A1117" w:rsidRDefault="000A1117" w:rsidP="000A1117">
      <w:pPr>
        <w:spacing w:after="0" w:line="240" w:lineRule="auto"/>
        <w:jc w:val="center"/>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u w:val="single"/>
          <w:lang w:eastAsia="pl-PL"/>
        </w:rPr>
        <w:t xml:space="preserve">ZAŁĄCZNIK I - INFORMACJE DOTYCZĄCE OFERT CZĘŚCIOWYCH </w:t>
      </w:r>
    </w:p>
    <w:p w:rsidR="000A1117" w:rsidRPr="000A1117" w:rsidRDefault="000A1117" w:rsidP="000A1117">
      <w:pPr>
        <w:spacing w:after="0" w:line="240" w:lineRule="auto"/>
        <w:rPr>
          <w:rFonts w:ascii="Times New Roman" w:eastAsia="Times New Roman" w:hAnsi="Times New Roman" w:cs="Times New Roman"/>
          <w:sz w:val="24"/>
          <w:szCs w:val="24"/>
          <w:lang w:eastAsia="pl-PL"/>
        </w:rPr>
      </w:pPr>
    </w:p>
    <w:p w:rsidR="000A1117" w:rsidRPr="000A1117" w:rsidRDefault="000A1117" w:rsidP="000A111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33"/>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1</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Frezarki automatyczna do końcówek uciętych profili – 1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1117">
        <w:rPr>
          <w:rFonts w:ascii="Times New Roman" w:eastAsia="Times New Roman" w:hAnsi="Times New Roman" w:cs="Times New Roman"/>
          <w:sz w:val="24"/>
          <w:szCs w:val="24"/>
          <w:lang w:eastAsia="pl-PL"/>
        </w:rPr>
        <w:t xml:space="preserve">1. wysokość maszyny max.1400 mm; 2. zasilanie 230V L1-L2-L3-N-PE 50/60 </w:t>
      </w:r>
      <w:proofErr w:type="spellStart"/>
      <w:r w:rsidRPr="000A1117">
        <w:rPr>
          <w:rFonts w:ascii="Times New Roman" w:eastAsia="Times New Roman" w:hAnsi="Times New Roman" w:cs="Times New Roman"/>
          <w:sz w:val="24"/>
          <w:szCs w:val="24"/>
          <w:lang w:eastAsia="pl-PL"/>
        </w:rPr>
        <w:t>Hz</w:t>
      </w:r>
      <w:proofErr w:type="spellEnd"/>
      <w:r w:rsidRPr="000A1117">
        <w:rPr>
          <w:rFonts w:ascii="Times New Roman" w:eastAsia="Times New Roman" w:hAnsi="Times New Roman" w:cs="Times New Roman"/>
          <w:sz w:val="24"/>
          <w:szCs w:val="24"/>
          <w:lang w:eastAsia="pl-PL"/>
        </w:rPr>
        <w:t xml:space="preserve"> 1,1 kW; 3. zasilanie powietrzem 6-8 Bar; 4. szerokość frezowanego profilu max. 135 mm; 5. wysokość frezowanego profilu min. 40 mm, max 180 mm; 6. cztery niezależnie regulowane agregaty frezujące; 7. 4 frezy zainstalowane w maszynie w standardzie; 8. regulacja na 8 stopniowych zderzakach rewolwerowych; 9. silniki wysokoobrotowe i prowadzenia liniowe;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00"/>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Automatu do czyszczenia naroży (3 głowice) – 1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1117">
        <w:rPr>
          <w:rFonts w:ascii="Times New Roman" w:eastAsia="Times New Roman" w:hAnsi="Times New Roman" w:cs="Times New Roman"/>
          <w:sz w:val="24"/>
          <w:szCs w:val="24"/>
          <w:lang w:eastAsia="pl-PL"/>
        </w:rPr>
        <w:t xml:space="preserve">1. wysokość maszyny max. 1500 mm; 2. zasilanie 380V 3L-N-PE 50/60 </w:t>
      </w:r>
      <w:proofErr w:type="spellStart"/>
      <w:r w:rsidRPr="000A1117">
        <w:rPr>
          <w:rFonts w:ascii="Times New Roman" w:eastAsia="Times New Roman" w:hAnsi="Times New Roman" w:cs="Times New Roman"/>
          <w:sz w:val="24"/>
          <w:szCs w:val="24"/>
          <w:lang w:eastAsia="pl-PL"/>
        </w:rPr>
        <w:t>Hz</w:t>
      </w:r>
      <w:proofErr w:type="spellEnd"/>
      <w:r w:rsidRPr="000A1117">
        <w:rPr>
          <w:rFonts w:ascii="Times New Roman" w:eastAsia="Times New Roman" w:hAnsi="Times New Roman" w:cs="Times New Roman"/>
          <w:sz w:val="24"/>
          <w:szCs w:val="24"/>
          <w:lang w:eastAsia="pl-PL"/>
        </w:rPr>
        <w:t xml:space="preserve"> 1,1kW; 3. czyszczenie trzema pakietami frezów i dwoma nożami; 4. zasilanie powietrzem 6-8 Bar; 5. wysokość czyszczonych profili: 40 – 150 mm; 6. szerokość czyszczonych profili: do 130 mm; 7. wymiar skrajny największego frezu 230 mm, wysokość frezu do 95 mm; 8. pneumatyczny docisk materiału; 9. średnica wrzeciona 32 mm z możliwością dopasowania do dowolnej średnicy frezu; 10. możliwość szybkiej zmiany czyszczenia na 3 inne systemy; 11. dodatkowa, niezależna regulacja wysokości i głębokości frezowania dla każdej z głowic; 12. szybka regulacja i powtarzalność rowkowania powierzchni płaskiej profilu; 13. możliwość regulacji prędkości dojścia głowicy freza do naroża oraz prędkości frezowania i rowkowania; 14. hydropneumatyczny </w:t>
      </w:r>
      <w:proofErr w:type="spellStart"/>
      <w:r w:rsidRPr="000A1117">
        <w:rPr>
          <w:rFonts w:ascii="Times New Roman" w:eastAsia="Times New Roman" w:hAnsi="Times New Roman" w:cs="Times New Roman"/>
          <w:sz w:val="24"/>
          <w:szCs w:val="24"/>
          <w:lang w:eastAsia="pl-PL"/>
        </w:rPr>
        <w:t>posuw;XVI</w:t>
      </w:r>
      <w:proofErr w:type="spellEnd"/>
      <w:r w:rsidRPr="000A1117">
        <w:rPr>
          <w:rFonts w:ascii="Times New Roman" w:eastAsia="Times New Roman" w:hAnsi="Times New Roman" w:cs="Times New Roman"/>
          <w:sz w:val="24"/>
          <w:szCs w:val="24"/>
          <w:lang w:eastAsia="pl-PL"/>
        </w:rPr>
        <w:t xml:space="preserve"> 15. noże dwuostrzowe w standardzie; 16. wałek na trzy frezy w standardzie; 17. automatyczny system centrowania i mocowania narożnika; 18. możliwość wyłączenia rowkowania dla profili laminowanych lub akrylowych; 19. możliwość wyboru głowicy pracującej; 20. ramiona podporowe do długich profili w standardzie; 21. elektroniczna kontrola operacji i diagnostyka błędów PLC; 22. ciężar max. 450 kg;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48"/>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3</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Frezarki do słupka – 2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1117">
        <w:rPr>
          <w:rFonts w:ascii="Times New Roman" w:eastAsia="Times New Roman" w:hAnsi="Times New Roman" w:cs="Times New Roman"/>
          <w:b/>
          <w:bCs/>
          <w:sz w:val="24"/>
          <w:szCs w:val="24"/>
          <w:lang w:eastAsia="pl-PL"/>
        </w:rPr>
        <w:t>budowlane:</w:t>
      </w:r>
      <w:r w:rsidRPr="000A1117">
        <w:rPr>
          <w:rFonts w:ascii="Times New Roman" w:eastAsia="Times New Roman" w:hAnsi="Times New Roman" w:cs="Times New Roman"/>
          <w:sz w:val="24"/>
          <w:szCs w:val="24"/>
          <w:lang w:eastAsia="pl-PL"/>
        </w:rPr>
        <w:t>wysokość</w:t>
      </w:r>
      <w:proofErr w:type="spellEnd"/>
      <w:r w:rsidRPr="000A1117">
        <w:rPr>
          <w:rFonts w:ascii="Times New Roman" w:eastAsia="Times New Roman" w:hAnsi="Times New Roman" w:cs="Times New Roman"/>
          <w:sz w:val="24"/>
          <w:szCs w:val="24"/>
          <w:lang w:eastAsia="pl-PL"/>
        </w:rPr>
        <w:t xml:space="preserve"> maszyny max. 1100 mm; 2. zasilanie 400V L1-L2-L3-N-PE 50/60 </w:t>
      </w:r>
      <w:proofErr w:type="spellStart"/>
      <w:r w:rsidRPr="000A1117">
        <w:rPr>
          <w:rFonts w:ascii="Times New Roman" w:eastAsia="Times New Roman" w:hAnsi="Times New Roman" w:cs="Times New Roman"/>
          <w:sz w:val="24"/>
          <w:szCs w:val="24"/>
          <w:lang w:eastAsia="pl-PL"/>
        </w:rPr>
        <w:t>hz</w:t>
      </w:r>
      <w:proofErr w:type="spellEnd"/>
      <w:r w:rsidRPr="000A1117">
        <w:rPr>
          <w:rFonts w:ascii="Times New Roman" w:eastAsia="Times New Roman" w:hAnsi="Times New Roman" w:cs="Times New Roman"/>
          <w:sz w:val="24"/>
          <w:szCs w:val="24"/>
          <w:lang w:eastAsia="pl-PL"/>
        </w:rPr>
        <w:t xml:space="preserve"> 1,5 kW; 3. zasilanie powietrzem 6-8 Bar; 4. posuw hydropneumatyczny; 5. automatyczny cykl pracy uruchamiany pedałem; 6. frezowanie słupków PVC i ALU w zakresie -22,5⁰ +22,5⁰; 7. dokładna skala od -22,5⁰ do +22,5⁰, pewne mocowanie do lewego lub prawego frezowania; 8. solidne dociski z prowadzeniem profilu; 9. wysokość frezowanych profili: do 200 mm; 10. szerokość frezowanych profili: do 180 mm; 11. możliwość założenia dużych </w:t>
      </w:r>
      <w:r w:rsidRPr="000A1117">
        <w:rPr>
          <w:rFonts w:ascii="Times New Roman" w:eastAsia="Times New Roman" w:hAnsi="Times New Roman" w:cs="Times New Roman"/>
          <w:sz w:val="24"/>
          <w:szCs w:val="24"/>
          <w:lang w:eastAsia="pl-PL"/>
        </w:rPr>
        <w:lastRenderedPageBreak/>
        <w:t xml:space="preserve">frezów; 12. wymiar skrajny największego frezu 180 mm, wysokość frezu do 135 mm; 13. średnica wrzeciona 40 mm z możliwością dopasowania do dowolnej średnicy frezu; 14. system wymiany szybko złączki; 15. 2 szybko wymienne wałki w standardzie; 16. ciężar max 120 kg;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180"/>
        <w:gridCol w:w="834"/>
        <w:gridCol w:w="7051"/>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4</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Żurawika aluminiowy typu ALU 500T z przedłużką 1250 mm – 1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1117">
        <w:rPr>
          <w:rFonts w:ascii="Times New Roman" w:eastAsia="Times New Roman" w:hAnsi="Times New Roman" w:cs="Times New Roman"/>
          <w:sz w:val="24"/>
          <w:szCs w:val="24"/>
          <w:lang w:eastAsia="pl-PL"/>
        </w:rPr>
        <w:t xml:space="preserve">1. przestawna wysokość od 800 mm do 1500 mm; 2. dwa elementy wydłużające ramię żurawia w standardzie; 3. przedłużka żurawia o wysokości 1250 mm; 4. ręczny wciągnik linowy sterowany korbą; 5. typ mocowania: do podłoża - do zalania w posadzce; 6. waga zestawu około 24 kg; 7. udźwig do 500 kg; 8. montaż żurawika: zamontowanie elementu mocującego do posadzki, osadzenie żurawika z wciągnikiem, wykonanie rozruchu próbnego i eksploatacyjnego;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48"/>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5</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Frezarko-Kopiarki – 1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A1117">
        <w:rPr>
          <w:rFonts w:ascii="Times New Roman" w:eastAsia="Times New Roman" w:hAnsi="Times New Roman" w:cs="Times New Roman"/>
          <w:sz w:val="24"/>
          <w:szCs w:val="24"/>
          <w:lang w:eastAsia="pl-PL"/>
        </w:rPr>
        <w:t xml:space="preserve">1. wysokość maszyny max. 1800 mm; 2. zasilanie 230V L1N-PE 50/60Hz 1,4kW; 3. zasilanie powietrzem 6-8 Bar; 4. jedno wrzeciono pionowe; 5. obszar frezowania min. 120 x 260 x 105 mm; 6. głębokość frezowanych profili do 130 mm; 7. wysokość frezowanych profili od 30 do 115 mm; 8. pneumatyczne mocowanie materiału w pionie i poziomie; 9. szablon i podwójny kopiał w standardzie; 10. zderzak rewolwerowy głębokości frezowania; 11. przymiar z zapadkami do regulowanej wysokości; 12. ciężar max 140 kg;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47"/>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w:t>
            </w:r>
            <w:proofErr w:type="spellStart"/>
            <w:r w:rsidRPr="000A1117">
              <w:rPr>
                <w:rFonts w:ascii="Times New Roman" w:eastAsia="Times New Roman" w:hAnsi="Times New Roman" w:cs="Times New Roman"/>
                <w:sz w:val="24"/>
                <w:szCs w:val="24"/>
                <w:lang w:eastAsia="pl-PL"/>
              </w:rPr>
              <w:t>Frezarkiautomatycznej</w:t>
            </w:r>
            <w:proofErr w:type="spellEnd"/>
            <w:r w:rsidRPr="000A1117">
              <w:rPr>
                <w:rFonts w:ascii="Times New Roman" w:eastAsia="Times New Roman" w:hAnsi="Times New Roman" w:cs="Times New Roman"/>
                <w:sz w:val="24"/>
                <w:szCs w:val="24"/>
                <w:lang w:eastAsia="pl-PL"/>
              </w:rPr>
              <w:t xml:space="preserve"> do </w:t>
            </w:r>
            <w:proofErr w:type="spellStart"/>
            <w:r w:rsidRPr="000A1117">
              <w:rPr>
                <w:rFonts w:ascii="Times New Roman" w:eastAsia="Times New Roman" w:hAnsi="Times New Roman" w:cs="Times New Roman"/>
                <w:sz w:val="24"/>
                <w:szCs w:val="24"/>
                <w:lang w:eastAsia="pl-PL"/>
              </w:rPr>
              <w:t>odwodnień</w:t>
            </w:r>
            <w:proofErr w:type="spellEnd"/>
            <w:r w:rsidRPr="000A1117">
              <w:rPr>
                <w:rFonts w:ascii="Times New Roman" w:eastAsia="Times New Roman" w:hAnsi="Times New Roman" w:cs="Times New Roman"/>
                <w:sz w:val="24"/>
                <w:szCs w:val="24"/>
                <w:lang w:eastAsia="pl-PL"/>
              </w:rPr>
              <w:t xml:space="preserve"> (3 głowice) – 1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1117">
        <w:rPr>
          <w:rFonts w:ascii="Times New Roman" w:eastAsia="Times New Roman" w:hAnsi="Times New Roman" w:cs="Times New Roman"/>
          <w:b/>
          <w:bCs/>
          <w:sz w:val="24"/>
          <w:szCs w:val="24"/>
          <w:lang w:eastAsia="pl-PL"/>
        </w:rPr>
        <w:t>budowlane:</w:t>
      </w:r>
      <w:r w:rsidRPr="000A1117">
        <w:rPr>
          <w:rFonts w:ascii="Times New Roman" w:eastAsia="Times New Roman" w:hAnsi="Times New Roman" w:cs="Times New Roman"/>
          <w:sz w:val="24"/>
          <w:szCs w:val="24"/>
          <w:lang w:eastAsia="pl-PL"/>
        </w:rPr>
        <w:t>wysokość</w:t>
      </w:r>
      <w:proofErr w:type="spellEnd"/>
      <w:r w:rsidRPr="000A1117">
        <w:rPr>
          <w:rFonts w:ascii="Times New Roman" w:eastAsia="Times New Roman" w:hAnsi="Times New Roman" w:cs="Times New Roman"/>
          <w:sz w:val="24"/>
          <w:szCs w:val="24"/>
          <w:lang w:eastAsia="pl-PL"/>
        </w:rPr>
        <w:t xml:space="preserve"> maszyny max. 1600 mm; 2. zasilanie 230V L1-N-PE 50/60Hz 1,1kW; 3. zasilanie powietrzem 6-8 Bar; 4. do automatycznego frezowania rowków odwadniających i </w:t>
      </w:r>
      <w:proofErr w:type="spellStart"/>
      <w:r w:rsidRPr="000A1117">
        <w:rPr>
          <w:rFonts w:ascii="Times New Roman" w:eastAsia="Times New Roman" w:hAnsi="Times New Roman" w:cs="Times New Roman"/>
          <w:sz w:val="24"/>
          <w:szCs w:val="24"/>
          <w:lang w:eastAsia="pl-PL"/>
        </w:rPr>
        <w:t>odpowietrzeń</w:t>
      </w:r>
      <w:proofErr w:type="spellEnd"/>
      <w:r w:rsidRPr="000A1117">
        <w:rPr>
          <w:rFonts w:ascii="Times New Roman" w:eastAsia="Times New Roman" w:hAnsi="Times New Roman" w:cs="Times New Roman"/>
          <w:sz w:val="24"/>
          <w:szCs w:val="24"/>
          <w:lang w:eastAsia="pl-PL"/>
        </w:rPr>
        <w:t xml:space="preserve"> w profilach PCV; 5. operacje w trzech niezależnie regulowanych płaszczyznach; 6. trzy kątowe głowice frezujące sterowane falownikami: górna, dolna i boczna; 7. pneumatyczne podwójne mocowanie profilu; 8. niezależna regulacja kąta, </w:t>
      </w:r>
      <w:r w:rsidRPr="000A1117">
        <w:rPr>
          <w:rFonts w:ascii="Times New Roman" w:eastAsia="Times New Roman" w:hAnsi="Times New Roman" w:cs="Times New Roman"/>
          <w:sz w:val="24"/>
          <w:szCs w:val="24"/>
          <w:lang w:eastAsia="pl-PL"/>
        </w:rPr>
        <w:lastRenderedPageBreak/>
        <w:t xml:space="preserve">głębokości, szerokości i prędkości posuwu dla każdej z głowic; 9. płynny hydropneumatyczny posuw stołu frezarki wraz z zamocowanym profilem w stosunku do nieruchomych głowic; 10. przestawianie pozycji frezowania za pomocą ograniczników rewolwerowych; 11. pneumatyczny przesuw dolnej głowicy frezującej; 12. wybór trybu frezowania rama/skrzydło na panelu sterującym; 13. w zestawie frezy do frezowania; 14. ciężar max 230 kg;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68"/>
      </w:tblGrid>
      <w:tr w:rsidR="000A1117" w:rsidRPr="000A1117" w:rsidTr="000A1117">
        <w:trPr>
          <w:tblCellSpacing w:w="15" w:type="dxa"/>
        </w:trPr>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7</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Nazwa: </w:t>
            </w:r>
          </w:p>
        </w:tc>
        <w:tc>
          <w:tcPr>
            <w:tcW w:w="0" w:type="auto"/>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 xml:space="preserve">Dostawa </w:t>
            </w:r>
            <w:proofErr w:type="spellStart"/>
            <w:r w:rsidRPr="000A1117">
              <w:rPr>
                <w:rFonts w:ascii="Times New Roman" w:eastAsia="Times New Roman" w:hAnsi="Times New Roman" w:cs="Times New Roman"/>
                <w:sz w:val="24"/>
                <w:szCs w:val="24"/>
                <w:lang w:eastAsia="pl-PL"/>
              </w:rPr>
              <w:t>Klamkownica</w:t>
            </w:r>
            <w:proofErr w:type="spellEnd"/>
            <w:r w:rsidRPr="000A1117">
              <w:rPr>
                <w:rFonts w:ascii="Times New Roman" w:eastAsia="Times New Roman" w:hAnsi="Times New Roman" w:cs="Times New Roman"/>
                <w:sz w:val="24"/>
                <w:szCs w:val="24"/>
                <w:lang w:eastAsia="pl-PL"/>
              </w:rPr>
              <w:t xml:space="preserve"> Automatyczna – 1 </w:t>
            </w:r>
            <w:proofErr w:type="spellStart"/>
            <w:r w:rsidRPr="000A1117">
              <w:rPr>
                <w:rFonts w:ascii="Times New Roman" w:eastAsia="Times New Roman" w:hAnsi="Times New Roman" w:cs="Times New Roman"/>
                <w:sz w:val="24"/>
                <w:szCs w:val="24"/>
                <w:lang w:eastAsia="pl-PL"/>
              </w:rPr>
              <w:t>szt</w:t>
            </w:r>
            <w:proofErr w:type="spellEnd"/>
          </w:p>
        </w:tc>
      </w:tr>
    </w:tbl>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b/>
          <w:bCs/>
          <w:sz w:val="24"/>
          <w:szCs w:val="24"/>
          <w:lang w:eastAsia="pl-PL"/>
        </w:rPr>
        <w:t xml:space="preserve">1) Krótki opis przedmiotu zamówienia </w:t>
      </w:r>
      <w:r w:rsidRPr="000A111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111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1117">
        <w:rPr>
          <w:rFonts w:ascii="Times New Roman" w:eastAsia="Times New Roman" w:hAnsi="Times New Roman" w:cs="Times New Roman"/>
          <w:b/>
          <w:bCs/>
          <w:sz w:val="24"/>
          <w:szCs w:val="24"/>
          <w:lang w:eastAsia="pl-PL"/>
        </w:rPr>
        <w:t>budowlane:</w:t>
      </w:r>
      <w:r w:rsidRPr="000A1117">
        <w:rPr>
          <w:rFonts w:ascii="Times New Roman" w:eastAsia="Times New Roman" w:hAnsi="Times New Roman" w:cs="Times New Roman"/>
          <w:sz w:val="24"/>
          <w:szCs w:val="24"/>
          <w:lang w:eastAsia="pl-PL"/>
        </w:rPr>
        <w:t>wysokość</w:t>
      </w:r>
      <w:proofErr w:type="spellEnd"/>
      <w:r w:rsidRPr="000A1117">
        <w:rPr>
          <w:rFonts w:ascii="Times New Roman" w:eastAsia="Times New Roman" w:hAnsi="Times New Roman" w:cs="Times New Roman"/>
          <w:sz w:val="24"/>
          <w:szCs w:val="24"/>
          <w:lang w:eastAsia="pl-PL"/>
        </w:rPr>
        <w:t xml:space="preserve"> maszyny max 1600 mm; 2. zasilanie 400V L1-L2-L3-N-PE 50/60Hz 1,1kW; 3. zasilanie powietrzem 6-8 Bar; 4. automatyczny cykl pracy; 5. hydropneumatyczny posuw wierteł; 6. krańcówka obecności profilu; 7. szybka regulacja dla kilku rodzajów profili; 8. możliwość wiercenia otworów pod klamkę i zasuwnicę w profilach PVC z przykręconą wcześniej stalą; 9. regulacja wysokości klamki i zasuwu na bazie zderzaka rewolwerowego; 10. pneumatyczne mocowanie profilu; 11. wykonanie kompletnego gniazda zamka i otworów w jednym cyklu pracy; 12. mechanizm centrujący wraz z systemem ustawiania na regulowaną wysokość klamki w standardzie; 13. w zestawie wiertła do wiercenia otworów pod klamkę i frez do frezowania pod zasuwnicę; 14. ciężar max 280 kg.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2) Wspólny Słownik Zamówień(CPV): </w:t>
      </w:r>
      <w:r w:rsidRPr="000A1117">
        <w:rPr>
          <w:rFonts w:ascii="Times New Roman" w:eastAsia="Times New Roman" w:hAnsi="Times New Roman" w:cs="Times New Roman"/>
          <w:sz w:val="24"/>
          <w:szCs w:val="24"/>
          <w:lang w:eastAsia="pl-PL"/>
        </w:rPr>
        <w:t xml:space="preserve">42620000-8,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3) Wartość części zamówienia(jeżeli zamawiający podaje informacje o wartości zamówienia):</w:t>
      </w:r>
      <w:r w:rsidRPr="000A1117">
        <w:rPr>
          <w:rFonts w:ascii="Times New Roman" w:eastAsia="Times New Roman" w:hAnsi="Times New Roman" w:cs="Times New Roman"/>
          <w:sz w:val="24"/>
          <w:szCs w:val="24"/>
          <w:lang w:eastAsia="pl-PL"/>
        </w:rPr>
        <w:br/>
        <w:t xml:space="preserve">Wartość bez VAT: </w:t>
      </w:r>
      <w:r w:rsidRPr="000A1117">
        <w:rPr>
          <w:rFonts w:ascii="Times New Roman" w:eastAsia="Times New Roman" w:hAnsi="Times New Roman" w:cs="Times New Roman"/>
          <w:sz w:val="24"/>
          <w:szCs w:val="24"/>
          <w:lang w:eastAsia="pl-PL"/>
        </w:rPr>
        <w:br/>
        <w:t xml:space="preserve">Waluta: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4) Czas trwania lub termin wykonania: </w:t>
      </w:r>
      <w:r w:rsidRPr="000A1117">
        <w:rPr>
          <w:rFonts w:ascii="Times New Roman" w:eastAsia="Times New Roman" w:hAnsi="Times New Roman" w:cs="Times New Roman"/>
          <w:sz w:val="24"/>
          <w:szCs w:val="24"/>
          <w:lang w:eastAsia="pl-PL"/>
        </w:rPr>
        <w:br/>
        <w:t>okres w miesiącach: 12</w:t>
      </w:r>
      <w:r w:rsidRPr="000A1117">
        <w:rPr>
          <w:rFonts w:ascii="Times New Roman" w:eastAsia="Times New Roman" w:hAnsi="Times New Roman" w:cs="Times New Roman"/>
          <w:sz w:val="24"/>
          <w:szCs w:val="24"/>
          <w:lang w:eastAsia="pl-PL"/>
        </w:rPr>
        <w:br/>
        <w:t xml:space="preserve">okres w dniach: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sz w:val="24"/>
          <w:szCs w:val="24"/>
          <w:lang w:eastAsia="pl-PL"/>
        </w:rPr>
        <w:lastRenderedPageBreak/>
        <w:t xml:space="preserve">data rozpoczęcia: </w:t>
      </w:r>
      <w:r w:rsidRPr="000A1117">
        <w:rPr>
          <w:rFonts w:ascii="Times New Roman" w:eastAsia="Times New Roman" w:hAnsi="Times New Roman" w:cs="Times New Roman"/>
          <w:sz w:val="24"/>
          <w:szCs w:val="24"/>
          <w:lang w:eastAsia="pl-PL"/>
        </w:rPr>
        <w:br/>
        <w:t xml:space="preserve">data zakończenia: </w:t>
      </w: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Znaczenie</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60,00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r w:rsidR="000A1117" w:rsidRPr="000A1117" w:rsidTr="000A1117">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17" w:rsidRPr="000A1117" w:rsidRDefault="000A1117" w:rsidP="000A1117">
            <w:pPr>
              <w:spacing w:after="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t>20,00</w:t>
            </w:r>
          </w:p>
        </w:tc>
      </w:tr>
    </w:tbl>
    <w:p w:rsidR="000A1117" w:rsidRPr="000A1117" w:rsidRDefault="000A1117" w:rsidP="000A1117">
      <w:pPr>
        <w:spacing w:after="240" w:line="240" w:lineRule="auto"/>
        <w:rPr>
          <w:rFonts w:ascii="Times New Roman" w:eastAsia="Times New Roman" w:hAnsi="Times New Roman" w:cs="Times New Roman"/>
          <w:sz w:val="24"/>
          <w:szCs w:val="24"/>
          <w:lang w:eastAsia="pl-PL"/>
        </w:rPr>
      </w:pPr>
      <w:r w:rsidRPr="000A1117">
        <w:rPr>
          <w:rFonts w:ascii="Times New Roman" w:eastAsia="Times New Roman" w:hAnsi="Times New Roman" w:cs="Times New Roman"/>
          <w:sz w:val="24"/>
          <w:szCs w:val="24"/>
          <w:lang w:eastAsia="pl-PL"/>
        </w:rPr>
        <w:br/>
      </w:r>
      <w:r w:rsidRPr="000A1117">
        <w:rPr>
          <w:rFonts w:ascii="Times New Roman" w:eastAsia="Times New Roman" w:hAnsi="Times New Roman" w:cs="Times New Roman"/>
          <w:b/>
          <w:bCs/>
          <w:sz w:val="24"/>
          <w:szCs w:val="24"/>
          <w:lang w:eastAsia="pl-PL"/>
        </w:rPr>
        <w:t>6) INFORMACJE DODATKOWE:</w:t>
      </w:r>
      <w:r w:rsidRPr="000A1117">
        <w:rPr>
          <w:rFonts w:ascii="Times New Roman" w:eastAsia="Times New Roman" w:hAnsi="Times New Roman" w:cs="Times New Roman"/>
          <w:sz w:val="24"/>
          <w:szCs w:val="24"/>
          <w:lang w:eastAsia="pl-PL"/>
        </w:rPr>
        <w:br/>
      </w:r>
    </w:p>
    <w:p w:rsidR="000A1117" w:rsidRPr="000A1117" w:rsidRDefault="000A1117" w:rsidP="000A1117">
      <w:pPr>
        <w:spacing w:after="240" w:line="240" w:lineRule="auto"/>
        <w:rPr>
          <w:rFonts w:ascii="Times New Roman" w:eastAsia="Times New Roman" w:hAnsi="Times New Roman" w:cs="Times New Roman"/>
          <w:sz w:val="24"/>
          <w:szCs w:val="24"/>
          <w:lang w:eastAsia="pl-PL"/>
        </w:rPr>
      </w:pPr>
    </w:p>
    <w:p w:rsidR="000A1117" w:rsidRPr="000A1117" w:rsidRDefault="000A1117" w:rsidP="000A111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1117" w:rsidRPr="000A1117" w:rsidTr="000A1117">
        <w:trPr>
          <w:tblCellSpacing w:w="15" w:type="dxa"/>
        </w:trPr>
        <w:tc>
          <w:tcPr>
            <w:tcW w:w="0" w:type="auto"/>
            <w:vAlign w:val="center"/>
            <w:hideMark/>
          </w:tcPr>
          <w:p w:rsidR="000A1117" w:rsidRPr="000A1117" w:rsidRDefault="000A1117" w:rsidP="000A1117">
            <w:pPr>
              <w:spacing w:after="240" w:line="240" w:lineRule="auto"/>
              <w:rPr>
                <w:rFonts w:ascii="Times New Roman" w:eastAsia="Times New Roman" w:hAnsi="Times New Roman" w:cs="Times New Roman"/>
                <w:sz w:val="24"/>
                <w:szCs w:val="24"/>
                <w:lang w:eastAsia="pl-PL"/>
              </w:rPr>
            </w:pPr>
          </w:p>
        </w:tc>
      </w:tr>
    </w:tbl>
    <w:p w:rsidR="00C55907" w:rsidRDefault="00C55907">
      <w:bookmarkStart w:id="0" w:name="_GoBack"/>
      <w:bookmarkEnd w:id="0"/>
    </w:p>
    <w:sectPr w:rsidR="00C5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17"/>
    <w:rsid w:val="000A1117"/>
    <w:rsid w:val="00C5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BBDA2-3525-4E03-804E-E8F0FB74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77656">
      <w:bodyDiv w:val="1"/>
      <w:marLeft w:val="0"/>
      <w:marRight w:val="0"/>
      <w:marTop w:val="0"/>
      <w:marBottom w:val="0"/>
      <w:divBdr>
        <w:top w:val="none" w:sz="0" w:space="0" w:color="auto"/>
        <w:left w:val="none" w:sz="0" w:space="0" w:color="auto"/>
        <w:bottom w:val="none" w:sz="0" w:space="0" w:color="auto"/>
        <w:right w:val="none" w:sz="0" w:space="0" w:color="auto"/>
      </w:divBdr>
      <w:divsChild>
        <w:div w:id="1297682832">
          <w:marLeft w:val="0"/>
          <w:marRight w:val="0"/>
          <w:marTop w:val="0"/>
          <w:marBottom w:val="0"/>
          <w:divBdr>
            <w:top w:val="none" w:sz="0" w:space="0" w:color="auto"/>
            <w:left w:val="none" w:sz="0" w:space="0" w:color="auto"/>
            <w:bottom w:val="none" w:sz="0" w:space="0" w:color="auto"/>
            <w:right w:val="none" w:sz="0" w:space="0" w:color="auto"/>
          </w:divBdr>
          <w:divsChild>
            <w:div w:id="1607955350">
              <w:marLeft w:val="0"/>
              <w:marRight w:val="0"/>
              <w:marTop w:val="0"/>
              <w:marBottom w:val="0"/>
              <w:divBdr>
                <w:top w:val="none" w:sz="0" w:space="0" w:color="auto"/>
                <w:left w:val="none" w:sz="0" w:space="0" w:color="auto"/>
                <w:bottom w:val="none" w:sz="0" w:space="0" w:color="auto"/>
                <w:right w:val="none" w:sz="0" w:space="0" w:color="auto"/>
              </w:divBdr>
            </w:div>
            <w:div w:id="1835798911">
              <w:marLeft w:val="0"/>
              <w:marRight w:val="0"/>
              <w:marTop w:val="0"/>
              <w:marBottom w:val="0"/>
              <w:divBdr>
                <w:top w:val="none" w:sz="0" w:space="0" w:color="auto"/>
                <w:left w:val="none" w:sz="0" w:space="0" w:color="auto"/>
                <w:bottom w:val="none" w:sz="0" w:space="0" w:color="auto"/>
                <w:right w:val="none" w:sz="0" w:space="0" w:color="auto"/>
              </w:divBdr>
            </w:div>
            <w:div w:id="977875333">
              <w:marLeft w:val="0"/>
              <w:marRight w:val="0"/>
              <w:marTop w:val="0"/>
              <w:marBottom w:val="0"/>
              <w:divBdr>
                <w:top w:val="none" w:sz="0" w:space="0" w:color="auto"/>
                <w:left w:val="none" w:sz="0" w:space="0" w:color="auto"/>
                <w:bottom w:val="none" w:sz="0" w:space="0" w:color="auto"/>
                <w:right w:val="none" w:sz="0" w:space="0" w:color="auto"/>
              </w:divBdr>
              <w:divsChild>
                <w:div w:id="1431242457">
                  <w:marLeft w:val="0"/>
                  <w:marRight w:val="0"/>
                  <w:marTop w:val="0"/>
                  <w:marBottom w:val="0"/>
                  <w:divBdr>
                    <w:top w:val="none" w:sz="0" w:space="0" w:color="auto"/>
                    <w:left w:val="none" w:sz="0" w:space="0" w:color="auto"/>
                    <w:bottom w:val="none" w:sz="0" w:space="0" w:color="auto"/>
                    <w:right w:val="none" w:sz="0" w:space="0" w:color="auto"/>
                  </w:divBdr>
                </w:div>
              </w:divsChild>
            </w:div>
            <w:div w:id="121925001">
              <w:marLeft w:val="0"/>
              <w:marRight w:val="0"/>
              <w:marTop w:val="0"/>
              <w:marBottom w:val="0"/>
              <w:divBdr>
                <w:top w:val="none" w:sz="0" w:space="0" w:color="auto"/>
                <w:left w:val="none" w:sz="0" w:space="0" w:color="auto"/>
                <w:bottom w:val="none" w:sz="0" w:space="0" w:color="auto"/>
                <w:right w:val="none" w:sz="0" w:space="0" w:color="auto"/>
              </w:divBdr>
              <w:divsChild>
                <w:div w:id="1309893866">
                  <w:marLeft w:val="0"/>
                  <w:marRight w:val="0"/>
                  <w:marTop w:val="0"/>
                  <w:marBottom w:val="0"/>
                  <w:divBdr>
                    <w:top w:val="none" w:sz="0" w:space="0" w:color="auto"/>
                    <w:left w:val="none" w:sz="0" w:space="0" w:color="auto"/>
                    <w:bottom w:val="none" w:sz="0" w:space="0" w:color="auto"/>
                    <w:right w:val="none" w:sz="0" w:space="0" w:color="auto"/>
                  </w:divBdr>
                </w:div>
              </w:divsChild>
            </w:div>
            <w:div w:id="810289658">
              <w:marLeft w:val="0"/>
              <w:marRight w:val="0"/>
              <w:marTop w:val="0"/>
              <w:marBottom w:val="0"/>
              <w:divBdr>
                <w:top w:val="none" w:sz="0" w:space="0" w:color="auto"/>
                <w:left w:val="none" w:sz="0" w:space="0" w:color="auto"/>
                <w:bottom w:val="none" w:sz="0" w:space="0" w:color="auto"/>
                <w:right w:val="none" w:sz="0" w:space="0" w:color="auto"/>
              </w:divBdr>
              <w:divsChild>
                <w:div w:id="1245914972">
                  <w:marLeft w:val="0"/>
                  <w:marRight w:val="0"/>
                  <w:marTop w:val="0"/>
                  <w:marBottom w:val="0"/>
                  <w:divBdr>
                    <w:top w:val="none" w:sz="0" w:space="0" w:color="auto"/>
                    <w:left w:val="none" w:sz="0" w:space="0" w:color="auto"/>
                    <w:bottom w:val="none" w:sz="0" w:space="0" w:color="auto"/>
                    <w:right w:val="none" w:sz="0" w:space="0" w:color="auto"/>
                  </w:divBdr>
                </w:div>
                <w:div w:id="369107851">
                  <w:marLeft w:val="0"/>
                  <w:marRight w:val="0"/>
                  <w:marTop w:val="0"/>
                  <w:marBottom w:val="0"/>
                  <w:divBdr>
                    <w:top w:val="none" w:sz="0" w:space="0" w:color="auto"/>
                    <w:left w:val="none" w:sz="0" w:space="0" w:color="auto"/>
                    <w:bottom w:val="none" w:sz="0" w:space="0" w:color="auto"/>
                    <w:right w:val="none" w:sz="0" w:space="0" w:color="auto"/>
                  </w:divBdr>
                </w:div>
                <w:div w:id="728842459">
                  <w:marLeft w:val="0"/>
                  <w:marRight w:val="0"/>
                  <w:marTop w:val="0"/>
                  <w:marBottom w:val="0"/>
                  <w:divBdr>
                    <w:top w:val="none" w:sz="0" w:space="0" w:color="auto"/>
                    <w:left w:val="none" w:sz="0" w:space="0" w:color="auto"/>
                    <w:bottom w:val="none" w:sz="0" w:space="0" w:color="auto"/>
                    <w:right w:val="none" w:sz="0" w:space="0" w:color="auto"/>
                  </w:divBdr>
                </w:div>
                <w:div w:id="585581507">
                  <w:marLeft w:val="0"/>
                  <w:marRight w:val="0"/>
                  <w:marTop w:val="0"/>
                  <w:marBottom w:val="0"/>
                  <w:divBdr>
                    <w:top w:val="none" w:sz="0" w:space="0" w:color="auto"/>
                    <w:left w:val="none" w:sz="0" w:space="0" w:color="auto"/>
                    <w:bottom w:val="none" w:sz="0" w:space="0" w:color="auto"/>
                    <w:right w:val="none" w:sz="0" w:space="0" w:color="auto"/>
                  </w:divBdr>
                </w:div>
              </w:divsChild>
            </w:div>
            <w:div w:id="475881787">
              <w:marLeft w:val="0"/>
              <w:marRight w:val="0"/>
              <w:marTop w:val="0"/>
              <w:marBottom w:val="0"/>
              <w:divBdr>
                <w:top w:val="none" w:sz="0" w:space="0" w:color="auto"/>
                <w:left w:val="none" w:sz="0" w:space="0" w:color="auto"/>
                <w:bottom w:val="none" w:sz="0" w:space="0" w:color="auto"/>
                <w:right w:val="none" w:sz="0" w:space="0" w:color="auto"/>
              </w:divBdr>
              <w:divsChild>
                <w:div w:id="1445421452">
                  <w:marLeft w:val="0"/>
                  <w:marRight w:val="0"/>
                  <w:marTop w:val="0"/>
                  <w:marBottom w:val="0"/>
                  <w:divBdr>
                    <w:top w:val="none" w:sz="0" w:space="0" w:color="auto"/>
                    <w:left w:val="none" w:sz="0" w:space="0" w:color="auto"/>
                    <w:bottom w:val="none" w:sz="0" w:space="0" w:color="auto"/>
                    <w:right w:val="none" w:sz="0" w:space="0" w:color="auto"/>
                  </w:divBdr>
                </w:div>
                <w:div w:id="1485320620">
                  <w:marLeft w:val="0"/>
                  <w:marRight w:val="0"/>
                  <w:marTop w:val="0"/>
                  <w:marBottom w:val="0"/>
                  <w:divBdr>
                    <w:top w:val="none" w:sz="0" w:space="0" w:color="auto"/>
                    <w:left w:val="none" w:sz="0" w:space="0" w:color="auto"/>
                    <w:bottom w:val="none" w:sz="0" w:space="0" w:color="auto"/>
                    <w:right w:val="none" w:sz="0" w:space="0" w:color="auto"/>
                  </w:divBdr>
                </w:div>
                <w:div w:id="797794878">
                  <w:marLeft w:val="0"/>
                  <w:marRight w:val="0"/>
                  <w:marTop w:val="0"/>
                  <w:marBottom w:val="0"/>
                  <w:divBdr>
                    <w:top w:val="none" w:sz="0" w:space="0" w:color="auto"/>
                    <w:left w:val="none" w:sz="0" w:space="0" w:color="auto"/>
                    <w:bottom w:val="none" w:sz="0" w:space="0" w:color="auto"/>
                    <w:right w:val="none" w:sz="0" w:space="0" w:color="auto"/>
                  </w:divBdr>
                </w:div>
                <w:div w:id="395474865">
                  <w:marLeft w:val="0"/>
                  <w:marRight w:val="0"/>
                  <w:marTop w:val="0"/>
                  <w:marBottom w:val="0"/>
                  <w:divBdr>
                    <w:top w:val="none" w:sz="0" w:space="0" w:color="auto"/>
                    <w:left w:val="none" w:sz="0" w:space="0" w:color="auto"/>
                    <w:bottom w:val="none" w:sz="0" w:space="0" w:color="auto"/>
                    <w:right w:val="none" w:sz="0" w:space="0" w:color="auto"/>
                  </w:divBdr>
                </w:div>
                <w:div w:id="2020310238">
                  <w:marLeft w:val="0"/>
                  <w:marRight w:val="0"/>
                  <w:marTop w:val="0"/>
                  <w:marBottom w:val="0"/>
                  <w:divBdr>
                    <w:top w:val="none" w:sz="0" w:space="0" w:color="auto"/>
                    <w:left w:val="none" w:sz="0" w:space="0" w:color="auto"/>
                    <w:bottom w:val="none" w:sz="0" w:space="0" w:color="auto"/>
                    <w:right w:val="none" w:sz="0" w:space="0" w:color="auto"/>
                  </w:divBdr>
                </w:div>
                <w:div w:id="7024326">
                  <w:marLeft w:val="0"/>
                  <w:marRight w:val="0"/>
                  <w:marTop w:val="0"/>
                  <w:marBottom w:val="0"/>
                  <w:divBdr>
                    <w:top w:val="none" w:sz="0" w:space="0" w:color="auto"/>
                    <w:left w:val="none" w:sz="0" w:space="0" w:color="auto"/>
                    <w:bottom w:val="none" w:sz="0" w:space="0" w:color="auto"/>
                    <w:right w:val="none" w:sz="0" w:space="0" w:color="auto"/>
                  </w:divBdr>
                </w:div>
                <w:div w:id="2061829838">
                  <w:marLeft w:val="0"/>
                  <w:marRight w:val="0"/>
                  <w:marTop w:val="0"/>
                  <w:marBottom w:val="0"/>
                  <w:divBdr>
                    <w:top w:val="none" w:sz="0" w:space="0" w:color="auto"/>
                    <w:left w:val="none" w:sz="0" w:space="0" w:color="auto"/>
                    <w:bottom w:val="none" w:sz="0" w:space="0" w:color="auto"/>
                    <w:right w:val="none" w:sz="0" w:space="0" w:color="auto"/>
                  </w:divBdr>
                </w:div>
              </w:divsChild>
            </w:div>
            <w:div w:id="677777562">
              <w:marLeft w:val="0"/>
              <w:marRight w:val="0"/>
              <w:marTop w:val="0"/>
              <w:marBottom w:val="0"/>
              <w:divBdr>
                <w:top w:val="none" w:sz="0" w:space="0" w:color="auto"/>
                <w:left w:val="none" w:sz="0" w:space="0" w:color="auto"/>
                <w:bottom w:val="none" w:sz="0" w:space="0" w:color="auto"/>
                <w:right w:val="none" w:sz="0" w:space="0" w:color="auto"/>
              </w:divBdr>
              <w:divsChild>
                <w:div w:id="887835193">
                  <w:marLeft w:val="0"/>
                  <w:marRight w:val="0"/>
                  <w:marTop w:val="0"/>
                  <w:marBottom w:val="0"/>
                  <w:divBdr>
                    <w:top w:val="none" w:sz="0" w:space="0" w:color="auto"/>
                    <w:left w:val="none" w:sz="0" w:space="0" w:color="auto"/>
                    <w:bottom w:val="none" w:sz="0" w:space="0" w:color="auto"/>
                    <w:right w:val="none" w:sz="0" w:space="0" w:color="auto"/>
                  </w:divBdr>
                </w:div>
                <w:div w:id="363411307">
                  <w:marLeft w:val="0"/>
                  <w:marRight w:val="0"/>
                  <w:marTop w:val="0"/>
                  <w:marBottom w:val="0"/>
                  <w:divBdr>
                    <w:top w:val="none" w:sz="0" w:space="0" w:color="auto"/>
                    <w:left w:val="none" w:sz="0" w:space="0" w:color="auto"/>
                    <w:bottom w:val="none" w:sz="0" w:space="0" w:color="auto"/>
                    <w:right w:val="none" w:sz="0" w:space="0" w:color="auto"/>
                  </w:divBdr>
                </w:div>
              </w:divsChild>
            </w:div>
            <w:div w:id="1124033551">
              <w:marLeft w:val="0"/>
              <w:marRight w:val="0"/>
              <w:marTop w:val="0"/>
              <w:marBottom w:val="0"/>
              <w:divBdr>
                <w:top w:val="none" w:sz="0" w:space="0" w:color="auto"/>
                <w:left w:val="none" w:sz="0" w:space="0" w:color="auto"/>
                <w:bottom w:val="none" w:sz="0" w:space="0" w:color="auto"/>
                <w:right w:val="none" w:sz="0" w:space="0" w:color="auto"/>
              </w:divBdr>
              <w:divsChild>
                <w:div w:id="1941528366">
                  <w:marLeft w:val="0"/>
                  <w:marRight w:val="0"/>
                  <w:marTop w:val="0"/>
                  <w:marBottom w:val="0"/>
                  <w:divBdr>
                    <w:top w:val="none" w:sz="0" w:space="0" w:color="auto"/>
                    <w:left w:val="none" w:sz="0" w:space="0" w:color="auto"/>
                    <w:bottom w:val="none" w:sz="0" w:space="0" w:color="auto"/>
                    <w:right w:val="none" w:sz="0" w:space="0" w:color="auto"/>
                  </w:divBdr>
                </w:div>
                <w:div w:id="387070599">
                  <w:marLeft w:val="0"/>
                  <w:marRight w:val="0"/>
                  <w:marTop w:val="0"/>
                  <w:marBottom w:val="0"/>
                  <w:divBdr>
                    <w:top w:val="none" w:sz="0" w:space="0" w:color="auto"/>
                    <w:left w:val="none" w:sz="0" w:space="0" w:color="auto"/>
                    <w:bottom w:val="none" w:sz="0" w:space="0" w:color="auto"/>
                    <w:right w:val="none" w:sz="0" w:space="0" w:color="auto"/>
                  </w:divBdr>
                </w:div>
                <w:div w:id="1653828373">
                  <w:marLeft w:val="0"/>
                  <w:marRight w:val="0"/>
                  <w:marTop w:val="0"/>
                  <w:marBottom w:val="0"/>
                  <w:divBdr>
                    <w:top w:val="none" w:sz="0" w:space="0" w:color="auto"/>
                    <w:left w:val="none" w:sz="0" w:space="0" w:color="auto"/>
                    <w:bottom w:val="none" w:sz="0" w:space="0" w:color="auto"/>
                    <w:right w:val="none" w:sz="0" w:space="0" w:color="auto"/>
                  </w:divBdr>
                </w:div>
                <w:div w:id="915212884">
                  <w:marLeft w:val="0"/>
                  <w:marRight w:val="0"/>
                  <w:marTop w:val="0"/>
                  <w:marBottom w:val="0"/>
                  <w:divBdr>
                    <w:top w:val="none" w:sz="0" w:space="0" w:color="auto"/>
                    <w:left w:val="none" w:sz="0" w:space="0" w:color="auto"/>
                    <w:bottom w:val="none" w:sz="0" w:space="0" w:color="auto"/>
                    <w:right w:val="none" w:sz="0" w:space="0" w:color="auto"/>
                  </w:divBdr>
                </w:div>
                <w:div w:id="1240140622">
                  <w:marLeft w:val="0"/>
                  <w:marRight w:val="0"/>
                  <w:marTop w:val="0"/>
                  <w:marBottom w:val="0"/>
                  <w:divBdr>
                    <w:top w:val="none" w:sz="0" w:space="0" w:color="auto"/>
                    <w:left w:val="none" w:sz="0" w:space="0" w:color="auto"/>
                    <w:bottom w:val="none" w:sz="0" w:space="0" w:color="auto"/>
                    <w:right w:val="none" w:sz="0" w:space="0" w:color="auto"/>
                  </w:divBdr>
                </w:div>
                <w:div w:id="998309890">
                  <w:marLeft w:val="0"/>
                  <w:marRight w:val="0"/>
                  <w:marTop w:val="0"/>
                  <w:marBottom w:val="0"/>
                  <w:divBdr>
                    <w:top w:val="none" w:sz="0" w:space="0" w:color="auto"/>
                    <w:left w:val="none" w:sz="0" w:space="0" w:color="auto"/>
                    <w:bottom w:val="none" w:sz="0" w:space="0" w:color="auto"/>
                    <w:right w:val="none" w:sz="0" w:space="0" w:color="auto"/>
                  </w:divBdr>
                </w:div>
              </w:divsChild>
            </w:div>
            <w:div w:id="624503900">
              <w:marLeft w:val="0"/>
              <w:marRight w:val="0"/>
              <w:marTop w:val="0"/>
              <w:marBottom w:val="0"/>
              <w:divBdr>
                <w:top w:val="none" w:sz="0" w:space="0" w:color="auto"/>
                <w:left w:val="none" w:sz="0" w:space="0" w:color="auto"/>
                <w:bottom w:val="none" w:sz="0" w:space="0" w:color="auto"/>
                <w:right w:val="none" w:sz="0" w:space="0" w:color="auto"/>
              </w:divBdr>
              <w:divsChild>
                <w:div w:id="853032904">
                  <w:marLeft w:val="0"/>
                  <w:marRight w:val="0"/>
                  <w:marTop w:val="0"/>
                  <w:marBottom w:val="0"/>
                  <w:divBdr>
                    <w:top w:val="none" w:sz="0" w:space="0" w:color="auto"/>
                    <w:left w:val="none" w:sz="0" w:space="0" w:color="auto"/>
                    <w:bottom w:val="none" w:sz="0" w:space="0" w:color="auto"/>
                    <w:right w:val="none" w:sz="0" w:space="0" w:color="auto"/>
                  </w:divBdr>
                </w:div>
                <w:div w:id="27220979">
                  <w:marLeft w:val="0"/>
                  <w:marRight w:val="0"/>
                  <w:marTop w:val="0"/>
                  <w:marBottom w:val="0"/>
                  <w:divBdr>
                    <w:top w:val="none" w:sz="0" w:space="0" w:color="auto"/>
                    <w:left w:val="none" w:sz="0" w:space="0" w:color="auto"/>
                    <w:bottom w:val="none" w:sz="0" w:space="0" w:color="auto"/>
                    <w:right w:val="none" w:sz="0" w:space="0" w:color="auto"/>
                  </w:divBdr>
                </w:div>
                <w:div w:id="634481652">
                  <w:marLeft w:val="0"/>
                  <w:marRight w:val="0"/>
                  <w:marTop w:val="0"/>
                  <w:marBottom w:val="0"/>
                  <w:divBdr>
                    <w:top w:val="none" w:sz="0" w:space="0" w:color="auto"/>
                    <w:left w:val="none" w:sz="0" w:space="0" w:color="auto"/>
                    <w:bottom w:val="none" w:sz="0" w:space="0" w:color="auto"/>
                    <w:right w:val="none" w:sz="0" w:space="0" w:color="auto"/>
                  </w:divBdr>
                </w:div>
                <w:div w:id="499733025">
                  <w:marLeft w:val="0"/>
                  <w:marRight w:val="0"/>
                  <w:marTop w:val="0"/>
                  <w:marBottom w:val="0"/>
                  <w:divBdr>
                    <w:top w:val="none" w:sz="0" w:space="0" w:color="auto"/>
                    <w:left w:val="none" w:sz="0" w:space="0" w:color="auto"/>
                    <w:bottom w:val="none" w:sz="0" w:space="0" w:color="auto"/>
                    <w:right w:val="none" w:sz="0" w:space="0" w:color="auto"/>
                  </w:divBdr>
                </w:div>
                <w:div w:id="1553662123">
                  <w:marLeft w:val="0"/>
                  <w:marRight w:val="0"/>
                  <w:marTop w:val="0"/>
                  <w:marBottom w:val="0"/>
                  <w:divBdr>
                    <w:top w:val="none" w:sz="0" w:space="0" w:color="auto"/>
                    <w:left w:val="none" w:sz="0" w:space="0" w:color="auto"/>
                    <w:bottom w:val="none" w:sz="0" w:space="0" w:color="auto"/>
                    <w:right w:val="none" w:sz="0" w:space="0" w:color="auto"/>
                  </w:divBdr>
                </w:div>
                <w:div w:id="893807020">
                  <w:marLeft w:val="0"/>
                  <w:marRight w:val="0"/>
                  <w:marTop w:val="0"/>
                  <w:marBottom w:val="0"/>
                  <w:divBdr>
                    <w:top w:val="none" w:sz="0" w:space="0" w:color="auto"/>
                    <w:left w:val="none" w:sz="0" w:space="0" w:color="auto"/>
                    <w:bottom w:val="none" w:sz="0" w:space="0" w:color="auto"/>
                    <w:right w:val="none" w:sz="0" w:space="0" w:color="auto"/>
                  </w:divBdr>
                </w:div>
                <w:div w:id="439304032">
                  <w:marLeft w:val="0"/>
                  <w:marRight w:val="0"/>
                  <w:marTop w:val="0"/>
                  <w:marBottom w:val="0"/>
                  <w:divBdr>
                    <w:top w:val="none" w:sz="0" w:space="0" w:color="auto"/>
                    <w:left w:val="none" w:sz="0" w:space="0" w:color="auto"/>
                    <w:bottom w:val="none" w:sz="0" w:space="0" w:color="auto"/>
                    <w:right w:val="none" w:sz="0" w:space="0" w:color="auto"/>
                  </w:divBdr>
                </w:div>
                <w:div w:id="1285237390">
                  <w:marLeft w:val="0"/>
                  <w:marRight w:val="0"/>
                  <w:marTop w:val="0"/>
                  <w:marBottom w:val="0"/>
                  <w:divBdr>
                    <w:top w:val="none" w:sz="0" w:space="0" w:color="auto"/>
                    <w:left w:val="none" w:sz="0" w:space="0" w:color="auto"/>
                    <w:bottom w:val="none" w:sz="0" w:space="0" w:color="auto"/>
                    <w:right w:val="none" w:sz="0" w:space="0" w:color="auto"/>
                  </w:divBdr>
                </w:div>
              </w:divsChild>
            </w:div>
            <w:div w:id="890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4394</Words>
  <Characters>26369</Characters>
  <Application>Microsoft Office Word</Application>
  <DocSecurity>0</DocSecurity>
  <Lines>219</Lines>
  <Paragraphs>61</Paragraphs>
  <ScaleCrop>false</ScaleCrop>
  <Company/>
  <LinksUpToDate>false</LinksUpToDate>
  <CharactersWithSpaces>30702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2019-09-11T10:24:00Z</dcterms:created>
  <dcterms:modified xsi:type="dcterms:W3CDTF">2019-09-11T10:25:00Z</dcterms:modified>
</cp:coreProperties>
</file>