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75A32" w14:textId="77777777" w:rsidR="00084C13" w:rsidRPr="00760F63" w:rsidRDefault="00084C13" w:rsidP="009A2C45">
      <w:pPr>
        <w:spacing w:after="0"/>
        <w:ind w:left="4956" w:firstLine="708"/>
        <w:jc w:val="both"/>
        <w:rPr>
          <w:rFonts w:ascii="Times New Roman" w:hAnsi="Times New Roman"/>
          <w:b/>
          <w:i/>
        </w:rPr>
      </w:pPr>
      <w:r w:rsidRPr="00760F63">
        <w:rPr>
          <w:rFonts w:ascii="Times New Roman" w:hAnsi="Times New Roman"/>
          <w:b/>
          <w:i/>
          <w:u w:val="single"/>
        </w:rPr>
        <w:t xml:space="preserve">Załącznik </w:t>
      </w:r>
      <w:r>
        <w:rPr>
          <w:rFonts w:ascii="Times New Roman" w:hAnsi="Times New Roman"/>
          <w:b/>
          <w:i/>
          <w:u w:val="single"/>
        </w:rPr>
        <w:t>N</w:t>
      </w:r>
      <w:r w:rsidRPr="00760F63">
        <w:rPr>
          <w:rFonts w:ascii="Times New Roman" w:hAnsi="Times New Roman"/>
          <w:b/>
          <w:i/>
          <w:u w:val="single"/>
        </w:rPr>
        <w:t>r 2</w:t>
      </w:r>
    </w:p>
    <w:p w14:paraId="4B9BE690" w14:textId="77777777" w:rsidR="00084C13" w:rsidRPr="003B0926" w:rsidRDefault="00084C13" w:rsidP="009A2C45">
      <w:pPr>
        <w:spacing w:after="0"/>
        <w:ind w:left="4248"/>
        <w:jc w:val="both"/>
        <w:rPr>
          <w:rFonts w:ascii="Times New Roman" w:hAnsi="Times New Roman"/>
          <w:i/>
        </w:rPr>
      </w:pPr>
      <w:bookmarkStart w:id="0" w:name="_Hlk18412897"/>
      <w:r w:rsidRPr="003942BA">
        <w:rPr>
          <w:rFonts w:ascii="Times New Roman" w:hAnsi="Times New Roman"/>
          <w:i/>
          <w:sz w:val="16"/>
          <w:szCs w:val="16"/>
        </w:rPr>
        <w:t>do Regulaminu udzielania zamówień publicznych o wartości szacunkowej nieprzekraczającej wyrażonej w złotych równowartości kwoty określonej w art. 4 pkt 8 ustawy Prawo zamówień publicznych</w:t>
      </w:r>
      <w:bookmarkEnd w:id="0"/>
      <w:r w:rsidRPr="003942BA">
        <w:rPr>
          <w:rFonts w:ascii="Times New Roman" w:hAnsi="Times New Roman"/>
          <w:i/>
          <w:sz w:val="16"/>
          <w:szCs w:val="16"/>
        </w:rPr>
        <w:tab/>
      </w:r>
      <w:r w:rsidRPr="003B0926">
        <w:rPr>
          <w:rFonts w:ascii="Times New Roman" w:hAnsi="Times New Roman"/>
          <w:i/>
        </w:rPr>
        <w:t xml:space="preserve"> </w:t>
      </w:r>
    </w:p>
    <w:p w14:paraId="36E8F735" w14:textId="77777777" w:rsidR="00084C13" w:rsidRDefault="00084C13" w:rsidP="009A2C45">
      <w:pPr>
        <w:spacing w:after="120"/>
        <w:jc w:val="both"/>
        <w:rPr>
          <w:rFonts w:ascii="Times New Roman" w:hAnsi="Times New Roman"/>
          <w:i/>
        </w:rPr>
      </w:pPr>
    </w:p>
    <w:p w14:paraId="3C30F2FB" w14:textId="77777777" w:rsidR="00084C13" w:rsidRPr="003B0926" w:rsidRDefault="00084C13" w:rsidP="009A2C45">
      <w:pPr>
        <w:spacing w:after="120"/>
        <w:jc w:val="both"/>
        <w:rPr>
          <w:rFonts w:ascii="Times New Roman" w:hAnsi="Times New Roman"/>
        </w:rPr>
      </w:pPr>
    </w:p>
    <w:p w14:paraId="3CE65556" w14:textId="77777777" w:rsidR="00084C13" w:rsidRPr="003B0926" w:rsidRDefault="00084C13" w:rsidP="009A2C45">
      <w:pPr>
        <w:jc w:val="both"/>
        <w:rPr>
          <w:rFonts w:ascii="Times New Roman" w:hAnsi="Times New Roman"/>
        </w:rPr>
      </w:pPr>
    </w:p>
    <w:p w14:paraId="35EDD40C" w14:textId="037C8B2F" w:rsidR="00084C13" w:rsidRPr="00243BE8" w:rsidRDefault="00243BE8" w:rsidP="009A2C45">
      <w:pPr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43BE8">
        <w:rPr>
          <w:rFonts w:ascii="Times New Roman" w:hAnsi="Times New Roman"/>
          <w:b/>
          <w:bCs/>
        </w:rPr>
        <w:t>Wg rozdzielnika</w:t>
      </w:r>
    </w:p>
    <w:p w14:paraId="3C9E9B34" w14:textId="77777777" w:rsidR="00243BE8" w:rsidRPr="003B0926" w:rsidRDefault="00243BE8" w:rsidP="009A2C45">
      <w:pPr>
        <w:ind w:left="4956"/>
        <w:rPr>
          <w:rFonts w:ascii="Times New Roman" w:hAnsi="Times New Roman"/>
        </w:rPr>
      </w:pPr>
    </w:p>
    <w:p w14:paraId="7FEC99EF" w14:textId="77777777" w:rsidR="00084C13" w:rsidRPr="003B0926" w:rsidRDefault="00084C13" w:rsidP="009A2C45">
      <w:pPr>
        <w:jc w:val="center"/>
        <w:rPr>
          <w:rFonts w:ascii="Times New Roman" w:hAnsi="Times New Roman"/>
          <w:b/>
          <w:bCs/>
        </w:rPr>
      </w:pPr>
      <w:r w:rsidRPr="003B0926">
        <w:rPr>
          <w:rFonts w:ascii="Times New Roman" w:hAnsi="Times New Roman"/>
          <w:b/>
          <w:bCs/>
        </w:rPr>
        <w:t>ZAPYTANIE OFERTOWE</w:t>
      </w:r>
    </w:p>
    <w:p w14:paraId="32DA7444" w14:textId="1B658AB4" w:rsidR="00084C13" w:rsidRDefault="00084C13" w:rsidP="009A2C45">
      <w:pPr>
        <w:jc w:val="center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Nr sprawy </w:t>
      </w:r>
      <w:r w:rsidR="006A14F4">
        <w:rPr>
          <w:rFonts w:ascii="Times New Roman" w:hAnsi="Times New Roman"/>
        </w:rPr>
        <w:t>1/</w:t>
      </w:r>
      <w:r w:rsidR="004C77AB">
        <w:rPr>
          <w:rFonts w:ascii="Times New Roman" w:hAnsi="Times New Roman"/>
        </w:rPr>
        <w:t>10</w:t>
      </w:r>
      <w:r w:rsidR="006A14F4">
        <w:rPr>
          <w:rFonts w:ascii="Times New Roman" w:hAnsi="Times New Roman"/>
        </w:rPr>
        <w:t>/DT/2019</w:t>
      </w:r>
    </w:p>
    <w:p w14:paraId="1B1B4095" w14:textId="77777777" w:rsidR="009A2C45" w:rsidRPr="003B0926" w:rsidRDefault="009A2C45" w:rsidP="009A2C45">
      <w:pPr>
        <w:jc w:val="center"/>
        <w:rPr>
          <w:rFonts w:ascii="Times New Roman" w:hAnsi="Times New Roman"/>
        </w:rPr>
      </w:pPr>
    </w:p>
    <w:p w14:paraId="01AB13B9" w14:textId="77777777" w:rsidR="00C80858" w:rsidRPr="00753C9A" w:rsidRDefault="00084C13" w:rsidP="009A2C4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bCs/>
        </w:rPr>
      </w:pPr>
      <w:r w:rsidRPr="00753C9A">
        <w:rPr>
          <w:rFonts w:ascii="Times New Roman" w:hAnsi="Times New Roman"/>
          <w:b/>
        </w:rPr>
        <w:t xml:space="preserve">Zamawiający: </w:t>
      </w:r>
    </w:p>
    <w:p w14:paraId="1B204A78" w14:textId="0B6CD1E6" w:rsidR="00C80858" w:rsidRPr="00C65EAC" w:rsidRDefault="00427AFC" w:rsidP="009A2C45">
      <w:pPr>
        <w:spacing w:after="0"/>
        <w:ind w:left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Mazowiecka </w:t>
      </w:r>
      <w:r w:rsidR="00084C13" w:rsidRPr="00C65EAC">
        <w:rPr>
          <w:rFonts w:ascii="Times New Roman" w:hAnsi="Times New Roman"/>
          <w:i/>
          <w:iCs/>
        </w:rPr>
        <w:t>I</w:t>
      </w:r>
      <w:r w:rsidR="00C80858" w:rsidRPr="00C65EAC">
        <w:rPr>
          <w:rFonts w:ascii="Times New Roman" w:hAnsi="Times New Roman"/>
          <w:i/>
          <w:iCs/>
        </w:rPr>
        <w:t xml:space="preserve">nstytucja </w:t>
      </w:r>
      <w:r w:rsidR="00084C13" w:rsidRPr="00C65EAC">
        <w:rPr>
          <w:rFonts w:ascii="Times New Roman" w:hAnsi="Times New Roman"/>
          <w:i/>
          <w:iCs/>
        </w:rPr>
        <w:t>G</w:t>
      </w:r>
      <w:r w:rsidR="00C80858" w:rsidRPr="00C65EAC">
        <w:rPr>
          <w:rFonts w:ascii="Times New Roman" w:hAnsi="Times New Roman"/>
          <w:i/>
          <w:iCs/>
        </w:rPr>
        <w:t xml:space="preserve">ospodarki </w:t>
      </w:r>
      <w:r w:rsidR="00084C13" w:rsidRPr="00C65EAC">
        <w:rPr>
          <w:rFonts w:ascii="Times New Roman" w:hAnsi="Times New Roman"/>
          <w:i/>
          <w:iCs/>
        </w:rPr>
        <w:t>B</w:t>
      </w:r>
      <w:r w:rsidR="00C80858" w:rsidRPr="00C65EAC">
        <w:rPr>
          <w:rFonts w:ascii="Times New Roman" w:hAnsi="Times New Roman"/>
          <w:i/>
          <w:iCs/>
        </w:rPr>
        <w:t>udżetowej</w:t>
      </w:r>
      <w:r w:rsidR="00084C13" w:rsidRPr="00C65EAC">
        <w:rPr>
          <w:rFonts w:ascii="Times New Roman" w:hAnsi="Times New Roman"/>
          <w:i/>
          <w:iCs/>
        </w:rPr>
        <w:t xml:space="preserve"> Mazovia </w:t>
      </w:r>
      <w:r w:rsidR="00745863" w:rsidRPr="00C65EAC">
        <w:rPr>
          <w:rFonts w:ascii="Times New Roman" w:hAnsi="Times New Roman"/>
          <w:i/>
          <w:iCs/>
        </w:rPr>
        <w:t>Dział Turystyki w Rzeszowie</w:t>
      </w:r>
      <w:r w:rsidR="00084C13" w:rsidRPr="00C65EAC">
        <w:rPr>
          <w:rFonts w:ascii="Times New Roman" w:hAnsi="Times New Roman"/>
          <w:i/>
          <w:iCs/>
        </w:rPr>
        <w:t xml:space="preserve"> </w:t>
      </w:r>
    </w:p>
    <w:p w14:paraId="40D5A228" w14:textId="7C7BA7FA" w:rsidR="00C80858" w:rsidRPr="00C65EAC" w:rsidRDefault="00745863" w:rsidP="009A2C45">
      <w:p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i/>
          <w:iCs/>
        </w:rPr>
        <w:t>ul. Hr. Wandy Tarnowskiej 4, 35-322 Rzeszów</w:t>
      </w:r>
      <w:r w:rsidR="00084C13" w:rsidRPr="00C65EAC">
        <w:rPr>
          <w:rFonts w:ascii="Times New Roman" w:hAnsi="Times New Roman"/>
          <w:i/>
          <w:iCs/>
        </w:rPr>
        <w:t xml:space="preserve">, </w:t>
      </w:r>
    </w:p>
    <w:p w14:paraId="5EBAAABA" w14:textId="51A8E490" w:rsidR="00084C13" w:rsidRPr="00C65EAC" w:rsidRDefault="00084C13" w:rsidP="009A2C45">
      <w:p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i/>
          <w:iCs/>
        </w:rPr>
        <w:t xml:space="preserve">tel.: </w:t>
      </w:r>
      <w:r w:rsidR="00745863" w:rsidRPr="00C65EAC">
        <w:rPr>
          <w:rFonts w:ascii="Times New Roman" w:hAnsi="Times New Roman"/>
          <w:i/>
          <w:iCs/>
        </w:rPr>
        <w:t xml:space="preserve"> 0 17 8533865</w:t>
      </w:r>
      <w:r w:rsidRPr="00C65EAC">
        <w:rPr>
          <w:rFonts w:ascii="Times New Roman" w:hAnsi="Times New Roman"/>
          <w:i/>
          <w:iCs/>
        </w:rPr>
        <w:t>, e-mail</w:t>
      </w:r>
      <w:r w:rsidR="0042089F" w:rsidRPr="00C65EAC">
        <w:rPr>
          <w:rFonts w:ascii="Times New Roman" w:hAnsi="Times New Roman"/>
          <w:i/>
          <w:iCs/>
        </w:rPr>
        <w:t xml:space="preserve"> </w:t>
      </w:r>
      <w:hyperlink r:id="rId7" w:history="1">
        <w:r w:rsidR="00745863" w:rsidRPr="00C65EAC">
          <w:rPr>
            <w:rStyle w:val="Hipercze"/>
            <w:rFonts w:ascii="Times New Roman" w:hAnsi="Times New Roman"/>
            <w:i/>
            <w:iCs/>
          </w:rPr>
          <w:t>turystyka@igbmazovia.pl</w:t>
        </w:r>
      </w:hyperlink>
      <w:r w:rsidR="0042089F" w:rsidRPr="00C65EAC">
        <w:rPr>
          <w:rFonts w:ascii="Times New Roman" w:hAnsi="Times New Roman"/>
          <w:i/>
          <w:iCs/>
        </w:rPr>
        <w:t xml:space="preserve"> </w:t>
      </w:r>
      <w:r w:rsidRPr="00C65EAC">
        <w:rPr>
          <w:rFonts w:ascii="Times New Roman" w:hAnsi="Times New Roman"/>
          <w:i/>
          <w:iCs/>
        </w:rPr>
        <w:t xml:space="preserve"> </w:t>
      </w:r>
    </w:p>
    <w:p w14:paraId="3A348560" w14:textId="77777777" w:rsidR="00084C13" w:rsidRPr="00C65EAC" w:rsidRDefault="00084C13" w:rsidP="009A2C45">
      <w:pPr>
        <w:ind w:left="36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i/>
          <w:iCs/>
        </w:rPr>
        <w:t xml:space="preserve"> </w:t>
      </w:r>
      <w:r w:rsidRPr="00C65EAC">
        <w:rPr>
          <w:rFonts w:ascii="Times New Roman" w:hAnsi="Times New Roman"/>
          <w:i/>
          <w:iCs/>
        </w:rPr>
        <w:tab/>
        <w:t xml:space="preserve">zaprasza do złożenia oferty na: </w:t>
      </w:r>
    </w:p>
    <w:p w14:paraId="0BED8B9F" w14:textId="77777777" w:rsidR="00C80858" w:rsidRPr="00753C9A" w:rsidRDefault="00084C13" w:rsidP="009A2C4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Przedmiot zamówienia: </w:t>
      </w:r>
    </w:p>
    <w:p w14:paraId="05D8DD52" w14:textId="77777777" w:rsidR="009A2C45" w:rsidRDefault="00C80858" w:rsidP="009A2C45">
      <w:pPr>
        <w:spacing w:after="0"/>
        <w:ind w:left="720"/>
        <w:jc w:val="both"/>
        <w:rPr>
          <w:rFonts w:ascii="Times New Roman" w:hAnsi="Times New Roman"/>
          <w:i/>
          <w:iCs/>
        </w:rPr>
      </w:pPr>
      <w:bookmarkStart w:id="1" w:name="_Hlk18412722"/>
      <w:bookmarkStart w:id="2" w:name="_Hlk18404419"/>
      <w:r w:rsidRPr="00C65EAC">
        <w:rPr>
          <w:rFonts w:ascii="Times New Roman" w:hAnsi="Times New Roman"/>
          <w:i/>
          <w:iCs/>
        </w:rPr>
        <w:t>Usługa</w:t>
      </w:r>
      <w:r w:rsidR="00DE0BDD" w:rsidRPr="00C65EAC">
        <w:rPr>
          <w:rFonts w:ascii="Times New Roman" w:hAnsi="Times New Roman"/>
          <w:i/>
          <w:iCs/>
        </w:rPr>
        <w:t xml:space="preserve"> kompleksowego sprzątania Ośrodka Konferencyjno-Wypoczynkowego "Parzenica" w Zakopanem przy ul. Ogrodowej 6</w:t>
      </w:r>
      <w:r w:rsidR="009A2C45">
        <w:rPr>
          <w:rFonts w:ascii="Times New Roman" w:hAnsi="Times New Roman"/>
          <w:i/>
          <w:iCs/>
        </w:rPr>
        <w:t>.</w:t>
      </w:r>
    </w:p>
    <w:p w14:paraId="28725A16" w14:textId="22AD552D" w:rsidR="005519F0" w:rsidRPr="00C65EAC" w:rsidRDefault="009A2C45" w:rsidP="009A2C45">
      <w:pPr>
        <w:spacing w:after="0"/>
        <w:ind w:left="720"/>
        <w:jc w:val="both"/>
        <w:rPr>
          <w:rFonts w:ascii="Times New Roman" w:hAnsi="Times New Roman"/>
          <w:bCs/>
          <w:i/>
          <w:iCs/>
        </w:rPr>
      </w:pPr>
      <w:r>
        <w:rPr>
          <w:rFonts w:ascii="Times New Roman" w:hAnsi="Times New Roman"/>
          <w:i/>
          <w:iCs/>
        </w:rPr>
        <w:t>Szczegółowy opis – usługa sprzątania</w:t>
      </w:r>
      <w:r w:rsidRPr="00080D25">
        <w:rPr>
          <w:rFonts w:ascii="Times New Roman" w:hAnsi="Times New Roman"/>
          <w:i/>
          <w:iCs/>
        </w:rPr>
        <w:t xml:space="preserve"> zapewniająca utrzymanie w należytym stanie porządkowym i sanitarno-higienicznym pomieszczeń ogólnodostępnych m.in. klatek schodowych, korytarzy, toalet wspólnych, sali wielofunkcyjnej, a także przychodni rehabilitacyjnej, pokoi dla gości, </w:t>
      </w:r>
      <w:r>
        <w:rPr>
          <w:rFonts w:ascii="Times New Roman" w:hAnsi="Times New Roman"/>
          <w:i/>
          <w:iCs/>
        </w:rPr>
        <w:t>w</w:t>
      </w:r>
      <w:r w:rsidRPr="00080D25">
        <w:rPr>
          <w:rFonts w:ascii="Times New Roman" w:hAnsi="Times New Roman"/>
          <w:i/>
          <w:iCs/>
        </w:rPr>
        <w:t xml:space="preserve"> szczególności: </w:t>
      </w:r>
      <w:bookmarkEnd w:id="1"/>
      <w:r w:rsidR="005519F0" w:rsidRPr="00C65EAC">
        <w:rPr>
          <w:rFonts w:ascii="Times New Roman" w:hAnsi="Times New Roman"/>
          <w:bCs/>
          <w:i/>
          <w:iCs/>
        </w:rPr>
        <w:t xml:space="preserve"> </w:t>
      </w:r>
    </w:p>
    <w:p w14:paraId="29CA2863" w14:textId="26DB5209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bookmarkStart w:id="3" w:name="_Hlk18413628"/>
      <w:r w:rsidRPr="00C65EAC">
        <w:rPr>
          <w:rFonts w:ascii="Times New Roman" w:hAnsi="Times New Roman"/>
          <w:bCs/>
          <w:i/>
          <w:iCs/>
        </w:rPr>
        <w:t xml:space="preserve">Mycie podłóg i ciągów komunikacyjnych; w tym </w:t>
      </w:r>
      <w:r w:rsidR="003C15D0">
        <w:rPr>
          <w:rFonts w:ascii="Times New Roman" w:hAnsi="Times New Roman"/>
          <w:bCs/>
          <w:i/>
          <w:iCs/>
        </w:rPr>
        <w:t>holu</w:t>
      </w:r>
      <w:r w:rsidRPr="00C65EAC">
        <w:rPr>
          <w:rFonts w:ascii="Times New Roman" w:hAnsi="Times New Roman"/>
          <w:bCs/>
          <w:i/>
          <w:iCs/>
        </w:rPr>
        <w:t>, klatek schodowych,</w:t>
      </w:r>
    </w:p>
    <w:p w14:paraId="751CE689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Czyszczenie i mycie podłóg  (wraz z listwami przypodłogowymi) </w:t>
      </w:r>
    </w:p>
    <w:p w14:paraId="50AFC83F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Mycie okien, szyb, luster, drzwi, grzejników </w:t>
      </w:r>
    </w:p>
    <w:p w14:paraId="18E12725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Sprawdzanie oraz uzupełnianie środków czystości (mydło, ręczniki, papier) </w:t>
      </w:r>
    </w:p>
    <w:p w14:paraId="00D98D96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Przecieranie włączników oraz kontaktów </w:t>
      </w:r>
    </w:p>
    <w:p w14:paraId="0E8C07F4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Przelewanie kratek (czystą wodą bez żadnych płynów) </w:t>
      </w:r>
    </w:p>
    <w:p w14:paraId="16DE54D8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Mycie/ przecieranie kafelków (w przypadku płytek przy toaletach, pisuarach oraz umywalkach - codziennie) </w:t>
      </w:r>
    </w:p>
    <w:p w14:paraId="70708DA9" w14:textId="27D25A5F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Wycieranie kurzy (oświetlenie, półeczki, nawiewniki, dozowniki, podajniki) oraz szczotek toaletowych) itp. </w:t>
      </w:r>
    </w:p>
    <w:p w14:paraId="2D5A72B1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Przecieranie paneli sufitowych </w:t>
      </w:r>
    </w:p>
    <w:p w14:paraId="3E01D8F4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Mycie kranów oraz zlewów </w:t>
      </w:r>
    </w:p>
    <w:p w14:paraId="043562D2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Opróżnianie koszy na śmieci (wraz z wymianą worków) – mycie zabrudzonych koszy </w:t>
      </w:r>
    </w:p>
    <w:p w14:paraId="5F517110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Odkurzanie nawiewników </w:t>
      </w:r>
    </w:p>
    <w:p w14:paraId="798AF2C9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Mycie okien, przecieranie parapetów  oraz ram okiennych </w:t>
      </w:r>
    </w:p>
    <w:p w14:paraId="75B20C55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Odkurzanie wykładzin </w:t>
      </w:r>
    </w:p>
    <w:p w14:paraId="159D86B0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Mycie/ przecieranie poręczy na klatkach schodowych </w:t>
      </w:r>
    </w:p>
    <w:p w14:paraId="064953D4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 xml:space="preserve">Odkurzanie oraz przecieranie foteli </w:t>
      </w:r>
    </w:p>
    <w:p w14:paraId="10A8F0B4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>Czyszczenie opraw oświetleniowych w pomieszczeniach i na klatkach schodowych</w:t>
      </w:r>
    </w:p>
    <w:p w14:paraId="627C0580" w14:textId="77777777" w:rsidR="005519F0" w:rsidRPr="00C65EAC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lastRenderedPageBreak/>
        <w:t xml:space="preserve">Mycie/odkurzanie pomieszczeń według wskazań Zamawiającego </w:t>
      </w:r>
    </w:p>
    <w:p w14:paraId="4726B6AA" w14:textId="7F895D68" w:rsidR="00006BD7" w:rsidRPr="009A2C45" w:rsidRDefault="005519F0" w:rsidP="009A2C45">
      <w:pPr>
        <w:pStyle w:val="Akapitzlist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/>
          <w:i/>
          <w:iCs/>
        </w:rPr>
      </w:pPr>
      <w:r w:rsidRPr="00C65EAC">
        <w:rPr>
          <w:rFonts w:ascii="Times New Roman" w:hAnsi="Times New Roman"/>
          <w:bCs/>
          <w:i/>
          <w:iCs/>
        </w:rPr>
        <w:t>Kompleksowe sprzątanie pokoi wraz z wymianą pościeli i uzupełnianie środków higienicznych</w:t>
      </w:r>
    </w:p>
    <w:p w14:paraId="53D15CD9" w14:textId="77777777" w:rsidR="009A2C45" w:rsidRPr="00C65EAC" w:rsidRDefault="009A2C45" w:rsidP="009A2C45">
      <w:pPr>
        <w:pStyle w:val="Akapitzlist"/>
        <w:spacing w:after="0"/>
        <w:jc w:val="both"/>
        <w:rPr>
          <w:rFonts w:ascii="Times New Roman" w:hAnsi="Times New Roman"/>
          <w:i/>
          <w:iCs/>
        </w:rPr>
      </w:pPr>
    </w:p>
    <w:bookmarkEnd w:id="2"/>
    <w:bookmarkEnd w:id="3"/>
    <w:p w14:paraId="53CE579E" w14:textId="77777777" w:rsidR="00753C9A" w:rsidRPr="00753C9A" w:rsidRDefault="00084C13" w:rsidP="009A2C4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Termin realizacji zamówienia: </w:t>
      </w:r>
    </w:p>
    <w:p w14:paraId="79721588" w14:textId="5104BCB8" w:rsidR="00AD2B81" w:rsidRDefault="00084C13" w:rsidP="009A2C45">
      <w:pPr>
        <w:spacing w:after="0"/>
        <w:ind w:left="720"/>
        <w:jc w:val="both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>12 miesięcy od daty zawarcia umowy</w:t>
      </w:r>
      <w:r w:rsidR="00510DDF" w:rsidRPr="009E6B7F">
        <w:rPr>
          <w:rFonts w:ascii="Times New Roman" w:hAnsi="Times New Roman"/>
          <w:i/>
          <w:iCs/>
        </w:rPr>
        <w:t xml:space="preserve">. </w:t>
      </w:r>
    </w:p>
    <w:p w14:paraId="3DC8C486" w14:textId="77777777" w:rsidR="009A2C45" w:rsidRPr="009E6B7F" w:rsidRDefault="009A2C45" w:rsidP="009A2C45">
      <w:pPr>
        <w:spacing w:after="0"/>
        <w:ind w:left="720"/>
        <w:jc w:val="both"/>
        <w:rPr>
          <w:rFonts w:ascii="Times New Roman" w:hAnsi="Times New Roman"/>
          <w:b/>
          <w:i/>
          <w:iCs/>
        </w:rPr>
      </w:pPr>
    </w:p>
    <w:p w14:paraId="721213C4" w14:textId="55B38A77" w:rsidR="00084C13" w:rsidRPr="00AD2B81" w:rsidRDefault="00084C13" w:rsidP="009A2C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AD2B81">
        <w:rPr>
          <w:rFonts w:ascii="Times New Roman" w:hAnsi="Times New Roman"/>
          <w:b/>
        </w:rPr>
        <w:t>Miejsce lub sposób uzyskania zapytani</w:t>
      </w:r>
      <w:r w:rsidR="00A26ACB" w:rsidRPr="00AD2B81">
        <w:rPr>
          <w:rFonts w:ascii="Times New Roman" w:hAnsi="Times New Roman"/>
          <w:b/>
        </w:rPr>
        <w:t>a</w:t>
      </w:r>
      <w:r w:rsidRPr="00AD2B81">
        <w:rPr>
          <w:rFonts w:ascii="Times New Roman" w:hAnsi="Times New Roman"/>
          <w:b/>
        </w:rPr>
        <w:t xml:space="preserve"> ofertowego: </w:t>
      </w:r>
    </w:p>
    <w:p w14:paraId="3A8D3A0B" w14:textId="50B80F0E" w:rsidR="00510DDF" w:rsidRDefault="009E6B7F" w:rsidP="009A2C45">
      <w:pPr>
        <w:spacing w:after="0"/>
        <w:ind w:left="720"/>
        <w:jc w:val="both"/>
        <w:rPr>
          <w:rFonts w:ascii="Times New Roman" w:hAnsi="Times New Roman"/>
          <w:i/>
        </w:rPr>
      </w:pPr>
      <w:r w:rsidRPr="009E6B7F">
        <w:rPr>
          <w:rFonts w:ascii="Times New Roman" w:hAnsi="Times New Roman"/>
          <w:i/>
        </w:rPr>
        <w:t>S</w:t>
      </w:r>
      <w:r w:rsidR="00084C13" w:rsidRPr="009E6B7F">
        <w:rPr>
          <w:rFonts w:ascii="Times New Roman" w:hAnsi="Times New Roman"/>
          <w:i/>
        </w:rPr>
        <w:t>trona internetowa</w:t>
      </w:r>
      <w:r w:rsidR="0042089F" w:rsidRPr="009E6B7F">
        <w:rPr>
          <w:rFonts w:ascii="Times New Roman" w:hAnsi="Times New Roman"/>
          <w:i/>
        </w:rPr>
        <w:t xml:space="preserve"> </w:t>
      </w:r>
      <w:r w:rsidR="00084C13" w:rsidRPr="009E6B7F">
        <w:rPr>
          <w:rFonts w:ascii="Times New Roman" w:hAnsi="Times New Roman"/>
          <w:i/>
        </w:rPr>
        <w:t xml:space="preserve">zamawiającego </w:t>
      </w:r>
      <w:hyperlink r:id="rId8" w:history="1">
        <w:r w:rsidR="0042089F" w:rsidRPr="009E6B7F">
          <w:rPr>
            <w:rStyle w:val="Hipercze"/>
            <w:rFonts w:ascii="Times New Roman" w:hAnsi="Times New Roman"/>
            <w:i/>
          </w:rPr>
          <w:t>www.igbmazovia.pl</w:t>
        </w:r>
      </w:hyperlink>
      <w:r w:rsidR="0042089F" w:rsidRPr="009E6B7F">
        <w:rPr>
          <w:rFonts w:ascii="Times New Roman" w:hAnsi="Times New Roman"/>
          <w:i/>
        </w:rPr>
        <w:t xml:space="preserve"> </w:t>
      </w:r>
    </w:p>
    <w:p w14:paraId="40266ADF" w14:textId="77777777" w:rsidR="009A2C45" w:rsidRPr="009E6B7F" w:rsidRDefault="009A2C45" w:rsidP="009A2C45">
      <w:pPr>
        <w:spacing w:after="0"/>
        <w:ind w:left="720"/>
        <w:jc w:val="both"/>
        <w:rPr>
          <w:rFonts w:ascii="Times New Roman" w:hAnsi="Times New Roman"/>
          <w:i/>
        </w:rPr>
      </w:pPr>
    </w:p>
    <w:p w14:paraId="56F88AF1" w14:textId="77777777" w:rsidR="00510DDF" w:rsidRPr="00753C9A" w:rsidRDefault="00084C13" w:rsidP="009A2C4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Miejsce lub sposób uzyskania informacji oraz dodatkowej dokumentacji określającej szczegółowe warunki udziału w postępowaniu o udzielenie zamówienia: </w:t>
      </w:r>
    </w:p>
    <w:p w14:paraId="17F71C51" w14:textId="134DBFB7" w:rsidR="00084C13" w:rsidRDefault="0042089F" w:rsidP="009A2C45">
      <w:pPr>
        <w:pStyle w:val="Akapitzlist"/>
        <w:spacing w:after="0"/>
        <w:jc w:val="both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 xml:space="preserve">Informacje szczegółowe w zakresie postępowania udziela </w:t>
      </w:r>
      <w:r w:rsidR="00E310B7" w:rsidRPr="009E6B7F">
        <w:rPr>
          <w:rFonts w:ascii="Times New Roman" w:hAnsi="Times New Roman"/>
          <w:i/>
          <w:iCs/>
        </w:rPr>
        <w:t>Pan Paweł Majerski</w:t>
      </w:r>
      <w:r w:rsidRPr="009E6B7F">
        <w:rPr>
          <w:rFonts w:ascii="Times New Roman" w:hAnsi="Times New Roman"/>
          <w:i/>
          <w:iCs/>
        </w:rPr>
        <w:t xml:space="preserve"> – </w:t>
      </w:r>
      <w:r w:rsidR="00E310B7" w:rsidRPr="009E6B7F">
        <w:rPr>
          <w:rFonts w:ascii="Times New Roman" w:hAnsi="Times New Roman"/>
          <w:i/>
          <w:iCs/>
        </w:rPr>
        <w:t xml:space="preserve">Kierownik Ośrodka </w:t>
      </w:r>
      <w:r w:rsidRPr="009E6B7F">
        <w:rPr>
          <w:rFonts w:ascii="Times New Roman" w:hAnsi="Times New Roman"/>
          <w:i/>
          <w:iCs/>
        </w:rPr>
        <w:t xml:space="preserve">– email </w:t>
      </w:r>
      <w:hyperlink r:id="rId9" w:history="1">
        <w:r w:rsidR="009A2C45" w:rsidRPr="00911447">
          <w:rPr>
            <w:rStyle w:val="Hipercze"/>
            <w:rFonts w:ascii="Times New Roman" w:hAnsi="Times New Roman"/>
            <w:i/>
            <w:iCs/>
          </w:rPr>
          <w:t>p.majerski@igbmazovia.pl</w:t>
        </w:r>
      </w:hyperlink>
    </w:p>
    <w:p w14:paraId="2834D9BE" w14:textId="77777777" w:rsidR="009A2C45" w:rsidRPr="009E6B7F" w:rsidRDefault="009A2C45" w:rsidP="009A2C45">
      <w:pPr>
        <w:pStyle w:val="Akapitzlist"/>
        <w:spacing w:after="0"/>
        <w:jc w:val="both"/>
        <w:rPr>
          <w:rFonts w:ascii="Times New Roman" w:hAnsi="Times New Roman"/>
          <w:i/>
          <w:iCs/>
        </w:rPr>
      </w:pPr>
    </w:p>
    <w:p w14:paraId="7E05FDF4" w14:textId="77777777" w:rsidR="00084C13" w:rsidRPr="00753C9A" w:rsidRDefault="00084C13" w:rsidP="009A2C4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753C9A">
        <w:rPr>
          <w:rFonts w:ascii="Times New Roman" w:hAnsi="Times New Roman"/>
          <w:b/>
        </w:rPr>
        <w:t xml:space="preserve">Kryteria wyboru ofert: </w:t>
      </w:r>
    </w:p>
    <w:p w14:paraId="46EC7220" w14:textId="77777777" w:rsidR="003B248F" w:rsidRPr="009E6B7F" w:rsidRDefault="00510DDF" w:rsidP="009A2C45">
      <w:pPr>
        <w:spacing w:after="0"/>
        <w:ind w:left="720"/>
        <w:jc w:val="both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>Proponowane kryteria wyboru oferty z określeniem ich procentowego znaczenia:</w:t>
      </w:r>
    </w:p>
    <w:p w14:paraId="77E31275" w14:textId="373270A3" w:rsidR="003B248F" w:rsidRPr="009E6B7F" w:rsidRDefault="003B248F" w:rsidP="009A2C45">
      <w:pPr>
        <w:numPr>
          <w:ilvl w:val="0"/>
          <w:numId w:val="5"/>
        </w:numPr>
        <w:suppressAutoHyphens/>
        <w:spacing w:after="0"/>
        <w:jc w:val="both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 xml:space="preserve">najniższa cena </w:t>
      </w:r>
      <w:r w:rsidR="00E310B7" w:rsidRPr="009E6B7F">
        <w:rPr>
          <w:rFonts w:ascii="Times New Roman" w:hAnsi="Times New Roman"/>
          <w:i/>
          <w:iCs/>
        </w:rPr>
        <w:t xml:space="preserve">ryczałtowa </w:t>
      </w:r>
      <w:r w:rsidR="001D5B26" w:rsidRPr="009E6B7F">
        <w:rPr>
          <w:rFonts w:ascii="Times New Roman" w:hAnsi="Times New Roman"/>
          <w:i/>
          <w:iCs/>
        </w:rPr>
        <w:t>brutto</w:t>
      </w:r>
      <w:r w:rsidRPr="009E6B7F">
        <w:rPr>
          <w:rFonts w:ascii="Times New Roman" w:hAnsi="Times New Roman"/>
          <w:i/>
          <w:iCs/>
        </w:rPr>
        <w:t xml:space="preserve"> za </w:t>
      </w:r>
      <w:r w:rsidR="00E310B7" w:rsidRPr="009E6B7F">
        <w:rPr>
          <w:rFonts w:ascii="Times New Roman" w:hAnsi="Times New Roman"/>
          <w:i/>
          <w:iCs/>
        </w:rPr>
        <w:t xml:space="preserve">usługę / </w:t>
      </w:r>
      <w:r w:rsidR="001D5B26" w:rsidRPr="009E6B7F">
        <w:rPr>
          <w:rFonts w:ascii="Times New Roman" w:hAnsi="Times New Roman"/>
          <w:i/>
          <w:iCs/>
        </w:rPr>
        <w:t>miesiąc</w:t>
      </w:r>
      <w:r w:rsidR="00E310B7" w:rsidRPr="009E6B7F">
        <w:rPr>
          <w:rFonts w:ascii="Times New Roman" w:hAnsi="Times New Roman"/>
          <w:i/>
          <w:iCs/>
        </w:rPr>
        <w:t xml:space="preserve"> – 100 pkt.</w:t>
      </w:r>
    </w:p>
    <w:p w14:paraId="244CC3DC" w14:textId="77777777" w:rsidR="003B248F" w:rsidRPr="009E6B7F" w:rsidRDefault="003B248F" w:rsidP="009A2C45">
      <w:pPr>
        <w:suppressAutoHyphens/>
        <w:spacing w:after="0"/>
        <w:ind w:left="720"/>
        <w:jc w:val="both"/>
        <w:rPr>
          <w:rFonts w:ascii="Times New Roman" w:hAnsi="Times New Roman"/>
          <w:i/>
          <w:iCs/>
        </w:rPr>
      </w:pPr>
    </w:p>
    <w:p w14:paraId="30029E92" w14:textId="3B56669D" w:rsidR="003B248F" w:rsidRPr="009E6B7F" w:rsidRDefault="003B248F" w:rsidP="009A2C45">
      <w:pPr>
        <w:suppressAutoHyphens/>
        <w:spacing w:after="0"/>
        <w:ind w:left="360"/>
        <w:jc w:val="both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>W trakcie oceny ofert, kolejno rozpatrywanym i ocenianym ofertom przyznawane są punkty za powyższe kryteri</w:t>
      </w:r>
      <w:r w:rsidR="00F548D1" w:rsidRPr="009E6B7F">
        <w:rPr>
          <w:rFonts w:ascii="Times New Roman" w:hAnsi="Times New Roman"/>
          <w:i/>
          <w:iCs/>
        </w:rPr>
        <w:t>um</w:t>
      </w:r>
      <w:r w:rsidRPr="009E6B7F">
        <w:rPr>
          <w:rFonts w:ascii="Times New Roman" w:hAnsi="Times New Roman"/>
          <w:i/>
          <w:iCs/>
        </w:rPr>
        <w:t xml:space="preserve">, według </w:t>
      </w:r>
      <w:r w:rsidR="00F548D1" w:rsidRPr="009E6B7F">
        <w:rPr>
          <w:rFonts w:ascii="Times New Roman" w:hAnsi="Times New Roman"/>
          <w:i/>
          <w:iCs/>
        </w:rPr>
        <w:t>następującego</w:t>
      </w:r>
      <w:r w:rsidRPr="009E6B7F">
        <w:rPr>
          <w:rFonts w:ascii="Times New Roman" w:hAnsi="Times New Roman"/>
          <w:i/>
          <w:iCs/>
        </w:rPr>
        <w:t xml:space="preserve"> wzo</w:t>
      </w:r>
      <w:r w:rsidR="00F548D1" w:rsidRPr="009E6B7F">
        <w:rPr>
          <w:rFonts w:ascii="Times New Roman" w:hAnsi="Times New Roman"/>
          <w:i/>
          <w:iCs/>
        </w:rPr>
        <w:t>ru</w:t>
      </w:r>
      <w:r w:rsidRPr="009E6B7F">
        <w:rPr>
          <w:rFonts w:ascii="Times New Roman" w:hAnsi="Times New Roman"/>
          <w:i/>
          <w:iCs/>
        </w:rPr>
        <w:t xml:space="preserve"> arytmetyczn</w:t>
      </w:r>
      <w:r w:rsidR="00F548D1" w:rsidRPr="009E6B7F">
        <w:rPr>
          <w:rFonts w:ascii="Times New Roman" w:hAnsi="Times New Roman"/>
          <w:i/>
          <w:iCs/>
        </w:rPr>
        <w:t>ego</w:t>
      </w:r>
      <w:r w:rsidRPr="009E6B7F">
        <w:rPr>
          <w:rFonts w:ascii="Times New Roman" w:hAnsi="Times New Roman"/>
          <w:i/>
          <w:iCs/>
        </w:rPr>
        <w:t>:</w:t>
      </w:r>
    </w:p>
    <w:p w14:paraId="6F8A2419" w14:textId="77777777" w:rsidR="003B248F" w:rsidRPr="009E6B7F" w:rsidRDefault="003B248F" w:rsidP="009A2C45">
      <w:pPr>
        <w:suppressAutoHyphens/>
        <w:spacing w:after="0"/>
        <w:jc w:val="both"/>
        <w:rPr>
          <w:rFonts w:ascii="Times New Roman" w:hAnsi="Times New Roman"/>
          <w:i/>
          <w:iCs/>
        </w:rPr>
      </w:pPr>
    </w:p>
    <w:p w14:paraId="2197C3DA" w14:textId="49D9D9D5" w:rsidR="003B248F" w:rsidRPr="009E6B7F" w:rsidRDefault="003B248F" w:rsidP="009A2C45">
      <w:pPr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/>
          <w:b/>
          <w:bCs/>
          <w:i/>
          <w:iCs/>
          <w:u w:val="single"/>
        </w:rPr>
      </w:pPr>
      <w:r w:rsidRPr="009E6B7F">
        <w:rPr>
          <w:rFonts w:ascii="Times New Roman" w:hAnsi="Times New Roman"/>
          <w:b/>
          <w:bCs/>
          <w:i/>
          <w:iCs/>
          <w:u w:val="single"/>
        </w:rPr>
        <w:t xml:space="preserve">Kryterium – Cena </w:t>
      </w:r>
      <w:r w:rsidR="00F548D1" w:rsidRPr="009E6B7F">
        <w:rPr>
          <w:rFonts w:ascii="Times New Roman" w:hAnsi="Times New Roman"/>
          <w:b/>
          <w:bCs/>
          <w:i/>
          <w:iCs/>
          <w:u w:val="single"/>
        </w:rPr>
        <w:t xml:space="preserve">ryczałtowa </w:t>
      </w:r>
      <w:r w:rsidRPr="009E6B7F">
        <w:rPr>
          <w:rFonts w:ascii="Times New Roman" w:hAnsi="Times New Roman"/>
          <w:b/>
          <w:bCs/>
          <w:i/>
          <w:iCs/>
          <w:u w:val="single"/>
        </w:rPr>
        <w:t xml:space="preserve">za </w:t>
      </w:r>
      <w:r w:rsidR="00F548D1" w:rsidRPr="009E6B7F">
        <w:rPr>
          <w:rFonts w:ascii="Times New Roman" w:hAnsi="Times New Roman"/>
          <w:b/>
          <w:bCs/>
          <w:i/>
          <w:iCs/>
          <w:u w:val="single"/>
        </w:rPr>
        <w:t>usługę za miesiąc</w:t>
      </w:r>
    </w:p>
    <w:p w14:paraId="458695A6" w14:textId="77777777" w:rsidR="00F548D1" w:rsidRPr="009E6B7F" w:rsidRDefault="00F548D1" w:rsidP="009A2C45">
      <w:pPr>
        <w:suppressAutoHyphens/>
        <w:spacing w:after="0"/>
        <w:ind w:left="720"/>
        <w:jc w:val="both"/>
        <w:rPr>
          <w:rFonts w:ascii="Times New Roman" w:hAnsi="Times New Roman"/>
          <w:b/>
          <w:bCs/>
          <w:i/>
          <w:iCs/>
          <w:u w:val="single"/>
        </w:rPr>
      </w:pPr>
    </w:p>
    <w:p w14:paraId="564143E8" w14:textId="77777777" w:rsidR="003B248F" w:rsidRPr="009E6B7F" w:rsidRDefault="003B248F" w:rsidP="009A2C45">
      <w:pPr>
        <w:pStyle w:val="Bezodstpw"/>
        <w:spacing w:line="276" w:lineRule="auto"/>
        <w:jc w:val="center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>cena oferowana minimalna [ brutto ]</w:t>
      </w:r>
    </w:p>
    <w:p w14:paraId="20D70096" w14:textId="19F16CE9" w:rsidR="003B248F" w:rsidRPr="009E6B7F" w:rsidRDefault="003B248F" w:rsidP="009A2C45">
      <w:pPr>
        <w:pStyle w:val="Bezodstpw"/>
        <w:spacing w:line="276" w:lineRule="auto"/>
        <w:jc w:val="center"/>
        <w:rPr>
          <w:rFonts w:ascii="Times New Roman" w:hAnsi="Times New Roman"/>
          <w:i/>
          <w:iCs/>
          <w:strike/>
        </w:rPr>
      </w:pPr>
      <w:r w:rsidRPr="009E6B7F">
        <w:rPr>
          <w:rFonts w:ascii="Times New Roman" w:hAnsi="Times New Roman"/>
          <w:i/>
          <w:iCs/>
        </w:rPr>
        <w:t xml:space="preserve">Ocena = --------------------------------------------------------------------- x  </w:t>
      </w:r>
      <w:r w:rsidR="00F548D1" w:rsidRPr="009E6B7F">
        <w:rPr>
          <w:rFonts w:ascii="Times New Roman" w:hAnsi="Times New Roman"/>
          <w:i/>
          <w:iCs/>
        </w:rPr>
        <w:t>100</w:t>
      </w:r>
      <w:r w:rsidR="001B472B" w:rsidRPr="009E6B7F">
        <w:rPr>
          <w:rFonts w:ascii="Times New Roman" w:hAnsi="Times New Roman"/>
          <w:i/>
          <w:iCs/>
        </w:rPr>
        <w:t xml:space="preserve"> pkt.</w:t>
      </w:r>
    </w:p>
    <w:p w14:paraId="733E4425" w14:textId="77777777" w:rsidR="003B248F" w:rsidRPr="009E6B7F" w:rsidRDefault="003B248F" w:rsidP="009A2C45">
      <w:pPr>
        <w:pStyle w:val="Bezodstpw"/>
        <w:spacing w:line="276" w:lineRule="auto"/>
        <w:jc w:val="center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>cena badana  [ brutto ]</w:t>
      </w:r>
    </w:p>
    <w:p w14:paraId="36C92E7C" w14:textId="77777777" w:rsidR="003B248F" w:rsidRPr="009E6B7F" w:rsidRDefault="003B248F" w:rsidP="009A2C45">
      <w:pPr>
        <w:pStyle w:val="Bezodstpw"/>
        <w:spacing w:line="276" w:lineRule="auto"/>
        <w:rPr>
          <w:rFonts w:ascii="Times New Roman" w:hAnsi="Times New Roman"/>
          <w:i/>
          <w:iCs/>
        </w:rPr>
      </w:pPr>
    </w:p>
    <w:p w14:paraId="2F6C8988" w14:textId="77777777" w:rsidR="003B248F" w:rsidRPr="009E6B7F" w:rsidRDefault="003B248F" w:rsidP="009A2C45">
      <w:pPr>
        <w:jc w:val="center"/>
        <w:rPr>
          <w:rFonts w:ascii="Times New Roman" w:hAnsi="Times New Roman"/>
          <w:i/>
          <w:iCs/>
        </w:rPr>
      </w:pPr>
    </w:p>
    <w:p w14:paraId="43712905" w14:textId="340BED07" w:rsidR="00F548D1" w:rsidRDefault="003B248F" w:rsidP="009A2C45">
      <w:pPr>
        <w:spacing w:after="0"/>
        <w:ind w:left="708"/>
        <w:jc w:val="both"/>
        <w:rPr>
          <w:rFonts w:ascii="Times New Roman" w:hAnsi="Times New Roman"/>
          <w:i/>
          <w:iCs/>
        </w:rPr>
      </w:pPr>
      <w:r w:rsidRPr="009E6B7F">
        <w:rPr>
          <w:rFonts w:ascii="Times New Roman" w:hAnsi="Times New Roman"/>
          <w:i/>
          <w:iCs/>
        </w:rPr>
        <w:t xml:space="preserve">Całkowita ilość punktów = Punkty w kryterium cena </w:t>
      </w:r>
    </w:p>
    <w:p w14:paraId="4890F830" w14:textId="77777777" w:rsidR="00B755FE" w:rsidRPr="009E6B7F" w:rsidRDefault="00B755FE" w:rsidP="009A2C45">
      <w:pPr>
        <w:spacing w:after="0"/>
        <w:ind w:left="708"/>
        <w:jc w:val="both"/>
        <w:rPr>
          <w:rFonts w:ascii="Times New Roman" w:hAnsi="Times New Roman"/>
          <w:i/>
          <w:iCs/>
        </w:rPr>
      </w:pPr>
    </w:p>
    <w:p w14:paraId="7A07D9E4" w14:textId="05F14EF2" w:rsidR="00084C13" w:rsidRDefault="009E6B7F" w:rsidP="009A2C45">
      <w:pPr>
        <w:spacing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84C13" w:rsidRPr="00753C9A">
        <w:rPr>
          <w:rFonts w:ascii="Times New Roman" w:hAnsi="Times New Roman"/>
          <w:b/>
        </w:rPr>
        <w:t>Wymagania, jakie powinni spełniać Wykonawcy z</w:t>
      </w:r>
      <w:r w:rsidR="00753C9A" w:rsidRPr="00753C9A">
        <w:rPr>
          <w:rFonts w:ascii="Times New Roman" w:hAnsi="Times New Roman"/>
          <w:b/>
        </w:rPr>
        <w:t>amówienia w zakresie dokumentów</w:t>
      </w:r>
      <w:r w:rsidR="00753C9A">
        <w:rPr>
          <w:rFonts w:ascii="Times New Roman" w:hAnsi="Times New Roman"/>
          <w:b/>
        </w:rPr>
        <w:t xml:space="preserve"> </w:t>
      </w:r>
      <w:r w:rsidR="00084C13" w:rsidRPr="00753C9A">
        <w:rPr>
          <w:rFonts w:ascii="Times New Roman" w:hAnsi="Times New Roman"/>
          <w:b/>
        </w:rPr>
        <w:t xml:space="preserve">i oświadczeń (np. posiadanie koncesji, zezwolenia): </w:t>
      </w:r>
    </w:p>
    <w:p w14:paraId="69002D65" w14:textId="7C8E30AF" w:rsidR="001D5B26" w:rsidRDefault="001D5B26" w:rsidP="009A2C45">
      <w:pPr>
        <w:spacing w:after="0"/>
        <w:ind w:left="426"/>
        <w:jc w:val="both"/>
        <w:rPr>
          <w:rFonts w:ascii="Times New Roman" w:hAnsi="Times New Roman"/>
          <w:bCs/>
        </w:rPr>
      </w:pPr>
      <w:r w:rsidRPr="001D5B26">
        <w:rPr>
          <w:rFonts w:ascii="Times New Roman" w:hAnsi="Times New Roman"/>
          <w:bCs/>
        </w:rPr>
        <w:t>Nie dotyczy</w:t>
      </w:r>
    </w:p>
    <w:p w14:paraId="75EEB550" w14:textId="77777777" w:rsidR="00B755FE" w:rsidRPr="001D5B26" w:rsidRDefault="00B755FE" w:rsidP="009A2C45">
      <w:pPr>
        <w:spacing w:after="0"/>
        <w:ind w:left="426"/>
        <w:jc w:val="both"/>
        <w:rPr>
          <w:rFonts w:ascii="Times New Roman" w:hAnsi="Times New Roman"/>
          <w:bCs/>
        </w:rPr>
      </w:pPr>
    </w:p>
    <w:p w14:paraId="7C5944B6" w14:textId="14C327DA" w:rsidR="001D5B26" w:rsidRPr="001D5B26" w:rsidRDefault="009E6B7F" w:rsidP="009A2C4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8. </w:t>
      </w:r>
      <w:r w:rsidR="00084C13" w:rsidRPr="001D5B26">
        <w:rPr>
          <w:rFonts w:ascii="Times New Roman" w:hAnsi="Times New Roman"/>
          <w:b/>
          <w:bCs/>
        </w:rPr>
        <w:t>Wzór umowy lub istotne postanowienia umowy, które zostaną zawarte w jej treści (jeżeli wymagana jest forma pisemna umowy na podstawie odrębnych przepisów zamawiającego):</w:t>
      </w:r>
    </w:p>
    <w:p w14:paraId="08B3B028" w14:textId="61AEB51F" w:rsidR="00084C13" w:rsidRDefault="001D5B26" w:rsidP="009A2C4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Wzór umowy stanowi załącznik</w:t>
      </w:r>
      <w:r w:rsidR="00CE65AD">
        <w:rPr>
          <w:rFonts w:ascii="Times New Roman" w:hAnsi="Times New Roman"/>
        </w:rPr>
        <w:t xml:space="preserve"> nr 2</w:t>
      </w:r>
      <w:r>
        <w:rPr>
          <w:rFonts w:ascii="Times New Roman" w:hAnsi="Times New Roman"/>
        </w:rPr>
        <w:t xml:space="preserve"> do </w:t>
      </w:r>
      <w:r w:rsidR="0042089F" w:rsidRPr="003E5582">
        <w:rPr>
          <w:rFonts w:ascii="Times New Roman" w:hAnsi="Times New Roman"/>
        </w:rPr>
        <w:t>zapytania ofertowego.</w:t>
      </w:r>
    </w:p>
    <w:p w14:paraId="0667583B" w14:textId="77777777" w:rsidR="00B755FE" w:rsidRPr="003E5582" w:rsidRDefault="00B755FE" w:rsidP="009A2C45">
      <w:pPr>
        <w:spacing w:after="0"/>
        <w:ind w:left="426"/>
        <w:jc w:val="both"/>
        <w:rPr>
          <w:rFonts w:ascii="Times New Roman" w:hAnsi="Times New Roman"/>
        </w:rPr>
      </w:pPr>
    </w:p>
    <w:p w14:paraId="42ACAE23" w14:textId="03A052DF" w:rsidR="001D5B26" w:rsidRDefault="009E6B7F" w:rsidP="009A2C4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9. </w:t>
      </w:r>
      <w:r w:rsidR="00084C13" w:rsidRPr="001D5B26">
        <w:rPr>
          <w:rFonts w:ascii="Times New Roman" w:hAnsi="Times New Roman"/>
          <w:b/>
          <w:bCs/>
        </w:rPr>
        <w:t>Wymagania dotyczące zabezpieczenia należytego wykonania umowy, sposób oraz formę jego wniesienia (jeżeli jest wymagany):</w:t>
      </w:r>
      <w:r w:rsidR="00084C13" w:rsidRPr="003B0926">
        <w:rPr>
          <w:rFonts w:ascii="Times New Roman" w:hAnsi="Times New Roman"/>
        </w:rPr>
        <w:t xml:space="preserve"> </w:t>
      </w:r>
    </w:p>
    <w:p w14:paraId="7079B064" w14:textId="45B08D79" w:rsidR="00084C13" w:rsidRDefault="001D5B26" w:rsidP="009A2C4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42089F">
        <w:rPr>
          <w:rFonts w:ascii="Times New Roman" w:hAnsi="Times New Roman"/>
        </w:rPr>
        <w:t>ie dotyczy</w:t>
      </w:r>
    </w:p>
    <w:p w14:paraId="21304415" w14:textId="77777777" w:rsidR="00B755FE" w:rsidRPr="003B0926" w:rsidRDefault="00B755FE" w:rsidP="009A2C45">
      <w:pPr>
        <w:spacing w:after="0"/>
        <w:ind w:left="426"/>
        <w:jc w:val="both"/>
        <w:rPr>
          <w:rFonts w:ascii="Times New Roman" w:hAnsi="Times New Roman"/>
        </w:rPr>
      </w:pPr>
    </w:p>
    <w:p w14:paraId="4CF1A8FB" w14:textId="40C0F891" w:rsidR="001D5B26" w:rsidRDefault="009E6B7F" w:rsidP="009A2C4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10. </w:t>
      </w:r>
      <w:r w:rsidR="00084C13" w:rsidRPr="001D5B26">
        <w:rPr>
          <w:rFonts w:ascii="Times New Roman" w:hAnsi="Times New Roman"/>
          <w:b/>
          <w:bCs/>
        </w:rPr>
        <w:t>Warunki gwarancji</w:t>
      </w:r>
      <w:r w:rsidR="00084C13" w:rsidRPr="003B0926">
        <w:rPr>
          <w:rFonts w:ascii="Times New Roman" w:hAnsi="Times New Roman"/>
        </w:rPr>
        <w:t xml:space="preserve">: </w:t>
      </w:r>
    </w:p>
    <w:p w14:paraId="0770DF92" w14:textId="53B0AD66" w:rsidR="00084C13" w:rsidRDefault="001D5B26" w:rsidP="009A2C45">
      <w:pPr>
        <w:spacing w:after="0"/>
        <w:ind w:left="426"/>
        <w:jc w:val="both"/>
        <w:rPr>
          <w:rFonts w:ascii="Times New Roman" w:hAnsi="Times New Roman"/>
        </w:rPr>
      </w:pPr>
      <w:r w:rsidRPr="00B755FE">
        <w:rPr>
          <w:rFonts w:ascii="Times New Roman" w:hAnsi="Times New Roman"/>
        </w:rPr>
        <w:t>N</w:t>
      </w:r>
      <w:r w:rsidR="0042089F" w:rsidRPr="00B755FE">
        <w:rPr>
          <w:rFonts w:ascii="Times New Roman" w:hAnsi="Times New Roman"/>
        </w:rPr>
        <w:t>ie dotyczy</w:t>
      </w:r>
    </w:p>
    <w:p w14:paraId="3BF8FEBE" w14:textId="77777777" w:rsidR="00B755FE" w:rsidRPr="00B755FE" w:rsidRDefault="00B755FE" w:rsidP="009A2C45">
      <w:pPr>
        <w:spacing w:after="0"/>
        <w:ind w:left="426"/>
        <w:jc w:val="both"/>
        <w:rPr>
          <w:rFonts w:ascii="Times New Roman" w:hAnsi="Times New Roman"/>
        </w:rPr>
      </w:pPr>
    </w:p>
    <w:p w14:paraId="13ED43A9" w14:textId="37FD95E3" w:rsidR="001D5B26" w:rsidRDefault="009E6B7F" w:rsidP="009A2C45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11. </w:t>
      </w:r>
      <w:r w:rsidR="005D72EC" w:rsidRPr="001D5B26">
        <w:rPr>
          <w:rFonts w:ascii="Times New Roman" w:hAnsi="Times New Roman"/>
          <w:b/>
          <w:bCs/>
        </w:rPr>
        <w:t>Sposób przygotowania oferty:</w:t>
      </w:r>
      <w:r w:rsidR="005D72EC" w:rsidRPr="00326421">
        <w:rPr>
          <w:rFonts w:ascii="Times New Roman" w:hAnsi="Times New Roman"/>
        </w:rPr>
        <w:t xml:space="preserve"> </w:t>
      </w:r>
    </w:p>
    <w:p w14:paraId="103DA59B" w14:textId="5A518CF3" w:rsidR="005D72EC" w:rsidRDefault="001D5B26" w:rsidP="009A2C45">
      <w:pPr>
        <w:spacing w:after="0"/>
        <w:ind w:left="426"/>
        <w:jc w:val="both"/>
        <w:rPr>
          <w:rFonts w:ascii="Times New Roman" w:hAnsi="Times New Roman"/>
          <w:iCs/>
        </w:rPr>
      </w:pPr>
      <w:r w:rsidRPr="001D5B26">
        <w:rPr>
          <w:rFonts w:ascii="Times New Roman" w:hAnsi="Times New Roman"/>
          <w:iCs/>
        </w:rPr>
        <w:t>O</w:t>
      </w:r>
      <w:r w:rsidR="005D72EC" w:rsidRPr="001D5B26">
        <w:rPr>
          <w:rFonts w:ascii="Times New Roman" w:hAnsi="Times New Roman"/>
          <w:iCs/>
        </w:rPr>
        <w:t>fertę należy sporządzić w języku polskim, w formie pisemnej, na formularzu ofertowym (załącznik nr 1</w:t>
      </w:r>
      <w:r w:rsidR="00CE65AD">
        <w:rPr>
          <w:rFonts w:ascii="Times New Roman" w:hAnsi="Times New Roman"/>
          <w:iCs/>
        </w:rPr>
        <w:t xml:space="preserve"> do zapytania ofertowego</w:t>
      </w:r>
      <w:r w:rsidR="005D72EC" w:rsidRPr="001D5B26">
        <w:rPr>
          <w:rFonts w:ascii="Times New Roman" w:hAnsi="Times New Roman"/>
          <w:iCs/>
        </w:rPr>
        <w:t>)</w:t>
      </w:r>
    </w:p>
    <w:p w14:paraId="05991C86" w14:textId="77777777" w:rsidR="00B755FE" w:rsidRPr="001D5B26" w:rsidRDefault="00B755FE" w:rsidP="009A2C45">
      <w:pPr>
        <w:spacing w:after="0"/>
        <w:ind w:left="426"/>
        <w:jc w:val="both"/>
        <w:rPr>
          <w:rFonts w:ascii="Times New Roman" w:hAnsi="Times New Roman"/>
          <w:iCs/>
        </w:rPr>
      </w:pPr>
    </w:p>
    <w:p w14:paraId="1AB46073" w14:textId="2BF63F97" w:rsidR="001A6053" w:rsidRPr="001A6053" w:rsidRDefault="009E6B7F" w:rsidP="009A2C45">
      <w:pPr>
        <w:spacing w:after="0"/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</w:rPr>
        <w:t xml:space="preserve">12. </w:t>
      </w:r>
      <w:r w:rsidR="005D72EC" w:rsidRPr="001D5B26">
        <w:rPr>
          <w:rFonts w:ascii="Times New Roman" w:hAnsi="Times New Roman"/>
          <w:b/>
          <w:bCs/>
        </w:rPr>
        <w:t>Miejsce i termin złożenia ofert:</w:t>
      </w:r>
      <w:r w:rsidR="005D72EC" w:rsidRPr="000F5D3B">
        <w:rPr>
          <w:rFonts w:ascii="Times New Roman" w:hAnsi="Times New Roman"/>
        </w:rPr>
        <w:t xml:space="preserve"> </w:t>
      </w:r>
    </w:p>
    <w:p w14:paraId="2806DC50" w14:textId="508E73CF" w:rsidR="00084C13" w:rsidRPr="005D72EC" w:rsidRDefault="001A6053" w:rsidP="009A2C45">
      <w:pPr>
        <w:spacing w:after="0"/>
        <w:ind w:left="426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O</w:t>
      </w:r>
      <w:r w:rsidR="005D72EC" w:rsidRPr="000F5D3B">
        <w:rPr>
          <w:rFonts w:ascii="Times New Roman" w:hAnsi="Times New Roman"/>
          <w:i/>
        </w:rPr>
        <w:t xml:space="preserve">fertę należy złożyć </w:t>
      </w:r>
      <w:r w:rsidR="005D72EC">
        <w:rPr>
          <w:rFonts w:ascii="Times New Roman" w:hAnsi="Times New Roman"/>
          <w:i/>
        </w:rPr>
        <w:t xml:space="preserve">do dnia </w:t>
      </w:r>
      <w:r w:rsidR="00071F2A" w:rsidRPr="00071F2A">
        <w:rPr>
          <w:rFonts w:ascii="Times New Roman" w:hAnsi="Times New Roman"/>
          <w:b/>
          <w:bCs/>
          <w:i/>
        </w:rPr>
        <w:t>02.12.2019</w:t>
      </w:r>
      <w:r w:rsidR="001B472B">
        <w:rPr>
          <w:rFonts w:ascii="Times New Roman" w:hAnsi="Times New Roman"/>
          <w:i/>
        </w:rPr>
        <w:t xml:space="preserve"> </w:t>
      </w:r>
      <w:r w:rsidR="005D72EC" w:rsidRPr="00071F2A">
        <w:rPr>
          <w:rFonts w:ascii="Times New Roman" w:hAnsi="Times New Roman"/>
          <w:b/>
          <w:bCs/>
          <w:i/>
        </w:rPr>
        <w:t>roku</w:t>
      </w:r>
      <w:r w:rsidR="005D72EC">
        <w:rPr>
          <w:rFonts w:ascii="Times New Roman" w:hAnsi="Times New Roman"/>
          <w:i/>
        </w:rPr>
        <w:t xml:space="preserve"> </w:t>
      </w:r>
      <w:bookmarkStart w:id="4" w:name="_GoBack"/>
      <w:r w:rsidR="005D72EC" w:rsidRPr="00071F2A">
        <w:rPr>
          <w:rFonts w:ascii="Times New Roman" w:hAnsi="Times New Roman"/>
          <w:b/>
          <w:bCs/>
          <w:i/>
        </w:rPr>
        <w:t>do godziny 10.00</w:t>
      </w:r>
      <w:bookmarkEnd w:id="4"/>
      <w:r w:rsidR="005D72EC">
        <w:rPr>
          <w:rFonts w:ascii="Times New Roman" w:hAnsi="Times New Roman"/>
          <w:i/>
        </w:rPr>
        <w:t xml:space="preserve">, </w:t>
      </w:r>
      <w:r w:rsidR="005D72EC" w:rsidRPr="000F5D3B">
        <w:rPr>
          <w:rFonts w:ascii="Times New Roman" w:hAnsi="Times New Roman"/>
          <w:i/>
        </w:rPr>
        <w:t>wypełniony formularz przesłać</w:t>
      </w:r>
      <w:r w:rsidR="005D72EC">
        <w:rPr>
          <w:rFonts w:ascii="Times New Roman" w:hAnsi="Times New Roman"/>
          <w:i/>
        </w:rPr>
        <w:t xml:space="preserve"> pocztą elektroniczn</w:t>
      </w:r>
      <w:r>
        <w:rPr>
          <w:rFonts w:ascii="Times New Roman" w:hAnsi="Times New Roman"/>
          <w:i/>
        </w:rPr>
        <w:t>ą</w:t>
      </w:r>
      <w:r w:rsidR="005D72EC">
        <w:rPr>
          <w:rFonts w:ascii="Times New Roman" w:hAnsi="Times New Roman"/>
          <w:i/>
        </w:rPr>
        <w:t xml:space="preserve"> na adres:</w:t>
      </w:r>
      <w:r w:rsidR="00084C13" w:rsidRPr="005D72EC">
        <w:rPr>
          <w:rFonts w:ascii="Times New Roman" w:hAnsi="Times New Roman"/>
          <w:i/>
        </w:rPr>
        <w:t xml:space="preserve"> </w:t>
      </w:r>
      <w:hyperlink r:id="rId10" w:history="1">
        <w:r w:rsidRPr="00623E33">
          <w:rPr>
            <w:rStyle w:val="Hipercze"/>
            <w:rFonts w:ascii="Times New Roman" w:hAnsi="Times New Roman"/>
            <w:i/>
          </w:rPr>
          <w:t>turystyka@igbmazovia.pl</w:t>
        </w:r>
      </w:hyperlink>
      <w:r w:rsidR="0042089F" w:rsidRPr="005D72E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, temat e-maila – </w:t>
      </w:r>
      <w:r w:rsidR="00B755FE">
        <w:rPr>
          <w:rFonts w:ascii="Times New Roman" w:hAnsi="Times New Roman"/>
          <w:i/>
        </w:rPr>
        <w:t>„</w:t>
      </w:r>
      <w:r>
        <w:rPr>
          <w:rFonts w:ascii="Times New Roman" w:hAnsi="Times New Roman"/>
          <w:i/>
        </w:rPr>
        <w:t>Formularz ofertowy na usługi sprzątania OKW ZAKOPANE”</w:t>
      </w:r>
      <w:r w:rsidR="00084C13" w:rsidRPr="005D72EC">
        <w:rPr>
          <w:rFonts w:ascii="Times New Roman" w:hAnsi="Times New Roman"/>
          <w:i/>
        </w:rPr>
        <w:t>.</w:t>
      </w:r>
    </w:p>
    <w:p w14:paraId="2A3EBAF6" w14:textId="77777777" w:rsidR="00084C13" w:rsidRDefault="00084C13" w:rsidP="009A2C45">
      <w:pPr>
        <w:spacing w:after="0"/>
        <w:ind w:left="426"/>
        <w:jc w:val="right"/>
        <w:rPr>
          <w:rFonts w:ascii="Times New Roman" w:hAnsi="Times New Roman"/>
        </w:rPr>
      </w:pPr>
    </w:p>
    <w:p w14:paraId="4397374C" w14:textId="77777777" w:rsidR="00084C13" w:rsidRDefault="00084C13" w:rsidP="009A2C45">
      <w:pPr>
        <w:spacing w:after="0"/>
        <w:ind w:left="426"/>
        <w:jc w:val="right"/>
        <w:rPr>
          <w:rFonts w:ascii="Times New Roman" w:hAnsi="Times New Roman"/>
        </w:rPr>
      </w:pPr>
    </w:p>
    <w:p w14:paraId="1B3146D6" w14:textId="4FB87E41" w:rsidR="00084C13" w:rsidRDefault="00084C13" w:rsidP="009A2C45">
      <w:pPr>
        <w:spacing w:after="0"/>
        <w:ind w:left="426"/>
        <w:jc w:val="right"/>
        <w:rPr>
          <w:rFonts w:ascii="Times New Roman" w:hAnsi="Times New Roman"/>
        </w:rPr>
      </w:pPr>
    </w:p>
    <w:p w14:paraId="73D05189" w14:textId="19D4F161" w:rsidR="005F1E7A" w:rsidRDefault="005F1E7A" w:rsidP="009A2C45">
      <w:pPr>
        <w:spacing w:after="0"/>
        <w:ind w:left="426"/>
        <w:jc w:val="right"/>
        <w:rPr>
          <w:rFonts w:ascii="Times New Roman" w:hAnsi="Times New Roman"/>
        </w:rPr>
      </w:pPr>
    </w:p>
    <w:p w14:paraId="193CCC6A" w14:textId="77777777" w:rsidR="005F1E7A" w:rsidRDefault="005F1E7A" w:rsidP="009A2C45">
      <w:pPr>
        <w:spacing w:after="0"/>
        <w:ind w:left="426"/>
        <w:jc w:val="right"/>
        <w:rPr>
          <w:rFonts w:ascii="Times New Roman" w:hAnsi="Times New Roman"/>
        </w:rPr>
      </w:pPr>
    </w:p>
    <w:p w14:paraId="4C774C9E" w14:textId="77777777" w:rsidR="00084C13" w:rsidRPr="003B0926" w:rsidRDefault="00084C13" w:rsidP="009A2C45">
      <w:pPr>
        <w:spacing w:after="0"/>
        <w:jc w:val="right"/>
        <w:rPr>
          <w:rFonts w:ascii="Times New Roman" w:hAnsi="Times New Roman"/>
        </w:rPr>
      </w:pPr>
    </w:p>
    <w:p w14:paraId="17C3312D" w14:textId="591BE762" w:rsidR="00084C13" w:rsidRPr="003B0926" w:rsidRDefault="00084C13" w:rsidP="005F1E7A">
      <w:pPr>
        <w:spacing w:after="0"/>
        <w:jc w:val="right"/>
        <w:rPr>
          <w:rFonts w:ascii="Times New Roman" w:hAnsi="Times New Roman"/>
        </w:rPr>
      </w:pPr>
      <w:r w:rsidRPr="003B0926">
        <w:rPr>
          <w:rFonts w:ascii="Times New Roman" w:hAnsi="Times New Roman"/>
        </w:rPr>
        <w:t xml:space="preserve">                                                                                     ..………………………………….</w:t>
      </w:r>
    </w:p>
    <w:p w14:paraId="364254C7" w14:textId="77777777" w:rsidR="00084C13" w:rsidRPr="003B0926" w:rsidRDefault="00084C13" w:rsidP="005F1E7A">
      <w:pPr>
        <w:spacing w:after="0"/>
        <w:jc w:val="right"/>
        <w:rPr>
          <w:rFonts w:ascii="Times New Roman" w:hAnsi="Times New Roman"/>
          <w:i/>
          <w:sz w:val="16"/>
          <w:szCs w:val="16"/>
        </w:rPr>
      </w:pPr>
      <w:r w:rsidRPr="003B0926">
        <w:rPr>
          <w:rFonts w:ascii="Times New Roman" w:hAnsi="Times New Roman"/>
          <w:i/>
        </w:rPr>
        <w:t xml:space="preserve"> </w:t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</w:r>
      <w:r w:rsidRPr="003B0926">
        <w:rPr>
          <w:rFonts w:ascii="Times New Roman" w:hAnsi="Times New Roman"/>
          <w:i/>
        </w:rPr>
        <w:tab/>
        <w:t xml:space="preserve"> </w:t>
      </w:r>
      <w:r w:rsidRPr="003B0926">
        <w:rPr>
          <w:rFonts w:ascii="Times New Roman" w:hAnsi="Times New Roman"/>
          <w:i/>
          <w:sz w:val="16"/>
          <w:szCs w:val="16"/>
        </w:rPr>
        <w:t>podpis kierownika komórki organizacyjnej</w:t>
      </w:r>
    </w:p>
    <w:sectPr w:rsidR="00084C13" w:rsidRPr="003B0926" w:rsidSect="00915A7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ABF6B" w14:textId="77777777" w:rsidR="00DE2447" w:rsidRDefault="00DE2447" w:rsidP="00071F2A">
      <w:pPr>
        <w:spacing w:after="0" w:line="240" w:lineRule="auto"/>
      </w:pPr>
      <w:r>
        <w:separator/>
      </w:r>
    </w:p>
  </w:endnote>
  <w:endnote w:type="continuationSeparator" w:id="0">
    <w:p w14:paraId="075FA51D" w14:textId="77777777" w:rsidR="00DE2447" w:rsidRDefault="00DE2447" w:rsidP="00071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8B0F5" w14:textId="77777777" w:rsidR="00DE2447" w:rsidRDefault="00DE2447" w:rsidP="00071F2A">
      <w:pPr>
        <w:spacing w:after="0" w:line="240" w:lineRule="auto"/>
      </w:pPr>
      <w:r>
        <w:separator/>
      </w:r>
    </w:p>
  </w:footnote>
  <w:footnote w:type="continuationSeparator" w:id="0">
    <w:p w14:paraId="1CA0AA24" w14:textId="77777777" w:rsidR="00DE2447" w:rsidRDefault="00DE2447" w:rsidP="00071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C5A61"/>
    <w:multiLevelType w:val="hybridMultilevel"/>
    <w:tmpl w:val="F478599A"/>
    <w:lvl w:ilvl="0" w:tplc="73920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46494D"/>
    <w:multiLevelType w:val="hybridMultilevel"/>
    <w:tmpl w:val="C7C2D432"/>
    <w:lvl w:ilvl="0" w:tplc="5CAEFC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 w15:restartNumberingAfterBreak="0">
    <w:nsid w:val="5C642A18"/>
    <w:multiLevelType w:val="hybridMultilevel"/>
    <w:tmpl w:val="363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285F01"/>
    <w:multiLevelType w:val="hybridMultilevel"/>
    <w:tmpl w:val="D660A2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7FB354E"/>
    <w:multiLevelType w:val="hybridMultilevel"/>
    <w:tmpl w:val="AB8A80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C13"/>
    <w:rsid w:val="00006BD7"/>
    <w:rsid w:val="00071F2A"/>
    <w:rsid w:val="00084C13"/>
    <w:rsid w:val="00094EBA"/>
    <w:rsid w:val="00185DB6"/>
    <w:rsid w:val="001A6053"/>
    <w:rsid w:val="001B472B"/>
    <w:rsid w:val="001D5B26"/>
    <w:rsid w:val="00235454"/>
    <w:rsid w:val="00243BE8"/>
    <w:rsid w:val="002B263A"/>
    <w:rsid w:val="003B248F"/>
    <w:rsid w:val="003C15D0"/>
    <w:rsid w:val="003E5582"/>
    <w:rsid w:val="0042089F"/>
    <w:rsid w:val="00427AFC"/>
    <w:rsid w:val="004C77AB"/>
    <w:rsid w:val="00510DDF"/>
    <w:rsid w:val="005519F0"/>
    <w:rsid w:val="005C10C2"/>
    <w:rsid w:val="005D72EC"/>
    <w:rsid w:val="005F1E7A"/>
    <w:rsid w:val="006A14F4"/>
    <w:rsid w:val="00745863"/>
    <w:rsid w:val="00747A51"/>
    <w:rsid w:val="00753C9A"/>
    <w:rsid w:val="008C0656"/>
    <w:rsid w:val="00915A7D"/>
    <w:rsid w:val="00962D66"/>
    <w:rsid w:val="009A2C45"/>
    <w:rsid w:val="009E4C8B"/>
    <w:rsid w:val="009E6B7F"/>
    <w:rsid w:val="00A26ACB"/>
    <w:rsid w:val="00A35078"/>
    <w:rsid w:val="00AD2B81"/>
    <w:rsid w:val="00AD4B10"/>
    <w:rsid w:val="00B44CE4"/>
    <w:rsid w:val="00B755FE"/>
    <w:rsid w:val="00BF5B32"/>
    <w:rsid w:val="00C65EAC"/>
    <w:rsid w:val="00C80858"/>
    <w:rsid w:val="00CE13B0"/>
    <w:rsid w:val="00CE65AD"/>
    <w:rsid w:val="00CE749B"/>
    <w:rsid w:val="00DC790D"/>
    <w:rsid w:val="00DE0BDD"/>
    <w:rsid w:val="00DE2447"/>
    <w:rsid w:val="00E310B7"/>
    <w:rsid w:val="00ED4CD6"/>
    <w:rsid w:val="00F13A6F"/>
    <w:rsid w:val="00F5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D982"/>
  <w15:docId w15:val="{C233DDD7-E3DC-4550-92C5-D66E04E6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4C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208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10DDF"/>
    <w:pPr>
      <w:ind w:left="720"/>
      <w:contextualSpacing/>
    </w:pPr>
  </w:style>
  <w:style w:type="paragraph" w:styleId="Bezodstpw">
    <w:name w:val="No Spacing"/>
    <w:uiPriority w:val="1"/>
    <w:qFormat/>
    <w:rsid w:val="003B248F"/>
    <w:pPr>
      <w:spacing w:after="0" w:line="240" w:lineRule="auto"/>
    </w:pPr>
    <w:rPr>
      <w:rFonts w:ascii="Calibri" w:eastAsia="Calibri" w:hAnsi="Calibri"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86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F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1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F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b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ystyka@igb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urystyka@igb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majerski@igb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Diana Wawrzynkiewicz-Zielonka</cp:lastModifiedBy>
  <cp:revision>26</cp:revision>
  <cp:lastPrinted>2019-10-21T10:10:00Z</cp:lastPrinted>
  <dcterms:created xsi:type="dcterms:W3CDTF">2019-04-26T06:56:00Z</dcterms:created>
  <dcterms:modified xsi:type="dcterms:W3CDTF">2019-11-15T12:46:00Z</dcterms:modified>
</cp:coreProperties>
</file>